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5BC4" w:rsidRDefault="00B02042" w:rsidP="00B45BC4">
      <w:pPr>
        <w:pStyle w:val="af0"/>
        <w:ind w:left="0" w:right="-1" w:firstLine="283"/>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6C2B93BD" wp14:editId="5ECF9991">
            <wp:extent cx="6286500" cy="3347720"/>
            <wp:effectExtent l="0" t="0" r="0" b="508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87476" cy="3348240"/>
                    </a:xfrm>
                    <a:prstGeom prst="rect">
                      <a:avLst/>
                    </a:prstGeom>
                    <a:noFill/>
                    <a:ln>
                      <a:noFill/>
                    </a:ln>
                  </pic:spPr>
                </pic:pic>
              </a:graphicData>
            </a:graphic>
          </wp:inline>
        </w:drawing>
      </w:r>
    </w:p>
    <w:p w:rsidR="00B02042" w:rsidRDefault="00B02042" w:rsidP="00B45BC4">
      <w:pPr>
        <w:pStyle w:val="af0"/>
        <w:ind w:left="0" w:right="-1" w:firstLine="283"/>
        <w:jc w:val="center"/>
        <w:rPr>
          <w:rFonts w:ascii="Times New Roman" w:hAnsi="Times New Roman" w:cs="Times New Roman"/>
          <w:sz w:val="24"/>
          <w:szCs w:val="24"/>
        </w:rPr>
      </w:pPr>
    </w:p>
    <w:p w:rsidR="00B45BC4" w:rsidRPr="00C229AB" w:rsidRDefault="00B45BC4" w:rsidP="00B45BC4">
      <w:pPr>
        <w:pStyle w:val="af0"/>
        <w:ind w:left="0" w:right="-1" w:firstLine="283"/>
        <w:jc w:val="center"/>
        <w:rPr>
          <w:rFonts w:ascii="Times New Roman" w:hAnsi="Times New Roman" w:cs="Times New Roman"/>
          <w:sz w:val="24"/>
          <w:szCs w:val="24"/>
        </w:rPr>
      </w:pPr>
    </w:p>
    <w:p w:rsidR="00B45BC4" w:rsidRDefault="00B45BC4" w:rsidP="00B45BC4">
      <w:pPr>
        <w:pStyle w:val="af0"/>
        <w:ind w:left="0" w:right="-1" w:firstLine="283"/>
        <w:jc w:val="center"/>
        <w:rPr>
          <w:rFonts w:ascii="Times New Roman" w:hAnsi="Times New Roman" w:cs="Times New Roman"/>
          <w:sz w:val="24"/>
          <w:szCs w:val="24"/>
        </w:rPr>
      </w:pPr>
    </w:p>
    <w:p w:rsidR="00B45BC4" w:rsidRPr="009E430C" w:rsidRDefault="00B45BC4" w:rsidP="00B45BC4">
      <w:pPr>
        <w:pStyle w:val="af0"/>
        <w:ind w:left="0" w:right="-1" w:firstLine="283"/>
        <w:jc w:val="center"/>
        <w:rPr>
          <w:rFonts w:ascii="Times New Roman" w:hAnsi="Times New Roman" w:cs="Times New Roman"/>
          <w:b/>
          <w:sz w:val="28"/>
          <w:szCs w:val="28"/>
        </w:rPr>
      </w:pPr>
      <w:r w:rsidRPr="009E430C">
        <w:rPr>
          <w:rFonts w:ascii="Times New Roman" w:hAnsi="Times New Roman" w:cs="Times New Roman"/>
          <w:b/>
          <w:sz w:val="28"/>
          <w:szCs w:val="28"/>
        </w:rPr>
        <w:t>УЧЕБНО-МЕТОДИЧЕ</w:t>
      </w:r>
      <w:r w:rsidR="00B02042">
        <w:rPr>
          <w:rFonts w:ascii="Times New Roman" w:hAnsi="Times New Roman" w:cs="Times New Roman"/>
          <w:b/>
          <w:sz w:val="28"/>
          <w:szCs w:val="28"/>
        </w:rPr>
        <w:t>С</w:t>
      </w:r>
      <w:r w:rsidRPr="009E430C">
        <w:rPr>
          <w:rFonts w:ascii="Times New Roman" w:hAnsi="Times New Roman" w:cs="Times New Roman"/>
          <w:b/>
          <w:sz w:val="28"/>
          <w:szCs w:val="28"/>
        </w:rPr>
        <w:t xml:space="preserve">КИЙ КОМПЛЕКС  </w:t>
      </w:r>
    </w:p>
    <w:p w:rsidR="00B45BC4" w:rsidRDefault="00B45BC4" w:rsidP="00B45BC4">
      <w:pPr>
        <w:pStyle w:val="af0"/>
        <w:ind w:left="0" w:right="-1" w:firstLine="283"/>
        <w:jc w:val="center"/>
        <w:rPr>
          <w:rFonts w:ascii="Times New Roman" w:hAnsi="Times New Roman" w:cs="Times New Roman"/>
          <w:b/>
          <w:sz w:val="28"/>
          <w:szCs w:val="28"/>
        </w:rPr>
      </w:pPr>
      <w:r w:rsidRPr="009E430C">
        <w:rPr>
          <w:rFonts w:ascii="Times New Roman" w:hAnsi="Times New Roman" w:cs="Times New Roman"/>
          <w:b/>
          <w:sz w:val="28"/>
          <w:szCs w:val="28"/>
        </w:rPr>
        <w:t>ПО ДИСЦИПЛИНЕ</w:t>
      </w:r>
    </w:p>
    <w:p w:rsidR="00F30903" w:rsidRPr="009E430C" w:rsidRDefault="00F30903" w:rsidP="00B45BC4">
      <w:pPr>
        <w:pStyle w:val="af0"/>
        <w:ind w:left="0" w:right="-1" w:firstLine="283"/>
        <w:jc w:val="center"/>
        <w:rPr>
          <w:rFonts w:ascii="Times New Roman" w:hAnsi="Times New Roman" w:cs="Times New Roman"/>
          <w:b/>
          <w:sz w:val="28"/>
          <w:szCs w:val="28"/>
        </w:rPr>
      </w:pPr>
    </w:p>
    <w:p w:rsidR="00F30903" w:rsidRDefault="00EF0483" w:rsidP="00B45BC4">
      <w:pPr>
        <w:pStyle w:val="af0"/>
        <w:ind w:left="0" w:right="-1" w:firstLine="283"/>
        <w:jc w:val="center"/>
        <w:rPr>
          <w:rFonts w:ascii="Times New Roman" w:hAnsi="Times New Roman" w:cs="Times New Roman"/>
          <w:b/>
          <w:sz w:val="28"/>
          <w:szCs w:val="28"/>
          <w:u w:val="single"/>
        </w:rPr>
      </w:pPr>
      <w:r w:rsidRPr="00EF0483">
        <w:rPr>
          <w:rFonts w:ascii="Times New Roman" w:hAnsi="Times New Roman" w:cs="Times New Roman"/>
          <w:b/>
          <w:sz w:val="26"/>
          <w:szCs w:val="26"/>
          <w:u w:val="single"/>
          <w:lang w:val="en-US"/>
        </w:rPr>
        <w:t>M</w:t>
      </w:r>
      <w:r w:rsidR="00B02042">
        <w:rPr>
          <w:rFonts w:ascii="Times New Roman" w:hAnsi="Times New Roman" w:cs="Times New Roman"/>
          <w:b/>
          <w:sz w:val="26"/>
          <w:szCs w:val="26"/>
          <w:u w:val="single"/>
        </w:rPr>
        <w:t xml:space="preserve"> 1.5</w:t>
      </w:r>
      <w:r w:rsidRPr="00EF0483">
        <w:rPr>
          <w:rFonts w:ascii="Times New Roman" w:hAnsi="Times New Roman" w:cs="Times New Roman"/>
          <w:b/>
          <w:sz w:val="26"/>
          <w:szCs w:val="26"/>
          <w:u w:val="single"/>
        </w:rPr>
        <w:t>.</w:t>
      </w:r>
      <w:r w:rsidR="00B45BC4">
        <w:rPr>
          <w:rFonts w:ascii="Times New Roman" w:hAnsi="Times New Roman" w:cs="Times New Roman"/>
          <w:b/>
          <w:sz w:val="26"/>
          <w:szCs w:val="26"/>
          <w:u w:val="single"/>
        </w:rPr>
        <w:t xml:space="preserve">  </w:t>
      </w:r>
      <w:r w:rsidR="00F30903" w:rsidRPr="00F30903">
        <w:rPr>
          <w:rFonts w:ascii="Times New Roman" w:hAnsi="Times New Roman" w:cs="Times New Roman"/>
          <w:b/>
          <w:sz w:val="28"/>
          <w:szCs w:val="28"/>
          <w:u w:val="single"/>
        </w:rPr>
        <w:t xml:space="preserve">Численные методы решение задач уравнения </w:t>
      </w:r>
    </w:p>
    <w:p w:rsidR="00B45BC4" w:rsidRPr="00F30903" w:rsidRDefault="00F30903" w:rsidP="00B45BC4">
      <w:pPr>
        <w:pStyle w:val="af0"/>
        <w:ind w:left="0" w:right="-1" w:firstLine="283"/>
        <w:jc w:val="center"/>
        <w:rPr>
          <w:rFonts w:ascii="Times New Roman" w:hAnsi="Times New Roman" w:cs="Times New Roman"/>
          <w:b/>
          <w:sz w:val="28"/>
          <w:szCs w:val="28"/>
          <w:u w:val="single"/>
        </w:rPr>
      </w:pPr>
      <w:r w:rsidRPr="00F30903">
        <w:rPr>
          <w:rFonts w:ascii="Times New Roman" w:hAnsi="Times New Roman" w:cs="Times New Roman"/>
          <w:b/>
          <w:sz w:val="28"/>
          <w:szCs w:val="28"/>
          <w:u w:val="single"/>
        </w:rPr>
        <w:t xml:space="preserve">математической физики </w:t>
      </w:r>
    </w:p>
    <w:p w:rsidR="00B45BC4" w:rsidRPr="009E430C" w:rsidRDefault="00B45BC4" w:rsidP="00B45BC4">
      <w:pPr>
        <w:pStyle w:val="af0"/>
        <w:ind w:left="0" w:right="-1" w:firstLine="283"/>
        <w:jc w:val="center"/>
        <w:rPr>
          <w:rFonts w:ascii="Times New Roman" w:hAnsi="Times New Roman" w:cs="Times New Roman"/>
          <w:sz w:val="16"/>
          <w:szCs w:val="16"/>
        </w:rPr>
      </w:pPr>
      <w:r>
        <w:rPr>
          <w:rFonts w:ascii="Times New Roman" w:hAnsi="Times New Roman" w:cs="Times New Roman"/>
          <w:sz w:val="16"/>
          <w:szCs w:val="16"/>
        </w:rPr>
        <w:t>(код</w:t>
      </w:r>
      <w:r w:rsidRPr="009E430C">
        <w:rPr>
          <w:rFonts w:ascii="Times New Roman" w:hAnsi="Times New Roman" w:cs="Times New Roman"/>
          <w:sz w:val="16"/>
          <w:szCs w:val="16"/>
        </w:rPr>
        <w:t>,</w:t>
      </w:r>
      <w:r>
        <w:rPr>
          <w:rFonts w:ascii="Times New Roman" w:hAnsi="Times New Roman" w:cs="Times New Roman"/>
          <w:sz w:val="16"/>
          <w:szCs w:val="16"/>
        </w:rPr>
        <w:t xml:space="preserve"> название)</w:t>
      </w:r>
    </w:p>
    <w:p w:rsidR="00B45BC4" w:rsidRDefault="00B45BC4" w:rsidP="00B45BC4">
      <w:pPr>
        <w:pStyle w:val="af0"/>
        <w:ind w:left="0" w:right="-1" w:firstLine="283"/>
        <w:jc w:val="both"/>
        <w:rPr>
          <w:rFonts w:ascii="Times New Roman" w:hAnsi="Times New Roman" w:cs="Times New Roman"/>
          <w:sz w:val="24"/>
          <w:szCs w:val="24"/>
          <w:u w:val="single"/>
        </w:rPr>
      </w:pPr>
    </w:p>
    <w:p w:rsidR="00B45BC4" w:rsidRPr="00C229AB" w:rsidRDefault="00B45BC4" w:rsidP="00B45BC4">
      <w:pPr>
        <w:pStyle w:val="af0"/>
        <w:ind w:left="0" w:right="-1" w:firstLine="283"/>
        <w:jc w:val="both"/>
        <w:rPr>
          <w:rFonts w:ascii="Times New Roman" w:hAnsi="Times New Roman" w:cs="Times New Roman"/>
          <w:sz w:val="24"/>
          <w:szCs w:val="24"/>
          <w:u w:val="single"/>
        </w:rPr>
      </w:pPr>
    </w:p>
    <w:tbl>
      <w:tblPr>
        <w:tblStyle w:val="a4"/>
        <w:tblW w:w="0" w:type="auto"/>
        <w:tblInd w:w="720" w:type="dxa"/>
        <w:tblLook w:val="04A0" w:firstRow="1" w:lastRow="0" w:firstColumn="1" w:lastColumn="0" w:noHBand="0" w:noVBand="1"/>
      </w:tblPr>
      <w:tblGrid>
        <w:gridCol w:w="3257"/>
        <w:gridCol w:w="5594"/>
      </w:tblGrid>
      <w:tr w:rsidR="00B45BC4" w:rsidTr="00B45BC4">
        <w:tc>
          <w:tcPr>
            <w:tcW w:w="3641" w:type="dxa"/>
          </w:tcPr>
          <w:p w:rsidR="00B45BC4" w:rsidRDefault="00B45BC4" w:rsidP="00B45BC4">
            <w:pPr>
              <w:pStyle w:val="af0"/>
              <w:ind w:left="0" w:right="-1" w:firstLine="283"/>
              <w:jc w:val="both"/>
              <w:rPr>
                <w:rFonts w:ascii="Times New Roman" w:hAnsi="Times New Roman" w:cs="Times New Roman"/>
                <w:b/>
                <w:bCs/>
                <w:i/>
                <w:iCs/>
                <w:color w:val="000000"/>
                <w:sz w:val="24"/>
                <w:szCs w:val="24"/>
                <w:shd w:val="clear" w:color="auto" w:fill="FFFFFF"/>
              </w:rPr>
            </w:pPr>
            <w:r w:rsidRPr="00DB792F">
              <w:rPr>
                <w:rFonts w:ascii="Times New Roman" w:hAnsi="Times New Roman" w:cs="Times New Roman"/>
                <w:b/>
                <w:bCs/>
                <w:iCs/>
                <w:color w:val="000000"/>
                <w:sz w:val="24"/>
                <w:szCs w:val="24"/>
                <w:u w:val="single"/>
                <w:shd w:val="clear" w:color="auto" w:fill="FFFFFF"/>
              </w:rPr>
              <w:t>Направление:</w:t>
            </w:r>
          </w:p>
        </w:tc>
        <w:tc>
          <w:tcPr>
            <w:tcW w:w="6645" w:type="dxa"/>
          </w:tcPr>
          <w:p w:rsidR="00B45BC4" w:rsidRPr="009E430C" w:rsidRDefault="000A692C" w:rsidP="000A692C">
            <w:pPr>
              <w:shd w:val="clear" w:color="auto" w:fill="FFFFFF"/>
              <w:tabs>
                <w:tab w:val="left" w:pos="1949"/>
              </w:tabs>
              <w:spacing w:line="360" w:lineRule="auto"/>
              <w:rPr>
                <w:b/>
                <w:bCs/>
                <w:i/>
                <w:iCs/>
                <w:color w:val="000000"/>
                <w:shd w:val="clear" w:color="auto" w:fill="FFFFFF"/>
              </w:rPr>
            </w:pPr>
            <w:r>
              <w:t xml:space="preserve">510200 </w:t>
            </w:r>
            <w:r w:rsidRPr="008B2B5C">
              <w:t>«Прикладная математика и информатика»</w:t>
            </w:r>
          </w:p>
        </w:tc>
      </w:tr>
      <w:tr w:rsidR="00B45BC4" w:rsidTr="00B45BC4">
        <w:tc>
          <w:tcPr>
            <w:tcW w:w="3641" w:type="dxa"/>
          </w:tcPr>
          <w:p w:rsidR="00B45BC4" w:rsidRDefault="00B45BC4" w:rsidP="00B45BC4">
            <w:pPr>
              <w:pStyle w:val="af0"/>
              <w:ind w:left="0" w:right="-1" w:firstLine="283"/>
              <w:jc w:val="both"/>
              <w:rPr>
                <w:rFonts w:ascii="Times New Roman" w:hAnsi="Times New Roman" w:cs="Times New Roman"/>
                <w:bCs/>
                <w:iCs/>
                <w:color w:val="000000"/>
                <w:sz w:val="24"/>
                <w:szCs w:val="24"/>
                <w:u w:val="single"/>
                <w:shd w:val="clear" w:color="auto" w:fill="FFFFFF"/>
              </w:rPr>
            </w:pPr>
            <w:r w:rsidRPr="00DB792F">
              <w:rPr>
                <w:rFonts w:ascii="Times New Roman" w:hAnsi="Times New Roman" w:cs="Times New Roman"/>
                <w:b/>
                <w:bCs/>
                <w:iCs/>
                <w:color w:val="000000"/>
                <w:sz w:val="24"/>
                <w:szCs w:val="24"/>
                <w:u w:val="single"/>
                <w:shd w:val="clear" w:color="auto" w:fill="FFFFFF"/>
              </w:rPr>
              <w:t>Профиль</w:t>
            </w:r>
            <w:r w:rsidR="000A692C">
              <w:rPr>
                <w:rFonts w:ascii="Times New Roman" w:hAnsi="Times New Roman" w:cs="Times New Roman"/>
                <w:b/>
                <w:bCs/>
                <w:iCs/>
                <w:color w:val="000000"/>
                <w:sz w:val="24"/>
                <w:szCs w:val="24"/>
                <w:u w:val="single"/>
                <w:shd w:val="clear" w:color="auto" w:fill="FFFFFF"/>
              </w:rPr>
              <w:t xml:space="preserve"> (магистерская программа)</w:t>
            </w:r>
            <w:r w:rsidRPr="00DB792F">
              <w:rPr>
                <w:rFonts w:ascii="Times New Roman" w:hAnsi="Times New Roman" w:cs="Times New Roman"/>
                <w:b/>
                <w:bCs/>
                <w:iCs/>
                <w:color w:val="000000"/>
                <w:sz w:val="24"/>
                <w:szCs w:val="24"/>
                <w:u w:val="single"/>
                <w:shd w:val="clear" w:color="auto" w:fill="FFFFFF"/>
              </w:rPr>
              <w:t>:</w:t>
            </w:r>
            <w:r w:rsidRPr="00DB792F">
              <w:rPr>
                <w:rFonts w:ascii="Times New Roman" w:hAnsi="Times New Roman" w:cs="Times New Roman"/>
                <w:bCs/>
                <w:iCs/>
                <w:color w:val="000000"/>
                <w:sz w:val="24"/>
                <w:szCs w:val="24"/>
                <w:u w:val="single"/>
                <w:shd w:val="clear" w:color="auto" w:fill="FFFFFF"/>
              </w:rPr>
              <w:t xml:space="preserve">  </w:t>
            </w:r>
          </w:p>
          <w:p w:rsidR="00B45BC4" w:rsidRPr="00DB792F" w:rsidRDefault="00B45BC4" w:rsidP="00B45BC4">
            <w:pPr>
              <w:pStyle w:val="af0"/>
              <w:ind w:left="0" w:right="-1" w:firstLine="283"/>
              <w:jc w:val="both"/>
              <w:rPr>
                <w:rFonts w:ascii="Times New Roman" w:hAnsi="Times New Roman" w:cs="Times New Roman"/>
                <w:b/>
                <w:bCs/>
                <w:iCs/>
                <w:color w:val="000000"/>
                <w:sz w:val="24"/>
                <w:szCs w:val="24"/>
                <w:u w:val="single"/>
                <w:shd w:val="clear" w:color="auto" w:fill="FFFFFF"/>
              </w:rPr>
            </w:pPr>
          </w:p>
        </w:tc>
        <w:tc>
          <w:tcPr>
            <w:tcW w:w="6645" w:type="dxa"/>
          </w:tcPr>
          <w:p w:rsidR="00B45BC4" w:rsidRPr="00784F36" w:rsidRDefault="000A692C" w:rsidP="000A692C">
            <w:pPr>
              <w:shd w:val="clear" w:color="auto" w:fill="FFFFFF"/>
              <w:tabs>
                <w:tab w:val="left" w:pos="1949"/>
              </w:tabs>
              <w:spacing w:line="360" w:lineRule="auto"/>
              <w:rPr>
                <w:bCs/>
                <w:iCs/>
                <w:color w:val="000000"/>
                <w:shd w:val="clear" w:color="auto" w:fill="FFFFFF"/>
              </w:rPr>
            </w:pPr>
            <w:r>
              <w:t>«Математические методы  моделирования и компьютерные технологии</w:t>
            </w:r>
            <w:r w:rsidRPr="008B2B5C">
              <w:t>»</w:t>
            </w:r>
          </w:p>
        </w:tc>
      </w:tr>
      <w:tr w:rsidR="00B45BC4" w:rsidTr="00B45BC4">
        <w:tc>
          <w:tcPr>
            <w:tcW w:w="3641" w:type="dxa"/>
          </w:tcPr>
          <w:p w:rsidR="00B45BC4" w:rsidRPr="00DB792F" w:rsidRDefault="00B45BC4" w:rsidP="00B45BC4">
            <w:pPr>
              <w:pStyle w:val="af0"/>
              <w:ind w:left="0" w:right="-1" w:firstLine="283"/>
              <w:jc w:val="both"/>
              <w:rPr>
                <w:rFonts w:ascii="Times New Roman" w:hAnsi="Times New Roman" w:cs="Times New Roman"/>
                <w:b/>
                <w:bCs/>
                <w:iCs/>
                <w:color w:val="000000"/>
                <w:sz w:val="24"/>
                <w:szCs w:val="24"/>
                <w:u w:val="single"/>
                <w:shd w:val="clear" w:color="auto" w:fill="FFFFFF"/>
              </w:rPr>
            </w:pPr>
            <w:r w:rsidRPr="00DB792F">
              <w:rPr>
                <w:rFonts w:ascii="Times New Roman" w:hAnsi="Times New Roman" w:cs="Times New Roman"/>
                <w:b/>
                <w:bCs/>
                <w:iCs/>
                <w:color w:val="000000"/>
                <w:sz w:val="24"/>
                <w:szCs w:val="24"/>
                <w:u w:val="single"/>
                <w:shd w:val="clear" w:color="auto" w:fill="FFFFFF"/>
              </w:rPr>
              <w:t>Квалификация:</w:t>
            </w:r>
          </w:p>
        </w:tc>
        <w:tc>
          <w:tcPr>
            <w:tcW w:w="6645" w:type="dxa"/>
          </w:tcPr>
          <w:p w:rsidR="00B45BC4" w:rsidRPr="00F36D60" w:rsidRDefault="00F36D60" w:rsidP="00F36D60">
            <w:pPr>
              <w:ind w:right="-1"/>
              <w:rPr>
                <w:bCs/>
                <w:iCs/>
                <w:color w:val="000000"/>
                <w:shd w:val="clear" w:color="auto" w:fill="FFFFFF"/>
              </w:rPr>
            </w:pPr>
            <w:r>
              <w:rPr>
                <w:bCs/>
                <w:iCs/>
                <w:color w:val="000000"/>
                <w:shd w:val="clear" w:color="auto" w:fill="FFFFFF"/>
              </w:rPr>
              <w:t xml:space="preserve">    </w:t>
            </w:r>
            <w:r w:rsidR="006D1218">
              <w:rPr>
                <w:bCs/>
                <w:iCs/>
                <w:color w:val="000000"/>
                <w:shd w:val="clear" w:color="auto" w:fill="FFFFFF"/>
              </w:rPr>
              <w:t>Магистр</w:t>
            </w:r>
          </w:p>
          <w:p w:rsidR="00B45BC4" w:rsidRPr="009E430C" w:rsidRDefault="00B45BC4" w:rsidP="00B45BC4">
            <w:pPr>
              <w:pStyle w:val="af0"/>
              <w:ind w:left="0" w:right="-1" w:firstLine="283"/>
              <w:jc w:val="both"/>
              <w:rPr>
                <w:rFonts w:ascii="Times New Roman" w:hAnsi="Times New Roman" w:cs="Times New Roman"/>
                <w:bCs/>
                <w:iCs/>
                <w:color w:val="000000"/>
                <w:sz w:val="24"/>
                <w:szCs w:val="24"/>
                <w:shd w:val="clear" w:color="auto" w:fill="FFFFFF"/>
              </w:rPr>
            </w:pPr>
          </w:p>
        </w:tc>
      </w:tr>
      <w:tr w:rsidR="00B45BC4" w:rsidTr="00B45BC4">
        <w:tc>
          <w:tcPr>
            <w:tcW w:w="3641" w:type="dxa"/>
          </w:tcPr>
          <w:p w:rsidR="00B45BC4" w:rsidRPr="00DB792F" w:rsidRDefault="00B45BC4" w:rsidP="00B45BC4">
            <w:pPr>
              <w:pStyle w:val="af0"/>
              <w:ind w:left="0" w:right="-1" w:firstLine="283"/>
              <w:jc w:val="both"/>
              <w:rPr>
                <w:rFonts w:ascii="Times New Roman" w:hAnsi="Times New Roman" w:cs="Times New Roman"/>
                <w:b/>
                <w:bCs/>
                <w:iCs/>
                <w:color w:val="000000"/>
                <w:sz w:val="24"/>
                <w:szCs w:val="24"/>
                <w:u w:val="single"/>
                <w:shd w:val="clear" w:color="auto" w:fill="FFFFFF"/>
              </w:rPr>
            </w:pPr>
            <w:r w:rsidRPr="00DB792F">
              <w:rPr>
                <w:rFonts w:ascii="Times New Roman" w:hAnsi="Times New Roman" w:cs="Times New Roman"/>
                <w:b/>
                <w:bCs/>
                <w:iCs/>
                <w:color w:val="000000"/>
                <w:sz w:val="24"/>
                <w:szCs w:val="24"/>
                <w:u w:val="single"/>
                <w:shd w:val="clear" w:color="auto" w:fill="FFFFFF"/>
              </w:rPr>
              <w:t>Форма обучения</w:t>
            </w:r>
            <w:r w:rsidRPr="00DB792F">
              <w:rPr>
                <w:rFonts w:ascii="Times New Roman" w:hAnsi="Times New Roman" w:cs="Times New Roman"/>
                <w:bCs/>
                <w:iCs/>
                <w:color w:val="000000"/>
                <w:sz w:val="24"/>
                <w:szCs w:val="24"/>
                <w:u w:val="single"/>
                <w:shd w:val="clear" w:color="auto" w:fill="FFFFFF"/>
              </w:rPr>
              <w:t>:</w:t>
            </w:r>
          </w:p>
        </w:tc>
        <w:tc>
          <w:tcPr>
            <w:tcW w:w="6645" w:type="dxa"/>
          </w:tcPr>
          <w:p w:rsidR="00B45BC4" w:rsidRPr="009E430C" w:rsidRDefault="00B45BC4" w:rsidP="00A65BF3">
            <w:pPr>
              <w:pStyle w:val="af0"/>
              <w:ind w:left="0" w:right="-1" w:firstLine="283"/>
              <w:jc w:val="both"/>
              <w:rPr>
                <w:rFonts w:ascii="Times New Roman" w:hAnsi="Times New Roman" w:cs="Times New Roman"/>
                <w:bCs/>
                <w:iCs/>
                <w:color w:val="000000"/>
                <w:sz w:val="24"/>
                <w:szCs w:val="24"/>
                <w:shd w:val="clear" w:color="auto" w:fill="FFFFFF"/>
              </w:rPr>
            </w:pPr>
            <w:r w:rsidRPr="009E430C">
              <w:rPr>
                <w:rFonts w:ascii="Times New Roman" w:hAnsi="Times New Roman" w:cs="Times New Roman"/>
                <w:bCs/>
                <w:iCs/>
                <w:color w:val="000000"/>
                <w:sz w:val="24"/>
                <w:szCs w:val="24"/>
                <w:shd w:val="clear" w:color="auto" w:fill="FFFFFF"/>
              </w:rPr>
              <w:t>очная</w:t>
            </w:r>
          </w:p>
        </w:tc>
      </w:tr>
    </w:tbl>
    <w:p w:rsidR="00B45BC4" w:rsidRDefault="00B45BC4" w:rsidP="00B45BC4">
      <w:pPr>
        <w:pStyle w:val="af0"/>
        <w:ind w:left="0" w:right="-1" w:firstLine="283"/>
        <w:jc w:val="both"/>
        <w:rPr>
          <w:rFonts w:ascii="Times New Roman" w:hAnsi="Times New Roman" w:cs="Times New Roman"/>
          <w:b/>
          <w:bCs/>
          <w:i/>
          <w:iCs/>
          <w:color w:val="000000"/>
          <w:sz w:val="24"/>
          <w:szCs w:val="24"/>
          <w:shd w:val="clear" w:color="auto" w:fill="FFFFFF"/>
        </w:rPr>
      </w:pPr>
    </w:p>
    <w:p w:rsidR="00B45BC4" w:rsidRDefault="00B45BC4" w:rsidP="00B45BC4">
      <w:pPr>
        <w:pStyle w:val="af0"/>
        <w:ind w:left="0" w:right="-1" w:firstLine="283"/>
        <w:jc w:val="both"/>
        <w:rPr>
          <w:rFonts w:ascii="Times New Roman" w:hAnsi="Times New Roman" w:cs="Times New Roman"/>
          <w:b/>
          <w:bCs/>
          <w:i/>
          <w:iCs/>
          <w:color w:val="000000"/>
          <w:sz w:val="24"/>
          <w:szCs w:val="24"/>
          <w:shd w:val="clear" w:color="auto" w:fill="FFFFFF"/>
        </w:rPr>
      </w:pPr>
    </w:p>
    <w:p w:rsidR="00B45BC4" w:rsidRDefault="00F36D60" w:rsidP="00F36D60">
      <w:pPr>
        <w:pStyle w:val="af0"/>
        <w:tabs>
          <w:tab w:val="left" w:pos="4332"/>
        </w:tabs>
        <w:ind w:left="0" w:right="-1" w:firstLine="283"/>
        <w:jc w:val="both"/>
        <w:rPr>
          <w:rFonts w:ascii="Times New Roman" w:hAnsi="Times New Roman" w:cs="Times New Roman"/>
          <w:b/>
          <w:bCs/>
          <w:i/>
          <w:iCs/>
          <w:color w:val="000000"/>
          <w:sz w:val="24"/>
          <w:szCs w:val="24"/>
          <w:shd w:val="clear" w:color="auto" w:fill="FFFFFF"/>
        </w:rPr>
      </w:pPr>
      <w:r>
        <w:rPr>
          <w:rFonts w:ascii="Times New Roman" w:hAnsi="Times New Roman" w:cs="Times New Roman"/>
          <w:b/>
          <w:bCs/>
          <w:i/>
          <w:iCs/>
          <w:color w:val="000000"/>
          <w:sz w:val="24"/>
          <w:szCs w:val="24"/>
          <w:shd w:val="clear" w:color="auto" w:fill="FFFFFF"/>
        </w:rPr>
        <w:tab/>
      </w:r>
    </w:p>
    <w:p w:rsidR="00F36D60" w:rsidRDefault="00F36D60" w:rsidP="00F36D60">
      <w:pPr>
        <w:pStyle w:val="af0"/>
        <w:tabs>
          <w:tab w:val="left" w:pos="4332"/>
        </w:tabs>
        <w:ind w:left="0" w:right="-1" w:firstLine="283"/>
        <w:jc w:val="both"/>
        <w:rPr>
          <w:rFonts w:ascii="Times New Roman" w:hAnsi="Times New Roman" w:cs="Times New Roman"/>
          <w:b/>
          <w:bCs/>
          <w:i/>
          <w:iCs/>
          <w:color w:val="000000"/>
          <w:sz w:val="24"/>
          <w:szCs w:val="24"/>
          <w:shd w:val="clear" w:color="auto" w:fill="FFFFFF"/>
        </w:rPr>
      </w:pPr>
    </w:p>
    <w:p w:rsidR="00F36D60" w:rsidRDefault="00F36D60" w:rsidP="00F36D60">
      <w:pPr>
        <w:pStyle w:val="af0"/>
        <w:tabs>
          <w:tab w:val="left" w:pos="4332"/>
        </w:tabs>
        <w:ind w:left="0" w:right="-1" w:firstLine="283"/>
        <w:jc w:val="both"/>
        <w:rPr>
          <w:rFonts w:ascii="Times New Roman" w:hAnsi="Times New Roman" w:cs="Times New Roman"/>
          <w:b/>
          <w:bCs/>
          <w:i/>
          <w:iCs/>
          <w:color w:val="000000"/>
          <w:sz w:val="24"/>
          <w:szCs w:val="24"/>
          <w:shd w:val="clear" w:color="auto" w:fill="FFFFFF"/>
        </w:rPr>
      </w:pPr>
    </w:p>
    <w:p w:rsidR="00F36D60" w:rsidRDefault="00F36D60" w:rsidP="00F36D60">
      <w:pPr>
        <w:pStyle w:val="af0"/>
        <w:tabs>
          <w:tab w:val="left" w:pos="4332"/>
        </w:tabs>
        <w:ind w:left="0" w:right="-1" w:firstLine="283"/>
        <w:jc w:val="both"/>
        <w:rPr>
          <w:rFonts w:ascii="Times New Roman" w:hAnsi="Times New Roman" w:cs="Times New Roman"/>
          <w:b/>
          <w:bCs/>
          <w:i/>
          <w:iCs/>
          <w:color w:val="000000"/>
          <w:sz w:val="24"/>
          <w:szCs w:val="24"/>
          <w:shd w:val="clear" w:color="auto" w:fill="FFFFFF"/>
        </w:rPr>
      </w:pPr>
    </w:p>
    <w:p w:rsidR="00F36D60" w:rsidRDefault="00F36D60" w:rsidP="00F36D60">
      <w:pPr>
        <w:pStyle w:val="af0"/>
        <w:tabs>
          <w:tab w:val="left" w:pos="4332"/>
        </w:tabs>
        <w:ind w:left="0" w:right="-1" w:firstLine="283"/>
        <w:jc w:val="both"/>
        <w:rPr>
          <w:rFonts w:ascii="Times New Roman" w:hAnsi="Times New Roman" w:cs="Times New Roman"/>
          <w:b/>
          <w:bCs/>
          <w:i/>
          <w:iCs/>
          <w:color w:val="000000"/>
          <w:sz w:val="24"/>
          <w:szCs w:val="24"/>
          <w:shd w:val="clear" w:color="auto" w:fill="FFFFFF"/>
        </w:rPr>
      </w:pPr>
    </w:p>
    <w:p w:rsidR="00F36D60" w:rsidRDefault="00F36D60" w:rsidP="00F36D60">
      <w:pPr>
        <w:pStyle w:val="af0"/>
        <w:tabs>
          <w:tab w:val="left" w:pos="4332"/>
        </w:tabs>
        <w:ind w:left="0" w:right="-1" w:firstLine="283"/>
        <w:jc w:val="both"/>
        <w:rPr>
          <w:rFonts w:ascii="Times New Roman" w:hAnsi="Times New Roman" w:cs="Times New Roman"/>
          <w:b/>
          <w:bCs/>
          <w:i/>
          <w:iCs/>
          <w:color w:val="000000"/>
          <w:sz w:val="24"/>
          <w:szCs w:val="24"/>
          <w:shd w:val="clear" w:color="auto" w:fill="FFFFFF"/>
        </w:rPr>
      </w:pPr>
    </w:p>
    <w:p w:rsidR="00F36D60" w:rsidRDefault="00F36D60" w:rsidP="00F36D60">
      <w:pPr>
        <w:pStyle w:val="af0"/>
        <w:tabs>
          <w:tab w:val="left" w:pos="4332"/>
        </w:tabs>
        <w:ind w:left="0" w:right="-1" w:firstLine="283"/>
        <w:jc w:val="both"/>
        <w:rPr>
          <w:rFonts w:ascii="Times New Roman" w:hAnsi="Times New Roman" w:cs="Times New Roman"/>
          <w:b/>
          <w:bCs/>
          <w:i/>
          <w:iCs/>
          <w:color w:val="000000"/>
          <w:sz w:val="24"/>
          <w:szCs w:val="24"/>
          <w:shd w:val="clear" w:color="auto" w:fill="FFFFFF"/>
        </w:rPr>
      </w:pPr>
    </w:p>
    <w:p w:rsidR="00F36D60" w:rsidRDefault="00F36D60" w:rsidP="00F36D60">
      <w:pPr>
        <w:pStyle w:val="af0"/>
        <w:tabs>
          <w:tab w:val="left" w:pos="4332"/>
        </w:tabs>
        <w:ind w:left="0" w:right="-1" w:firstLine="283"/>
        <w:jc w:val="both"/>
        <w:rPr>
          <w:rFonts w:ascii="Times New Roman" w:hAnsi="Times New Roman" w:cs="Times New Roman"/>
          <w:b/>
          <w:bCs/>
          <w:i/>
          <w:iCs/>
          <w:color w:val="000000"/>
          <w:sz w:val="24"/>
          <w:szCs w:val="24"/>
          <w:shd w:val="clear" w:color="auto" w:fill="FFFFFF"/>
        </w:rPr>
      </w:pPr>
    </w:p>
    <w:p w:rsidR="00F36D60" w:rsidRDefault="00F36D60" w:rsidP="00F36D60">
      <w:pPr>
        <w:pStyle w:val="af0"/>
        <w:tabs>
          <w:tab w:val="left" w:pos="4332"/>
        </w:tabs>
        <w:ind w:left="0" w:right="-1" w:firstLine="283"/>
        <w:jc w:val="both"/>
        <w:rPr>
          <w:rFonts w:ascii="Times New Roman" w:hAnsi="Times New Roman" w:cs="Times New Roman"/>
          <w:b/>
          <w:bCs/>
          <w:i/>
          <w:iCs/>
          <w:color w:val="000000"/>
          <w:sz w:val="24"/>
          <w:szCs w:val="24"/>
          <w:shd w:val="clear" w:color="auto" w:fill="FFFFFF"/>
        </w:rPr>
      </w:pPr>
    </w:p>
    <w:p w:rsidR="00B45BC4" w:rsidRDefault="00B45BC4" w:rsidP="00B45BC4">
      <w:pPr>
        <w:pStyle w:val="af0"/>
        <w:ind w:left="0" w:right="-1" w:firstLine="283"/>
        <w:jc w:val="both"/>
        <w:rPr>
          <w:rFonts w:ascii="Times New Roman" w:hAnsi="Times New Roman" w:cs="Times New Roman"/>
          <w:b/>
          <w:bCs/>
          <w:i/>
          <w:iCs/>
          <w:color w:val="000000"/>
          <w:sz w:val="24"/>
          <w:szCs w:val="24"/>
          <w:shd w:val="clear" w:color="auto" w:fill="FFFFFF"/>
        </w:rPr>
      </w:pPr>
    </w:p>
    <w:p w:rsidR="00B45BC4" w:rsidRDefault="005E2442" w:rsidP="00B45BC4">
      <w:pPr>
        <w:pStyle w:val="af0"/>
        <w:ind w:left="0" w:right="-1" w:firstLine="283"/>
        <w:jc w:val="center"/>
        <w:rPr>
          <w:rFonts w:ascii="Times New Roman" w:hAnsi="Times New Roman" w:cs="Times New Roman"/>
          <w:b/>
          <w:bCs/>
          <w:iCs/>
          <w:color w:val="000000"/>
          <w:sz w:val="24"/>
          <w:szCs w:val="24"/>
          <w:shd w:val="clear" w:color="auto" w:fill="FFFFFF"/>
        </w:rPr>
      </w:pPr>
      <w:r>
        <w:rPr>
          <w:rFonts w:ascii="Times New Roman" w:hAnsi="Times New Roman" w:cs="Times New Roman"/>
          <w:b/>
          <w:bCs/>
          <w:iCs/>
          <w:color w:val="000000"/>
          <w:sz w:val="24"/>
          <w:szCs w:val="24"/>
          <w:shd w:val="clear" w:color="auto" w:fill="FFFFFF"/>
        </w:rPr>
        <w:t>Бишкек -202</w:t>
      </w:r>
      <w:r w:rsidR="00631A82">
        <w:rPr>
          <w:rFonts w:ascii="Times New Roman" w:hAnsi="Times New Roman" w:cs="Times New Roman"/>
          <w:b/>
          <w:bCs/>
          <w:iCs/>
          <w:color w:val="000000"/>
          <w:sz w:val="24"/>
          <w:szCs w:val="24"/>
          <w:shd w:val="clear" w:color="auto" w:fill="FFFFFF"/>
        </w:rPr>
        <w:t>2</w:t>
      </w:r>
      <w:r w:rsidR="00B45BC4">
        <w:rPr>
          <w:rFonts w:ascii="Times New Roman" w:hAnsi="Times New Roman" w:cs="Times New Roman"/>
          <w:b/>
          <w:bCs/>
          <w:iCs/>
          <w:color w:val="000000"/>
          <w:sz w:val="24"/>
          <w:szCs w:val="24"/>
          <w:shd w:val="clear" w:color="auto" w:fill="FFFFFF"/>
        </w:rPr>
        <w:t xml:space="preserve"> г.</w:t>
      </w:r>
    </w:p>
    <w:p w:rsidR="00B02042" w:rsidRDefault="00B02042" w:rsidP="00B45BC4">
      <w:pPr>
        <w:pStyle w:val="af0"/>
        <w:ind w:left="0" w:right="-1" w:firstLine="283"/>
        <w:jc w:val="center"/>
        <w:rPr>
          <w:rFonts w:ascii="Times New Roman" w:hAnsi="Times New Roman" w:cs="Times New Roman"/>
          <w:b/>
          <w:bCs/>
          <w:iCs/>
          <w:color w:val="000000"/>
          <w:sz w:val="24"/>
          <w:szCs w:val="24"/>
          <w:shd w:val="clear" w:color="auto" w:fill="FFFFFF"/>
        </w:rPr>
      </w:pPr>
    </w:p>
    <w:p w:rsidR="00B45BC4" w:rsidRDefault="00B45BC4" w:rsidP="00B45BC4">
      <w:pPr>
        <w:pStyle w:val="af0"/>
        <w:ind w:left="0" w:right="-1" w:firstLine="283"/>
        <w:jc w:val="center"/>
        <w:rPr>
          <w:rFonts w:ascii="Times New Roman" w:hAnsi="Times New Roman" w:cs="Times New Roman"/>
          <w:b/>
          <w:bCs/>
          <w:iCs/>
          <w:color w:val="000000"/>
          <w:sz w:val="24"/>
          <w:szCs w:val="24"/>
          <w:shd w:val="clear" w:color="auto" w:fill="FFFFFF"/>
        </w:rPr>
      </w:pPr>
      <w:r>
        <w:rPr>
          <w:rFonts w:ascii="Times New Roman" w:hAnsi="Times New Roman" w:cs="Times New Roman"/>
          <w:b/>
          <w:bCs/>
          <w:iCs/>
          <w:color w:val="000000"/>
          <w:sz w:val="24"/>
          <w:szCs w:val="24"/>
          <w:shd w:val="clear" w:color="auto" w:fill="FFFFFF"/>
        </w:rPr>
        <w:lastRenderedPageBreak/>
        <w:t>Лист согласования</w:t>
      </w:r>
    </w:p>
    <w:p w:rsidR="00B45BC4" w:rsidRPr="00B33B2A" w:rsidRDefault="00B45BC4" w:rsidP="00B45BC4">
      <w:pPr>
        <w:pStyle w:val="af0"/>
        <w:ind w:left="0" w:right="-1" w:firstLine="283"/>
        <w:jc w:val="center"/>
        <w:rPr>
          <w:rFonts w:ascii="Times New Roman" w:hAnsi="Times New Roman" w:cs="Times New Roman"/>
          <w:b/>
          <w:bCs/>
          <w:iCs/>
          <w:color w:val="000000"/>
          <w:sz w:val="24"/>
          <w:szCs w:val="24"/>
          <w:shd w:val="clear" w:color="auto" w:fill="FFFFFF"/>
        </w:rPr>
      </w:pPr>
    </w:p>
    <w:p w:rsidR="003B7AC3" w:rsidRDefault="004002F5" w:rsidP="00101E90">
      <w:pPr>
        <w:shd w:val="clear" w:color="auto" w:fill="FFFFFF"/>
        <w:tabs>
          <w:tab w:val="left" w:pos="1949"/>
        </w:tabs>
        <w:spacing w:line="360" w:lineRule="auto"/>
        <w:jc w:val="both"/>
        <w:rPr>
          <w:color w:val="000000"/>
          <w:shd w:val="clear" w:color="auto" w:fill="FFFFFF"/>
        </w:rPr>
      </w:pPr>
      <w:r>
        <w:rPr>
          <w:color w:val="000000"/>
          <w:shd w:val="clear" w:color="auto" w:fill="FFFFFF"/>
        </w:rPr>
        <w:t xml:space="preserve">           </w:t>
      </w:r>
      <w:r w:rsidR="00B45BC4" w:rsidRPr="00C0573C">
        <w:rPr>
          <w:color w:val="000000"/>
          <w:shd w:val="clear" w:color="auto" w:fill="FFFFFF"/>
        </w:rPr>
        <w:t xml:space="preserve">Учебно-методический </w:t>
      </w:r>
      <w:r w:rsidR="00F36D60">
        <w:rPr>
          <w:color w:val="000000"/>
          <w:shd w:val="clear" w:color="auto" w:fill="FFFFFF"/>
        </w:rPr>
        <w:t xml:space="preserve">комплекс по дисциплине </w:t>
      </w:r>
      <w:r w:rsidR="00F36D60" w:rsidRPr="00F36D60">
        <w:rPr>
          <w:b/>
          <w:color w:val="000000"/>
          <w:shd w:val="clear" w:color="auto" w:fill="FFFFFF"/>
        </w:rPr>
        <w:t>«</w:t>
      </w:r>
      <w:r w:rsidR="003B7AC3" w:rsidRPr="003B7AC3">
        <w:t>Численные методы решение задач уравнения математической физики</w:t>
      </w:r>
      <w:r w:rsidR="00B45BC4" w:rsidRPr="00F36D60">
        <w:rPr>
          <w:b/>
          <w:color w:val="000000"/>
          <w:shd w:val="clear" w:color="auto" w:fill="FFFFFF"/>
        </w:rPr>
        <w:t>»</w:t>
      </w:r>
      <w:r w:rsidR="00B45BC4" w:rsidRPr="00C0573C">
        <w:rPr>
          <w:color w:val="000000"/>
          <w:shd w:val="clear" w:color="auto" w:fill="FFFFFF"/>
        </w:rPr>
        <w:t xml:space="preserve"> разработан</w:t>
      </w:r>
      <w:r w:rsidR="00B45BC4">
        <w:rPr>
          <w:color w:val="000000"/>
          <w:shd w:val="clear" w:color="auto" w:fill="FFFFFF"/>
        </w:rPr>
        <w:t xml:space="preserve"> в соответствии с требованиями </w:t>
      </w:r>
      <w:r w:rsidR="00B45BC4" w:rsidRPr="00C0573C">
        <w:rPr>
          <w:color w:val="000000"/>
          <w:shd w:val="clear" w:color="auto" w:fill="FFFFFF"/>
        </w:rPr>
        <w:t xml:space="preserve">ГОС ВПО </w:t>
      </w:r>
      <w:r w:rsidR="00B45BC4">
        <w:rPr>
          <w:color w:val="000000"/>
          <w:shd w:val="clear" w:color="auto" w:fill="FFFFFF"/>
        </w:rPr>
        <w:t xml:space="preserve">по </w:t>
      </w:r>
      <w:r w:rsidR="00356D33">
        <w:rPr>
          <w:color w:val="000000"/>
          <w:shd w:val="clear" w:color="auto" w:fill="FFFFFF"/>
        </w:rPr>
        <w:t>подготовке</w:t>
      </w:r>
      <w:r w:rsidR="00B45BC4" w:rsidRPr="00C0573C">
        <w:rPr>
          <w:color w:val="000000"/>
          <w:shd w:val="clear" w:color="auto" w:fill="FFFFFF"/>
        </w:rPr>
        <w:t xml:space="preserve"> </w:t>
      </w:r>
      <w:r w:rsidR="00CE2468">
        <w:rPr>
          <w:color w:val="000000"/>
          <w:shd w:val="clear" w:color="auto" w:fill="FFFFFF"/>
        </w:rPr>
        <w:t>магистрантов,</w:t>
      </w:r>
      <w:r w:rsidR="00B45BC4" w:rsidRPr="00C0573C">
        <w:rPr>
          <w:color w:val="000000"/>
          <w:shd w:val="clear" w:color="auto" w:fill="FFFFFF"/>
        </w:rPr>
        <w:t xml:space="preserve"> обучающ</w:t>
      </w:r>
      <w:r w:rsidR="00B45BC4">
        <w:rPr>
          <w:color w:val="000000"/>
          <w:shd w:val="clear" w:color="auto" w:fill="FFFFFF"/>
        </w:rPr>
        <w:t>ихся по направлению</w:t>
      </w:r>
      <w:r w:rsidR="00784F36">
        <w:rPr>
          <w:color w:val="000000"/>
          <w:shd w:val="clear" w:color="auto" w:fill="FFFFFF"/>
        </w:rPr>
        <w:t xml:space="preserve"> </w:t>
      </w:r>
      <w:r w:rsidR="00101E90">
        <w:rPr>
          <w:color w:val="000000"/>
          <w:shd w:val="clear" w:color="auto" w:fill="FFFFFF"/>
        </w:rPr>
        <w:t xml:space="preserve"> </w:t>
      </w:r>
      <w:r w:rsidR="00101E90" w:rsidRPr="008B2B5C">
        <w:t>«Прикладная математика и информатика»</w:t>
      </w:r>
      <w:r w:rsidR="00B45BC4" w:rsidRPr="00C0573C">
        <w:rPr>
          <w:color w:val="000000"/>
          <w:shd w:val="clear" w:color="auto" w:fill="FFFFFF"/>
        </w:rPr>
        <w:t>.</w:t>
      </w:r>
    </w:p>
    <w:p w:rsidR="00B45BC4" w:rsidRDefault="00784F36" w:rsidP="00101E90">
      <w:pPr>
        <w:shd w:val="clear" w:color="auto" w:fill="FFFFFF"/>
        <w:tabs>
          <w:tab w:val="left" w:pos="1949"/>
        </w:tabs>
        <w:spacing w:line="360" w:lineRule="auto"/>
        <w:jc w:val="both"/>
        <w:rPr>
          <w:color w:val="000000"/>
          <w:shd w:val="clear" w:color="auto" w:fill="FFFFFF"/>
        </w:rPr>
      </w:pPr>
      <w:r>
        <w:rPr>
          <w:color w:val="000000"/>
          <w:shd w:val="clear" w:color="auto" w:fill="FFFFFF"/>
        </w:rPr>
        <w:t>Составитель</w:t>
      </w:r>
      <w:r w:rsidR="00B45BC4" w:rsidRPr="00C0573C">
        <w:rPr>
          <w:color w:val="000000"/>
          <w:shd w:val="clear" w:color="auto" w:fill="FFFFFF"/>
        </w:rPr>
        <w:t xml:space="preserve">: </w:t>
      </w:r>
      <w:r w:rsidR="003B7AC3">
        <w:rPr>
          <w:color w:val="000000"/>
          <w:shd w:val="clear" w:color="auto" w:fill="FFFFFF"/>
        </w:rPr>
        <w:t>к. ф. –м. н., доц. Аблабекова Ч. А.</w:t>
      </w:r>
    </w:p>
    <w:p w:rsidR="00730B8C" w:rsidRDefault="00730B8C" w:rsidP="00101E90">
      <w:pPr>
        <w:shd w:val="clear" w:color="auto" w:fill="FFFFFF"/>
        <w:tabs>
          <w:tab w:val="left" w:pos="1949"/>
        </w:tabs>
        <w:spacing w:line="360" w:lineRule="auto"/>
        <w:jc w:val="both"/>
        <w:rPr>
          <w:b/>
          <w:bCs/>
          <w:i/>
          <w:iCs/>
          <w:color w:val="000000"/>
          <w:shd w:val="clear" w:color="auto" w:fill="FFFFFF"/>
        </w:rPr>
      </w:pPr>
    </w:p>
    <w:p w:rsidR="00B02042" w:rsidRPr="00B02042" w:rsidRDefault="00B02042" w:rsidP="00101E90">
      <w:pPr>
        <w:shd w:val="clear" w:color="auto" w:fill="FFFFFF"/>
        <w:tabs>
          <w:tab w:val="left" w:pos="1949"/>
        </w:tabs>
        <w:spacing w:line="360" w:lineRule="auto"/>
        <w:jc w:val="both"/>
        <w:rPr>
          <w:bCs/>
          <w:iCs/>
          <w:color w:val="000000"/>
          <w:shd w:val="clear" w:color="auto" w:fill="FFFFFF"/>
        </w:rPr>
      </w:pPr>
      <w:r>
        <w:rPr>
          <w:b/>
          <w:noProof/>
        </w:rPr>
        <w:drawing>
          <wp:inline distT="0" distB="0" distL="0" distR="0" wp14:anchorId="3D378DDF" wp14:editId="174A8605">
            <wp:extent cx="5562600" cy="61055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67579" cy="6110990"/>
                    </a:xfrm>
                    <a:prstGeom prst="rect">
                      <a:avLst/>
                    </a:prstGeom>
                    <a:noFill/>
                    <a:ln>
                      <a:noFill/>
                    </a:ln>
                  </pic:spPr>
                </pic:pic>
              </a:graphicData>
            </a:graphic>
          </wp:inline>
        </w:drawing>
      </w:r>
    </w:p>
    <w:p w:rsidR="00B45BC4" w:rsidRPr="00B33B2A" w:rsidRDefault="00B45BC4" w:rsidP="00B45BC4">
      <w:pPr>
        <w:pStyle w:val="af0"/>
        <w:ind w:left="0" w:right="-1" w:firstLine="283"/>
        <w:jc w:val="both"/>
        <w:rPr>
          <w:rFonts w:ascii="Times New Roman" w:hAnsi="Times New Roman" w:cs="Times New Roman"/>
          <w:bCs/>
          <w:iCs/>
          <w:color w:val="000000"/>
          <w:sz w:val="28"/>
          <w:szCs w:val="28"/>
          <w:shd w:val="clear" w:color="auto" w:fill="FFFFFF"/>
          <w:vertAlign w:val="superscript"/>
        </w:rPr>
      </w:pPr>
      <w:r>
        <w:rPr>
          <w:rFonts w:ascii="Times New Roman" w:hAnsi="Times New Roman" w:cs="Times New Roman"/>
          <w:bCs/>
          <w:iCs/>
          <w:color w:val="000000"/>
          <w:sz w:val="24"/>
          <w:szCs w:val="24"/>
          <w:shd w:val="clear" w:color="auto" w:fill="FFFFFF"/>
          <w:vertAlign w:val="superscript"/>
        </w:rPr>
        <w:t>*</w:t>
      </w:r>
      <w:r w:rsidRPr="00B33B2A">
        <w:rPr>
          <w:rFonts w:ascii="Times New Roman" w:hAnsi="Times New Roman" w:cs="Times New Roman"/>
          <w:bCs/>
          <w:iCs/>
          <w:color w:val="000000"/>
          <w:sz w:val="28"/>
          <w:szCs w:val="28"/>
          <w:shd w:val="clear" w:color="auto" w:fill="FFFFFF"/>
          <w:vertAlign w:val="superscript"/>
        </w:rPr>
        <w:t>УМК дисциплины непрофилирующей кафедры обязательно согласовывается с выпускающей кафедрой, реализующ</w:t>
      </w:r>
      <w:r>
        <w:rPr>
          <w:rFonts w:ascii="Times New Roman" w:hAnsi="Times New Roman" w:cs="Times New Roman"/>
          <w:bCs/>
          <w:iCs/>
          <w:color w:val="000000"/>
          <w:sz w:val="28"/>
          <w:szCs w:val="28"/>
          <w:shd w:val="clear" w:color="auto" w:fill="FFFFFF"/>
          <w:vertAlign w:val="superscript"/>
        </w:rPr>
        <w:t>ей</w:t>
      </w:r>
      <w:r w:rsidRPr="00B33B2A">
        <w:rPr>
          <w:rFonts w:ascii="Times New Roman" w:hAnsi="Times New Roman" w:cs="Times New Roman"/>
          <w:bCs/>
          <w:iCs/>
          <w:color w:val="000000"/>
          <w:sz w:val="28"/>
          <w:szCs w:val="28"/>
          <w:shd w:val="clear" w:color="auto" w:fill="FFFFFF"/>
          <w:vertAlign w:val="superscript"/>
        </w:rPr>
        <w:t xml:space="preserve"> соответствующее направление/специальность</w:t>
      </w:r>
    </w:p>
    <w:p w:rsidR="004870A6" w:rsidRDefault="00B45BC4" w:rsidP="00730B8C">
      <w:pPr>
        <w:pStyle w:val="af0"/>
        <w:ind w:left="0" w:right="-1" w:firstLine="283"/>
        <w:jc w:val="center"/>
        <w:rPr>
          <w:b/>
        </w:rPr>
      </w:pPr>
      <w:r w:rsidRPr="00B33B2A">
        <w:rPr>
          <w:rFonts w:ascii="Times New Roman" w:hAnsi="Times New Roman" w:cs="Times New Roman"/>
          <w:color w:val="000000"/>
          <w:sz w:val="28"/>
          <w:szCs w:val="28"/>
          <w:vertAlign w:val="superscript"/>
        </w:rPr>
        <w:t>**УМК должен пройти согласование или обсуждение на соответствие требованиям заинтересованных сторон (отраслевой совет, «круглый стол», совещание, заседание кафедры/метод</w:t>
      </w:r>
      <w:r>
        <w:rPr>
          <w:rFonts w:ascii="Times New Roman" w:hAnsi="Times New Roman" w:cs="Times New Roman"/>
          <w:color w:val="000000"/>
          <w:sz w:val="28"/>
          <w:szCs w:val="28"/>
          <w:vertAlign w:val="superscript"/>
        </w:rPr>
        <w:t xml:space="preserve">ический </w:t>
      </w:r>
      <w:r w:rsidRPr="00B33B2A">
        <w:rPr>
          <w:rFonts w:ascii="Times New Roman" w:hAnsi="Times New Roman" w:cs="Times New Roman"/>
          <w:color w:val="000000"/>
          <w:sz w:val="28"/>
          <w:szCs w:val="28"/>
          <w:vertAlign w:val="superscript"/>
        </w:rPr>
        <w:t xml:space="preserve">совет  с представителями производства, рецензирование </w:t>
      </w:r>
      <w:r>
        <w:rPr>
          <w:rFonts w:ascii="Times New Roman" w:hAnsi="Times New Roman" w:cs="Times New Roman"/>
          <w:color w:val="000000"/>
          <w:sz w:val="28"/>
          <w:szCs w:val="28"/>
          <w:vertAlign w:val="superscript"/>
        </w:rPr>
        <w:t xml:space="preserve"> (рецензия  должна быть приложена) </w:t>
      </w:r>
      <w:r w:rsidRPr="00B33B2A">
        <w:rPr>
          <w:rFonts w:ascii="Times New Roman" w:hAnsi="Times New Roman" w:cs="Times New Roman"/>
          <w:color w:val="000000"/>
          <w:sz w:val="28"/>
          <w:szCs w:val="28"/>
          <w:vertAlign w:val="superscript"/>
        </w:rPr>
        <w:t xml:space="preserve">и др.) </w:t>
      </w:r>
      <w:r w:rsidRPr="00B33B2A">
        <w:rPr>
          <w:rFonts w:ascii="Times New Roman" w:hAnsi="Times New Roman" w:cs="Times New Roman"/>
          <w:color w:val="000000"/>
          <w:sz w:val="28"/>
          <w:szCs w:val="28"/>
        </w:rPr>
        <w:br/>
      </w:r>
    </w:p>
    <w:p w:rsidR="00B45BC4" w:rsidRPr="00736479" w:rsidRDefault="00B45BC4" w:rsidP="0003289E">
      <w:pPr>
        <w:pStyle w:val="af0"/>
        <w:ind w:left="0" w:right="-1" w:firstLine="283"/>
        <w:jc w:val="center"/>
        <w:rPr>
          <w:rFonts w:ascii="Times New Roman" w:hAnsi="Times New Roman" w:cs="Times New Roman"/>
          <w:b/>
          <w:sz w:val="24"/>
          <w:szCs w:val="24"/>
        </w:rPr>
      </w:pPr>
      <w:r w:rsidRPr="00736479">
        <w:rPr>
          <w:rFonts w:ascii="Times New Roman" w:hAnsi="Times New Roman" w:cs="Times New Roman"/>
          <w:b/>
          <w:sz w:val="24"/>
          <w:szCs w:val="24"/>
        </w:rPr>
        <w:t>Лист изменений и дополнений в УМКД</w:t>
      </w:r>
    </w:p>
    <w:p w:rsidR="00B45BC4" w:rsidRDefault="00B45BC4" w:rsidP="00B45BC4">
      <w:pPr>
        <w:ind w:right="-1" w:firstLine="283"/>
        <w:jc w:val="both"/>
      </w:pPr>
    </w:p>
    <w:tbl>
      <w:tblPr>
        <w:tblStyle w:val="a4"/>
        <w:tblW w:w="10064" w:type="dxa"/>
        <w:jc w:val="center"/>
        <w:tblLayout w:type="fixed"/>
        <w:tblLook w:val="04A0" w:firstRow="1" w:lastRow="0" w:firstColumn="1" w:lastColumn="0" w:noHBand="0" w:noVBand="1"/>
      </w:tblPr>
      <w:tblGrid>
        <w:gridCol w:w="540"/>
        <w:gridCol w:w="1836"/>
        <w:gridCol w:w="3082"/>
        <w:gridCol w:w="1418"/>
        <w:gridCol w:w="1417"/>
        <w:gridCol w:w="1771"/>
      </w:tblGrid>
      <w:tr w:rsidR="00B45BC4" w:rsidTr="0003289E">
        <w:trPr>
          <w:jc w:val="center"/>
        </w:trPr>
        <w:tc>
          <w:tcPr>
            <w:tcW w:w="540" w:type="dxa"/>
          </w:tcPr>
          <w:p w:rsidR="00B45BC4" w:rsidRDefault="00B45BC4" w:rsidP="0003289E">
            <w:pPr>
              <w:ind w:right="-1"/>
            </w:pPr>
            <w:r>
              <w:t>№</w:t>
            </w:r>
          </w:p>
          <w:p w:rsidR="00B45BC4" w:rsidRDefault="00B45BC4" w:rsidP="00B45BC4">
            <w:pPr>
              <w:ind w:right="-1" w:firstLine="283"/>
              <w:jc w:val="center"/>
            </w:pPr>
            <w:r>
              <w:t xml:space="preserve"> п/п</w:t>
            </w:r>
          </w:p>
        </w:tc>
        <w:tc>
          <w:tcPr>
            <w:tcW w:w="1836" w:type="dxa"/>
          </w:tcPr>
          <w:p w:rsidR="00B45BC4" w:rsidRDefault="00B45BC4" w:rsidP="00B45BC4">
            <w:pPr>
              <w:ind w:right="-1" w:firstLine="283"/>
              <w:jc w:val="center"/>
            </w:pPr>
            <w:r>
              <w:t>Номер и название раздела  УМКД</w:t>
            </w:r>
          </w:p>
          <w:p w:rsidR="00B45BC4" w:rsidRDefault="00B45BC4" w:rsidP="00B45BC4">
            <w:pPr>
              <w:ind w:right="-1" w:firstLine="283"/>
              <w:jc w:val="center"/>
            </w:pPr>
          </w:p>
        </w:tc>
        <w:tc>
          <w:tcPr>
            <w:tcW w:w="3082" w:type="dxa"/>
          </w:tcPr>
          <w:p w:rsidR="00B45BC4" w:rsidRDefault="00B45BC4" w:rsidP="00B45BC4">
            <w:pPr>
              <w:ind w:right="-1" w:firstLine="283"/>
              <w:jc w:val="center"/>
            </w:pPr>
            <w:r>
              <w:t>Описание изменений/дополнений в УМКД</w:t>
            </w:r>
          </w:p>
        </w:tc>
        <w:tc>
          <w:tcPr>
            <w:tcW w:w="1418" w:type="dxa"/>
          </w:tcPr>
          <w:p w:rsidR="00B45BC4" w:rsidRDefault="00B45BC4" w:rsidP="00B45BC4">
            <w:pPr>
              <w:ind w:right="-120" w:firstLine="46"/>
              <w:jc w:val="center"/>
            </w:pPr>
            <w:r>
              <w:t>Дата изменений</w:t>
            </w:r>
          </w:p>
        </w:tc>
        <w:tc>
          <w:tcPr>
            <w:tcW w:w="1417" w:type="dxa"/>
          </w:tcPr>
          <w:p w:rsidR="00B45BC4" w:rsidRDefault="00B45BC4" w:rsidP="00B45BC4">
            <w:pPr>
              <w:ind w:right="-1" w:firstLine="283"/>
              <w:jc w:val="center"/>
            </w:pPr>
            <w:r>
              <w:t>№ протокола заседания кафедры</w:t>
            </w:r>
          </w:p>
        </w:tc>
        <w:tc>
          <w:tcPr>
            <w:tcW w:w="1771" w:type="dxa"/>
          </w:tcPr>
          <w:p w:rsidR="00B45BC4" w:rsidRDefault="00B45BC4" w:rsidP="00B45BC4">
            <w:pPr>
              <w:ind w:right="-1" w:firstLine="283"/>
              <w:jc w:val="center"/>
            </w:pPr>
            <w:r>
              <w:t xml:space="preserve">Подписи преподавателя, </w:t>
            </w:r>
          </w:p>
          <w:p w:rsidR="00B45BC4" w:rsidRDefault="00B45BC4" w:rsidP="00B45BC4">
            <w:pPr>
              <w:ind w:right="-1" w:firstLine="283"/>
              <w:jc w:val="center"/>
            </w:pPr>
            <w:r>
              <w:t>зав. кафедрой</w:t>
            </w:r>
          </w:p>
        </w:tc>
      </w:tr>
      <w:tr w:rsidR="00B45BC4" w:rsidTr="0003289E">
        <w:trPr>
          <w:jc w:val="center"/>
        </w:trPr>
        <w:tc>
          <w:tcPr>
            <w:tcW w:w="540" w:type="dxa"/>
          </w:tcPr>
          <w:p w:rsidR="00B45BC4" w:rsidRDefault="00B45BC4" w:rsidP="00B45BC4">
            <w:pPr>
              <w:ind w:right="-1" w:firstLine="283"/>
              <w:jc w:val="both"/>
            </w:pPr>
          </w:p>
          <w:p w:rsidR="00B45BC4" w:rsidRDefault="00B45BC4" w:rsidP="00B45BC4">
            <w:pPr>
              <w:ind w:right="-1" w:firstLine="283"/>
              <w:jc w:val="both"/>
            </w:pPr>
          </w:p>
        </w:tc>
        <w:tc>
          <w:tcPr>
            <w:tcW w:w="1836" w:type="dxa"/>
          </w:tcPr>
          <w:p w:rsidR="00B45BC4" w:rsidRDefault="00B45BC4" w:rsidP="00B45BC4">
            <w:pPr>
              <w:ind w:right="-1" w:firstLine="283"/>
              <w:jc w:val="both"/>
            </w:pPr>
          </w:p>
        </w:tc>
        <w:tc>
          <w:tcPr>
            <w:tcW w:w="3082" w:type="dxa"/>
          </w:tcPr>
          <w:p w:rsidR="00B45BC4" w:rsidRDefault="00B45BC4" w:rsidP="00B45BC4">
            <w:pPr>
              <w:ind w:right="-1" w:firstLine="283"/>
              <w:jc w:val="both"/>
            </w:pPr>
          </w:p>
        </w:tc>
        <w:tc>
          <w:tcPr>
            <w:tcW w:w="1418" w:type="dxa"/>
          </w:tcPr>
          <w:p w:rsidR="00B45BC4" w:rsidRDefault="00B45BC4" w:rsidP="00B45BC4">
            <w:pPr>
              <w:ind w:right="-1" w:firstLine="283"/>
              <w:jc w:val="both"/>
            </w:pPr>
          </w:p>
        </w:tc>
        <w:tc>
          <w:tcPr>
            <w:tcW w:w="1417" w:type="dxa"/>
          </w:tcPr>
          <w:p w:rsidR="00B45BC4" w:rsidRDefault="00B45BC4" w:rsidP="00B45BC4">
            <w:pPr>
              <w:ind w:right="-1" w:firstLine="283"/>
              <w:jc w:val="both"/>
            </w:pPr>
          </w:p>
        </w:tc>
        <w:tc>
          <w:tcPr>
            <w:tcW w:w="1771" w:type="dxa"/>
          </w:tcPr>
          <w:p w:rsidR="00B45BC4" w:rsidRDefault="00B45BC4" w:rsidP="00B45BC4">
            <w:pPr>
              <w:ind w:right="-1" w:firstLine="283"/>
              <w:jc w:val="both"/>
            </w:pPr>
          </w:p>
        </w:tc>
      </w:tr>
      <w:tr w:rsidR="00B45BC4" w:rsidTr="0003289E">
        <w:trPr>
          <w:jc w:val="center"/>
        </w:trPr>
        <w:tc>
          <w:tcPr>
            <w:tcW w:w="540" w:type="dxa"/>
          </w:tcPr>
          <w:p w:rsidR="00B45BC4" w:rsidRDefault="00B45BC4" w:rsidP="00B45BC4">
            <w:pPr>
              <w:ind w:right="-1" w:firstLine="283"/>
              <w:jc w:val="both"/>
            </w:pPr>
          </w:p>
          <w:p w:rsidR="00B45BC4" w:rsidRDefault="00B45BC4" w:rsidP="00B45BC4">
            <w:pPr>
              <w:ind w:right="-1" w:firstLine="283"/>
              <w:jc w:val="both"/>
            </w:pPr>
          </w:p>
        </w:tc>
        <w:tc>
          <w:tcPr>
            <w:tcW w:w="1836" w:type="dxa"/>
          </w:tcPr>
          <w:p w:rsidR="00B45BC4" w:rsidRDefault="00B45BC4" w:rsidP="00B45BC4">
            <w:pPr>
              <w:ind w:right="-1" w:firstLine="283"/>
              <w:jc w:val="both"/>
            </w:pPr>
          </w:p>
        </w:tc>
        <w:tc>
          <w:tcPr>
            <w:tcW w:w="3082" w:type="dxa"/>
          </w:tcPr>
          <w:p w:rsidR="00B45BC4" w:rsidRDefault="00B45BC4" w:rsidP="00B45BC4">
            <w:pPr>
              <w:ind w:right="-1" w:firstLine="283"/>
              <w:jc w:val="both"/>
            </w:pPr>
          </w:p>
        </w:tc>
        <w:tc>
          <w:tcPr>
            <w:tcW w:w="1418" w:type="dxa"/>
          </w:tcPr>
          <w:p w:rsidR="00B45BC4" w:rsidRDefault="00B45BC4" w:rsidP="00B45BC4">
            <w:pPr>
              <w:ind w:right="-1" w:firstLine="283"/>
              <w:jc w:val="both"/>
            </w:pPr>
          </w:p>
        </w:tc>
        <w:tc>
          <w:tcPr>
            <w:tcW w:w="1417" w:type="dxa"/>
          </w:tcPr>
          <w:p w:rsidR="00B45BC4" w:rsidRDefault="00B45BC4" w:rsidP="00B45BC4">
            <w:pPr>
              <w:ind w:right="-1" w:firstLine="283"/>
              <w:jc w:val="both"/>
            </w:pPr>
          </w:p>
        </w:tc>
        <w:tc>
          <w:tcPr>
            <w:tcW w:w="1771" w:type="dxa"/>
          </w:tcPr>
          <w:p w:rsidR="00B45BC4" w:rsidRDefault="00B45BC4" w:rsidP="00B45BC4">
            <w:pPr>
              <w:ind w:right="-1" w:firstLine="283"/>
              <w:jc w:val="both"/>
            </w:pPr>
          </w:p>
        </w:tc>
      </w:tr>
      <w:tr w:rsidR="00B45BC4" w:rsidTr="0003289E">
        <w:trPr>
          <w:jc w:val="center"/>
        </w:trPr>
        <w:tc>
          <w:tcPr>
            <w:tcW w:w="540" w:type="dxa"/>
          </w:tcPr>
          <w:p w:rsidR="00B45BC4" w:rsidRDefault="00B45BC4" w:rsidP="00B45BC4">
            <w:pPr>
              <w:ind w:right="-1" w:firstLine="283"/>
              <w:jc w:val="both"/>
            </w:pPr>
          </w:p>
          <w:p w:rsidR="00B45BC4" w:rsidRDefault="00B45BC4" w:rsidP="00B45BC4">
            <w:pPr>
              <w:ind w:right="-1" w:firstLine="283"/>
              <w:jc w:val="both"/>
            </w:pPr>
          </w:p>
        </w:tc>
        <w:tc>
          <w:tcPr>
            <w:tcW w:w="1836" w:type="dxa"/>
          </w:tcPr>
          <w:p w:rsidR="00B45BC4" w:rsidRDefault="00B45BC4" w:rsidP="00B45BC4">
            <w:pPr>
              <w:ind w:right="-1" w:firstLine="283"/>
              <w:jc w:val="both"/>
            </w:pPr>
          </w:p>
        </w:tc>
        <w:tc>
          <w:tcPr>
            <w:tcW w:w="3082" w:type="dxa"/>
          </w:tcPr>
          <w:p w:rsidR="00B45BC4" w:rsidRDefault="00B45BC4" w:rsidP="00B45BC4">
            <w:pPr>
              <w:ind w:right="-1" w:firstLine="283"/>
              <w:jc w:val="both"/>
            </w:pPr>
          </w:p>
        </w:tc>
        <w:tc>
          <w:tcPr>
            <w:tcW w:w="1418" w:type="dxa"/>
          </w:tcPr>
          <w:p w:rsidR="00B45BC4" w:rsidRDefault="00B45BC4" w:rsidP="00B45BC4">
            <w:pPr>
              <w:ind w:right="-1" w:firstLine="283"/>
              <w:jc w:val="both"/>
            </w:pPr>
          </w:p>
        </w:tc>
        <w:tc>
          <w:tcPr>
            <w:tcW w:w="1417" w:type="dxa"/>
          </w:tcPr>
          <w:p w:rsidR="00B45BC4" w:rsidRDefault="00B45BC4" w:rsidP="00B45BC4">
            <w:pPr>
              <w:ind w:right="-1" w:firstLine="283"/>
              <w:jc w:val="both"/>
            </w:pPr>
          </w:p>
        </w:tc>
        <w:tc>
          <w:tcPr>
            <w:tcW w:w="1771" w:type="dxa"/>
          </w:tcPr>
          <w:p w:rsidR="00B45BC4" w:rsidRDefault="00B45BC4" w:rsidP="00B45BC4">
            <w:pPr>
              <w:ind w:right="-1" w:firstLine="283"/>
              <w:jc w:val="both"/>
            </w:pPr>
          </w:p>
        </w:tc>
      </w:tr>
      <w:tr w:rsidR="00B45BC4" w:rsidTr="0003289E">
        <w:trPr>
          <w:jc w:val="center"/>
        </w:trPr>
        <w:tc>
          <w:tcPr>
            <w:tcW w:w="540" w:type="dxa"/>
          </w:tcPr>
          <w:p w:rsidR="00B45BC4" w:rsidRDefault="00B45BC4" w:rsidP="00B45BC4">
            <w:pPr>
              <w:ind w:right="-1" w:firstLine="283"/>
              <w:jc w:val="both"/>
            </w:pPr>
          </w:p>
          <w:p w:rsidR="00B45BC4" w:rsidRDefault="00B45BC4" w:rsidP="00B45BC4">
            <w:pPr>
              <w:ind w:right="-1" w:firstLine="283"/>
              <w:jc w:val="both"/>
            </w:pPr>
          </w:p>
        </w:tc>
        <w:tc>
          <w:tcPr>
            <w:tcW w:w="1836" w:type="dxa"/>
          </w:tcPr>
          <w:p w:rsidR="00B45BC4" w:rsidRDefault="00B45BC4" w:rsidP="00B45BC4">
            <w:pPr>
              <w:ind w:right="-1" w:firstLine="283"/>
              <w:jc w:val="both"/>
            </w:pPr>
          </w:p>
        </w:tc>
        <w:tc>
          <w:tcPr>
            <w:tcW w:w="3082" w:type="dxa"/>
          </w:tcPr>
          <w:p w:rsidR="00B45BC4" w:rsidRDefault="00B45BC4" w:rsidP="00B45BC4">
            <w:pPr>
              <w:ind w:right="-1" w:firstLine="283"/>
              <w:jc w:val="both"/>
            </w:pPr>
          </w:p>
        </w:tc>
        <w:tc>
          <w:tcPr>
            <w:tcW w:w="1418" w:type="dxa"/>
          </w:tcPr>
          <w:p w:rsidR="00B45BC4" w:rsidRDefault="00B45BC4" w:rsidP="00B45BC4">
            <w:pPr>
              <w:ind w:right="-1" w:firstLine="283"/>
              <w:jc w:val="both"/>
            </w:pPr>
          </w:p>
        </w:tc>
        <w:tc>
          <w:tcPr>
            <w:tcW w:w="1417" w:type="dxa"/>
          </w:tcPr>
          <w:p w:rsidR="00B45BC4" w:rsidRDefault="00B45BC4" w:rsidP="00B45BC4">
            <w:pPr>
              <w:ind w:right="-1" w:firstLine="283"/>
              <w:jc w:val="both"/>
            </w:pPr>
          </w:p>
        </w:tc>
        <w:tc>
          <w:tcPr>
            <w:tcW w:w="1771" w:type="dxa"/>
          </w:tcPr>
          <w:p w:rsidR="00B45BC4" w:rsidRDefault="00B45BC4" w:rsidP="00B45BC4">
            <w:pPr>
              <w:ind w:right="-1" w:firstLine="283"/>
              <w:jc w:val="both"/>
            </w:pPr>
          </w:p>
        </w:tc>
      </w:tr>
      <w:tr w:rsidR="00B45BC4" w:rsidTr="0003289E">
        <w:trPr>
          <w:jc w:val="center"/>
        </w:trPr>
        <w:tc>
          <w:tcPr>
            <w:tcW w:w="540" w:type="dxa"/>
          </w:tcPr>
          <w:p w:rsidR="00B45BC4" w:rsidRDefault="00B45BC4" w:rsidP="00B45BC4">
            <w:pPr>
              <w:ind w:right="-1" w:firstLine="283"/>
              <w:jc w:val="both"/>
            </w:pPr>
          </w:p>
          <w:p w:rsidR="00B45BC4" w:rsidRDefault="00B45BC4" w:rsidP="00B45BC4">
            <w:pPr>
              <w:ind w:right="-1" w:firstLine="283"/>
              <w:jc w:val="both"/>
            </w:pPr>
          </w:p>
        </w:tc>
        <w:tc>
          <w:tcPr>
            <w:tcW w:w="1836" w:type="dxa"/>
          </w:tcPr>
          <w:p w:rsidR="00B45BC4" w:rsidRDefault="00B45BC4" w:rsidP="00B45BC4">
            <w:pPr>
              <w:ind w:right="-1" w:firstLine="283"/>
              <w:jc w:val="both"/>
            </w:pPr>
          </w:p>
        </w:tc>
        <w:tc>
          <w:tcPr>
            <w:tcW w:w="3082" w:type="dxa"/>
          </w:tcPr>
          <w:p w:rsidR="00B45BC4" w:rsidRDefault="00B45BC4" w:rsidP="00B45BC4">
            <w:pPr>
              <w:ind w:right="-1" w:firstLine="283"/>
              <w:jc w:val="both"/>
            </w:pPr>
          </w:p>
        </w:tc>
        <w:tc>
          <w:tcPr>
            <w:tcW w:w="1418" w:type="dxa"/>
          </w:tcPr>
          <w:p w:rsidR="00B45BC4" w:rsidRDefault="00B45BC4" w:rsidP="00B45BC4">
            <w:pPr>
              <w:ind w:right="-1" w:firstLine="283"/>
              <w:jc w:val="both"/>
            </w:pPr>
          </w:p>
        </w:tc>
        <w:tc>
          <w:tcPr>
            <w:tcW w:w="1417" w:type="dxa"/>
          </w:tcPr>
          <w:p w:rsidR="00B45BC4" w:rsidRDefault="00B45BC4" w:rsidP="00B45BC4">
            <w:pPr>
              <w:ind w:right="-1" w:firstLine="283"/>
              <w:jc w:val="both"/>
            </w:pPr>
          </w:p>
        </w:tc>
        <w:tc>
          <w:tcPr>
            <w:tcW w:w="1771" w:type="dxa"/>
          </w:tcPr>
          <w:p w:rsidR="00B45BC4" w:rsidRDefault="00B45BC4" w:rsidP="00B45BC4">
            <w:pPr>
              <w:ind w:right="-1" w:firstLine="283"/>
              <w:jc w:val="both"/>
            </w:pPr>
          </w:p>
        </w:tc>
      </w:tr>
      <w:tr w:rsidR="00B45BC4" w:rsidTr="0003289E">
        <w:trPr>
          <w:jc w:val="center"/>
        </w:trPr>
        <w:tc>
          <w:tcPr>
            <w:tcW w:w="540" w:type="dxa"/>
          </w:tcPr>
          <w:p w:rsidR="00B45BC4" w:rsidRDefault="00B45BC4" w:rsidP="00B45BC4">
            <w:pPr>
              <w:ind w:right="-1" w:firstLine="283"/>
              <w:jc w:val="both"/>
            </w:pPr>
          </w:p>
          <w:p w:rsidR="00B45BC4" w:rsidRDefault="00B45BC4" w:rsidP="00B45BC4">
            <w:pPr>
              <w:ind w:right="-1" w:firstLine="283"/>
              <w:jc w:val="both"/>
            </w:pPr>
          </w:p>
        </w:tc>
        <w:tc>
          <w:tcPr>
            <w:tcW w:w="1836" w:type="dxa"/>
          </w:tcPr>
          <w:p w:rsidR="00B45BC4" w:rsidRDefault="00B45BC4" w:rsidP="00B45BC4">
            <w:pPr>
              <w:ind w:right="-1" w:firstLine="283"/>
              <w:jc w:val="both"/>
            </w:pPr>
          </w:p>
        </w:tc>
        <w:tc>
          <w:tcPr>
            <w:tcW w:w="3082" w:type="dxa"/>
          </w:tcPr>
          <w:p w:rsidR="00B45BC4" w:rsidRDefault="00B45BC4" w:rsidP="00B45BC4">
            <w:pPr>
              <w:ind w:right="-1" w:firstLine="283"/>
              <w:jc w:val="both"/>
            </w:pPr>
          </w:p>
        </w:tc>
        <w:tc>
          <w:tcPr>
            <w:tcW w:w="1418" w:type="dxa"/>
          </w:tcPr>
          <w:p w:rsidR="00B45BC4" w:rsidRDefault="00B45BC4" w:rsidP="00B45BC4">
            <w:pPr>
              <w:ind w:right="-1" w:firstLine="283"/>
              <w:jc w:val="both"/>
            </w:pPr>
          </w:p>
        </w:tc>
        <w:tc>
          <w:tcPr>
            <w:tcW w:w="1417" w:type="dxa"/>
          </w:tcPr>
          <w:p w:rsidR="00B45BC4" w:rsidRDefault="00B45BC4" w:rsidP="00B45BC4">
            <w:pPr>
              <w:ind w:right="-1" w:firstLine="283"/>
              <w:jc w:val="both"/>
            </w:pPr>
          </w:p>
        </w:tc>
        <w:tc>
          <w:tcPr>
            <w:tcW w:w="1771" w:type="dxa"/>
          </w:tcPr>
          <w:p w:rsidR="00B45BC4" w:rsidRDefault="00B45BC4" w:rsidP="00B45BC4">
            <w:pPr>
              <w:ind w:right="-1" w:firstLine="283"/>
              <w:jc w:val="both"/>
            </w:pPr>
          </w:p>
        </w:tc>
      </w:tr>
      <w:tr w:rsidR="00B45BC4" w:rsidTr="0003289E">
        <w:trPr>
          <w:jc w:val="center"/>
        </w:trPr>
        <w:tc>
          <w:tcPr>
            <w:tcW w:w="540" w:type="dxa"/>
          </w:tcPr>
          <w:p w:rsidR="00B45BC4" w:rsidRDefault="00B45BC4" w:rsidP="00B45BC4">
            <w:pPr>
              <w:ind w:right="-1" w:firstLine="283"/>
              <w:jc w:val="both"/>
            </w:pPr>
          </w:p>
          <w:p w:rsidR="00B45BC4" w:rsidRDefault="00B45BC4" w:rsidP="00B45BC4">
            <w:pPr>
              <w:ind w:right="-1" w:firstLine="283"/>
              <w:jc w:val="both"/>
            </w:pPr>
          </w:p>
        </w:tc>
        <w:tc>
          <w:tcPr>
            <w:tcW w:w="1836" w:type="dxa"/>
          </w:tcPr>
          <w:p w:rsidR="00B45BC4" w:rsidRDefault="00B45BC4" w:rsidP="00B45BC4">
            <w:pPr>
              <w:ind w:right="-1" w:firstLine="283"/>
              <w:jc w:val="both"/>
            </w:pPr>
          </w:p>
        </w:tc>
        <w:tc>
          <w:tcPr>
            <w:tcW w:w="3082" w:type="dxa"/>
          </w:tcPr>
          <w:p w:rsidR="00B45BC4" w:rsidRDefault="00B45BC4" w:rsidP="00B45BC4">
            <w:pPr>
              <w:ind w:right="-1" w:firstLine="283"/>
              <w:jc w:val="both"/>
            </w:pPr>
          </w:p>
        </w:tc>
        <w:tc>
          <w:tcPr>
            <w:tcW w:w="1418" w:type="dxa"/>
          </w:tcPr>
          <w:p w:rsidR="00B45BC4" w:rsidRDefault="00B45BC4" w:rsidP="00B45BC4">
            <w:pPr>
              <w:ind w:right="-1" w:firstLine="283"/>
              <w:jc w:val="both"/>
            </w:pPr>
          </w:p>
        </w:tc>
        <w:tc>
          <w:tcPr>
            <w:tcW w:w="1417" w:type="dxa"/>
          </w:tcPr>
          <w:p w:rsidR="00B45BC4" w:rsidRDefault="00B45BC4" w:rsidP="00B45BC4">
            <w:pPr>
              <w:ind w:right="-1" w:firstLine="283"/>
              <w:jc w:val="both"/>
            </w:pPr>
          </w:p>
        </w:tc>
        <w:tc>
          <w:tcPr>
            <w:tcW w:w="1771" w:type="dxa"/>
          </w:tcPr>
          <w:p w:rsidR="00B45BC4" w:rsidRDefault="00B45BC4" w:rsidP="00B45BC4">
            <w:pPr>
              <w:ind w:right="-1" w:firstLine="283"/>
              <w:jc w:val="both"/>
            </w:pPr>
          </w:p>
        </w:tc>
      </w:tr>
      <w:tr w:rsidR="00B45BC4" w:rsidTr="0003289E">
        <w:trPr>
          <w:jc w:val="center"/>
        </w:trPr>
        <w:tc>
          <w:tcPr>
            <w:tcW w:w="540" w:type="dxa"/>
          </w:tcPr>
          <w:p w:rsidR="00B45BC4" w:rsidRDefault="00B45BC4" w:rsidP="00B45BC4">
            <w:pPr>
              <w:ind w:right="-1" w:firstLine="283"/>
              <w:jc w:val="both"/>
            </w:pPr>
          </w:p>
          <w:p w:rsidR="00B45BC4" w:rsidRDefault="00B45BC4" w:rsidP="00B45BC4">
            <w:pPr>
              <w:ind w:right="-1" w:firstLine="283"/>
              <w:jc w:val="both"/>
            </w:pPr>
          </w:p>
        </w:tc>
        <w:tc>
          <w:tcPr>
            <w:tcW w:w="1836" w:type="dxa"/>
          </w:tcPr>
          <w:p w:rsidR="00B45BC4" w:rsidRDefault="00B45BC4" w:rsidP="00B45BC4">
            <w:pPr>
              <w:ind w:right="-1" w:firstLine="283"/>
              <w:jc w:val="both"/>
            </w:pPr>
          </w:p>
        </w:tc>
        <w:tc>
          <w:tcPr>
            <w:tcW w:w="3082" w:type="dxa"/>
          </w:tcPr>
          <w:p w:rsidR="00B45BC4" w:rsidRDefault="00B45BC4" w:rsidP="00B45BC4">
            <w:pPr>
              <w:ind w:right="-1" w:firstLine="283"/>
              <w:jc w:val="both"/>
            </w:pPr>
          </w:p>
        </w:tc>
        <w:tc>
          <w:tcPr>
            <w:tcW w:w="1418" w:type="dxa"/>
          </w:tcPr>
          <w:p w:rsidR="00B45BC4" w:rsidRDefault="00B45BC4" w:rsidP="00B45BC4">
            <w:pPr>
              <w:ind w:right="-1" w:firstLine="283"/>
              <w:jc w:val="both"/>
            </w:pPr>
          </w:p>
        </w:tc>
        <w:tc>
          <w:tcPr>
            <w:tcW w:w="1417" w:type="dxa"/>
          </w:tcPr>
          <w:p w:rsidR="00B45BC4" w:rsidRDefault="00B45BC4" w:rsidP="00B45BC4">
            <w:pPr>
              <w:ind w:right="-1" w:firstLine="283"/>
              <w:jc w:val="both"/>
            </w:pPr>
          </w:p>
        </w:tc>
        <w:tc>
          <w:tcPr>
            <w:tcW w:w="1771" w:type="dxa"/>
          </w:tcPr>
          <w:p w:rsidR="00B45BC4" w:rsidRDefault="00B45BC4" w:rsidP="00B45BC4">
            <w:pPr>
              <w:ind w:right="-1" w:firstLine="283"/>
              <w:jc w:val="both"/>
            </w:pPr>
          </w:p>
        </w:tc>
      </w:tr>
      <w:tr w:rsidR="00B45BC4" w:rsidTr="0003289E">
        <w:trPr>
          <w:jc w:val="center"/>
        </w:trPr>
        <w:tc>
          <w:tcPr>
            <w:tcW w:w="540" w:type="dxa"/>
          </w:tcPr>
          <w:p w:rsidR="00B45BC4" w:rsidRDefault="00B45BC4" w:rsidP="00B45BC4">
            <w:pPr>
              <w:ind w:right="-1" w:firstLine="283"/>
              <w:jc w:val="both"/>
            </w:pPr>
          </w:p>
          <w:p w:rsidR="00B45BC4" w:rsidRDefault="00B45BC4" w:rsidP="00B45BC4">
            <w:pPr>
              <w:ind w:right="-1" w:firstLine="283"/>
              <w:jc w:val="both"/>
            </w:pPr>
          </w:p>
        </w:tc>
        <w:tc>
          <w:tcPr>
            <w:tcW w:w="1836" w:type="dxa"/>
          </w:tcPr>
          <w:p w:rsidR="00B45BC4" w:rsidRDefault="00B45BC4" w:rsidP="00B45BC4">
            <w:pPr>
              <w:ind w:right="-1" w:firstLine="283"/>
              <w:jc w:val="both"/>
            </w:pPr>
          </w:p>
        </w:tc>
        <w:tc>
          <w:tcPr>
            <w:tcW w:w="3082" w:type="dxa"/>
          </w:tcPr>
          <w:p w:rsidR="00B45BC4" w:rsidRDefault="00B45BC4" w:rsidP="00B45BC4">
            <w:pPr>
              <w:ind w:right="-1" w:firstLine="283"/>
              <w:jc w:val="both"/>
            </w:pPr>
          </w:p>
        </w:tc>
        <w:tc>
          <w:tcPr>
            <w:tcW w:w="1418" w:type="dxa"/>
          </w:tcPr>
          <w:p w:rsidR="00B45BC4" w:rsidRDefault="00B45BC4" w:rsidP="00B45BC4">
            <w:pPr>
              <w:ind w:right="-1" w:firstLine="283"/>
              <w:jc w:val="both"/>
            </w:pPr>
          </w:p>
        </w:tc>
        <w:tc>
          <w:tcPr>
            <w:tcW w:w="1417" w:type="dxa"/>
          </w:tcPr>
          <w:p w:rsidR="00B45BC4" w:rsidRDefault="00B45BC4" w:rsidP="00B45BC4">
            <w:pPr>
              <w:ind w:right="-1" w:firstLine="283"/>
              <w:jc w:val="both"/>
            </w:pPr>
          </w:p>
        </w:tc>
        <w:tc>
          <w:tcPr>
            <w:tcW w:w="1771" w:type="dxa"/>
          </w:tcPr>
          <w:p w:rsidR="00B45BC4" w:rsidRDefault="00B45BC4" w:rsidP="00B45BC4">
            <w:pPr>
              <w:ind w:right="-1" w:firstLine="283"/>
              <w:jc w:val="both"/>
            </w:pPr>
          </w:p>
        </w:tc>
      </w:tr>
      <w:tr w:rsidR="00B45BC4" w:rsidTr="0003289E">
        <w:trPr>
          <w:jc w:val="center"/>
        </w:trPr>
        <w:tc>
          <w:tcPr>
            <w:tcW w:w="540" w:type="dxa"/>
          </w:tcPr>
          <w:p w:rsidR="00B45BC4" w:rsidRDefault="00B45BC4" w:rsidP="00B45BC4">
            <w:pPr>
              <w:ind w:right="-1" w:firstLine="283"/>
              <w:jc w:val="both"/>
            </w:pPr>
          </w:p>
          <w:p w:rsidR="00B45BC4" w:rsidRDefault="00B45BC4" w:rsidP="00B45BC4">
            <w:pPr>
              <w:ind w:right="-1" w:firstLine="283"/>
              <w:jc w:val="both"/>
            </w:pPr>
          </w:p>
        </w:tc>
        <w:tc>
          <w:tcPr>
            <w:tcW w:w="1836" w:type="dxa"/>
          </w:tcPr>
          <w:p w:rsidR="00B45BC4" w:rsidRDefault="00B45BC4" w:rsidP="00B45BC4">
            <w:pPr>
              <w:ind w:right="-1" w:firstLine="283"/>
              <w:jc w:val="both"/>
            </w:pPr>
          </w:p>
        </w:tc>
        <w:tc>
          <w:tcPr>
            <w:tcW w:w="3082" w:type="dxa"/>
          </w:tcPr>
          <w:p w:rsidR="00B45BC4" w:rsidRDefault="00B45BC4" w:rsidP="00B45BC4">
            <w:pPr>
              <w:ind w:right="-1" w:firstLine="283"/>
              <w:jc w:val="both"/>
            </w:pPr>
          </w:p>
        </w:tc>
        <w:tc>
          <w:tcPr>
            <w:tcW w:w="1418" w:type="dxa"/>
          </w:tcPr>
          <w:p w:rsidR="00B45BC4" w:rsidRDefault="00B45BC4" w:rsidP="00B45BC4">
            <w:pPr>
              <w:ind w:right="-1" w:firstLine="283"/>
              <w:jc w:val="both"/>
            </w:pPr>
          </w:p>
        </w:tc>
        <w:tc>
          <w:tcPr>
            <w:tcW w:w="1417" w:type="dxa"/>
          </w:tcPr>
          <w:p w:rsidR="00B45BC4" w:rsidRDefault="00B45BC4" w:rsidP="00B45BC4">
            <w:pPr>
              <w:ind w:right="-1" w:firstLine="283"/>
              <w:jc w:val="both"/>
            </w:pPr>
          </w:p>
        </w:tc>
        <w:tc>
          <w:tcPr>
            <w:tcW w:w="1771" w:type="dxa"/>
          </w:tcPr>
          <w:p w:rsidR="00B45BC4" w:rsidRDefault="00B45BC4" w:rsidP="00B45BC4">
            <w:pPr>
              <w:ind w:right="-1" w:firstLine="283"/>
              <w:jc w:val="both"/>
            </w:pPr>
          </w:p>
        </w:tc>
      </w:tr>
      <w:tr w:rsidR="00B45BC4" w:rsidTr="0003289E">
        <w:trPr>
          <w:jc w:val="center"/>
        </w:trPr>
        <w:tc>
          <w:tcPr>
            <w:tcW w:w="540" w:type="dxa"/>
          </w:tcPr>
          <w:p w:rsidR="00B45BC4" w:rsidRDefault="00B45BC4" w:rsidP="00B45BC4">
            <w:pPr>
              <w:ind w:right="-1" w:firstLine="283"/>
              <w:jc w:val="both"/>
            </w:pPr>
          </w:p>
          <w:p w:rsidR="00B45BC4" w:rsidRDefault="00B45BC4" w:rsidP="00B45BC4">
            <w:pPr>
              <w:ind w:right="-1" w:firstLine="283"/>
              <w:jc w:val="both"/>
            </w:pPr>
          </w:p>
        </w:tc>
        <w:tc>
          <w:tcPr>
            <w:tcW w:w="1836" w:type="dxa"/>
          </w:tcPr>
          <w:p w:rsidR="00B45BC4" w:rsidRDefault="00B45BC4" w:rsidP="00B45BC4">
            <w:pPr>
              <w:ind w:right="-1" w:firstLine="283"/>
              <w:jc w:val="both"/>
            </w:pPr>
          </w:p>
        </w:tc>
        <w:tc>
          <w:tcPr>
            <w:tcW w:w="3082" w:type="dxa"/>
          </w:tcPr>
          <w:p w:rsidR="00B45BC4" w:rsidRDefault="00B45BC4" w:rsidP="00B45BC4">
            <w:pPr>
              <w:ind w:right="-1" w:firstLine="283"/>
              <w:jc w:val="both"/>
            </w:pPr>
          </w:p>
        </w:tc>
        <w:tc>
          <w:tcPr>
            <w:tcW w:w="1418" w:type="dxa"/>
          </w:tcPr>
          <w:p w:rsidR="00B45BC4" w:rsidRDefault="00B45BC4" w:rsidP="00B45BC4">
            <w:pPr>
              <w:ind w:right="-1" w:firstLine="283"/>
              <w:jc w:val="both"/>
            </w:pPr>
          </w:p>
        </w:tc>
        <w:tc>
          <w:tcPr>
            <w:tcW w:w="1417" w:type="dxa"/>
          </w:tcPr>
          <w:p w:rsidR="00B45BC4" w:rsidRDefault="00B45BC4" w:rsidP="00B45BC4">
            <w:pPr>
              <w:ind w:right="-1" w:firstLine="283"/>
              <w:jc w:val="both"/>
            </w:pPr>
          </w:p>
        </w:tc>
        <w:tc>
          <w:tcPr>
            <w:tcW w:w="1771" w:type="dxa"/>
          </w:tcPr>
          <w:p w:rsidR="00B45BC4" w:rsidRDefault="00B45BC4" w:rsidP="00B45BC4">
            <w:pPr>
              <w:ind w:right="-1" w:firstLine="283"/>
              <w:jc w:val="both"/>
            </w:pPr>
          </w:p>
        </w:tc>
      </w:tr>
      <w:tr w:rsidR="00B45BC4" w:rsidTr="0003289E">
        <w:trPr>
          <w:jc w:val="center"/>
        </w:trPr>
        <w:tc>
          <w:tcPr>
            <w:tcW w:w="540" w:type="dxa"/>
          </w:tcPr>
          <w:p w:rsidR="00B45BC4" w:rsidRDefault="00B45BC4" w:rsidP="00B45BC4">
            <w:pPr>
              <w:ind w:right="-1" w:firstLine="283"/>
              <w:jc w:val="both"/>
            </w:pPr>
          </w:p>
          <w:p w:rsidR="00B45BC4" w:rsidRDefault="00B45BC4" w:rsidP="00B45BC4">
            <w:pPr>
              <w:ind w:right="-1" w:firstLine="283"/>
              <w:jc w:val="both"/>
            </w:pPr>
          </w:p>
        </w:tc>
        <w:tc>
          <w:tcPr>
            <w:tcW w:w="1836" w:type="dxa"/>
          </w:tcPr>
          <w:p w:rsidR="00B45BC4" w:rsidRDefault="00B45BC4" w:rsidP="00B45BC4">
            <w:pPr>
              <w:ind w:right="-1" w:firstLine="283"/>
              <w:jc w:val="both"/>
            </w:pPr>
          </w:p>
        </w:tc>
        <w:tc>
          <w:tcPr>
            <w:tcW w:w="3082" w:type="dxa"/>
          </w:tcPr>
          <w:p w:rsidR="00B45BC4" w:rsidRDefault="00B45BC4" w:rsidP="00B45BC4">
            <w:pPr>
              <w:ind w:right="-1" w:firstLine="283"/>
              <w:jc w:val="both"/>
            </w:pPr>
          </w:p>
        </w:tc>
        <w:tc>
          <w:tcPr>
            <w:tcW w:w="1418" w:type="dxa"/>
          </w:tcPr>
          <w:p w:rsidR="00B45BC4" w:rsidRDefault="00B45BC4" w:rsidP="00B45BC4">
            <w:pPr>
              <w:ind w:right="-1" w:firstLine="283"/>
              <w:jc w:val="both"/>
            </w:pPr>
          </w:p>
        </w:tc>
        <w:tc>
          <w:tcPr>
            <w:tcW w:w="1417" w:type="dxa"/>
          </w:tcPr>
          <w:p w:rsidR="00B45BC4" w:rsidRDefault="00B45BC4" w:rsidP="00B45BC4">
            <w:pPr>
              <w:ind w:right="-1" w:firstLine="283"/>
              <w:jc w:val="both"/>
            </w:pPr>
          </w:p>
        </w:tc>
        <w:tc>
          <w:tcPr>
            <w:tcW w:w="1771" w:type="dxa"/>
          </w:tcPr>
          <w:p w:rsidR="00B45BC4" w:rsidRDefault="00B45BC4" w:rsidP="00B45BC4">
            <w:pPr>
              <w:ind w:right="-1" w:firstLine="283"/>
              <w:jc w:val="both"/>
            </w:pPr>
          </w:p>
        </w:tc>
      </w:tr>
      <w:tr w:rsidR="00B45BC4" w:rsidTr="0003289E">
        <w:trPr>
          <w:jc w:val="center"/>
        </w:trPr>
        <w:tc>
          <w:tcPr>
            <w:tcW w:w="540" w:type="dxa"/>
          </w:tcPr>
          <w:p w:rsidR="00B45BC4" w:rsidRDefault="00B45BC4" w:rsidP="00B45BC4">
            <w:pPr>
              <w:ind w:right="-1" w:firstLine="283"/>
              <w:jc w:val="both"/>
            </w:pPr>
          </w:p>
          <w:p w:rsidR="00B45BC4" w:rsidRDefault="00B45BC4" w:rsidP="00B45BC4">
            <w:pPr>
              <w:ind w:right="-1" w:firstLine="283"/>
              <w:jc w:val="both"/>
            </w:pPr>
          </w:p>
        </w:tc>
        <w:tc>
          <w:tcPr>
            <w:tcW w:w="1836" w:type="dxa"/>
          </w:tcPr>
          <w:p w:rsidR="00B45BC4" w:rsidRDefault="00B45BC4" w:rsidP="00B45BC4">
            <w:pPr>
              <w:ind w:right="-1" w:firstLine="283"/>
              <w:jc w:val="both"/>
            </w:pPr>
          </w:p>
        </w:tc>
        <w:tc>
          <w:tcPr>
            <w:tcW w:w="3082" w:type="dxa"/>
          </w:tcPr>
          <w:p w:rsidR="00B45BC4" w:rsidRDefault="00B45BC4" w:rsidP="00B45BC4">
            <w:pPr>
              <w:ind w:right="-1" w:firstLine="283"/>
              <w:jc w:val="both"/>
            </w:pPr>
          </w:p>
        </w:tc>
        <w:tc>
          <w:tcPr>
            <w:tcW w:w="1418" w:type="dxa"/>
          </w:tcPr>
          <w:p w:rsidR="00B45BC4" w:rsidRDefault="00B45BC4" w:rsidP="00B45BC4">
            <w:pPr>
              <w:ind w:right="-1" w:firstLine="283"/>
              <w:jc w:val="both"/>
            </w:pPr>
          </w:p>
        </w:tc>
        <w:tc>
          <w:tcPr>
            <w:tcW w:w="1417" w:type="dxa"/>
          </w:tcPr>
          <w:p w:rsidR="00B45BC4" w:rsidRDefault="00B45BC4" w:rsidP="00B45BC4">
            <w:pPr>
              <w:ind w:right="-1" w:firstLine="283"/>
              <w:jc w:val="both"/>
            </w:pPr>
          </w:p>
        </w:tc>
        <w:tc>
          <w:tcPr>
            <w:tcW w:w="1771" w:type="dxa"/>
          </w:tcPr>
          <w:p w:rsidR="00B45BC4" w:rsidRDefault="00B45BC4" w:rsidP="00B45BC4">
            <w:pPr>
              <w:ind w:right="-1" w:firstLine="283"/>
              <w:jc w:val="both"/>
            </w:pPr>
          </w:p>
        </w:tc>
      </w:tr>
      <w:tr w:rsidR="00B45BC4" w:rsidTr="0003289E">
        <w:trPr>
          <w:jc w:val="center"/>
        </w:trPr>
        <w:tc>
          <w:tcPr>
            <w:tcW w:w="540" w:type="dxa"/>
          </w:tcPr>
          <w:p w:rsidR="00B45BC4" w:rsidRDefault="00B45BC4" w:rsidP="00B45BC4">
            <w:pPr>
              <w:ind w:right="-1" w:firstLine="283"/>
              <w:jc w:val="both"/>
            </w:pPr>
          </w:p>
          <w:p w:rsidR="00B45BC4" w:rsidRDefault="00B45BC4" w:rsidP="00B45BC4">
            <w:pPr>
              <w:ind w:right="-1" w:firstLine="283"/>
              <w:jc w:val="both"/>
            </w:pPr>
          </w:p>
        </w:tc>
        <w:tc>
          <w:tcPr>
            <w:tcW w:w="1836" w:type="dxa"/>
          </w:tcPr>
          <w:p w:rsidR="00B45BC4" w:rsidRDefault="00B45BC4" w:rsidP="00B45BC4">
            <w:pPr>
              <w:ind w:right="-1" w:firstLine="283"/>
              <w:jc w:val="both"/>
            </w:pPr>
          </w:p>
        </w:tc>
        <w:tc>
          <w:tcPr>
            <w:tcW w:w="3082" w:type="dxa"/>
          </w:tcPr>
          <w:p w:rsidR="00B45BC4" w:rsidRDefault="00B45BC4" w:rsidP="00B45BC4">
            <w:pPr>
              <w:ind w:right="-1" w:firstLine="283"/>
              <w:jc w:val="both"/>
            </w:pPr>
          </w:p>
        </w:tc>
        <w:tc>
          <w:tcPr>
            <w:tcW w:w="1418" w:type="dxa"/>
          </w:tcPr>
          <w:p w:rsidR="00B45BC4" w:rsidRDefault="00B45BC4" w:rsidP="00B45BC4">
            <w:pPr>
              <w:ind w:right="-1" w:firstLine="283"/>
              <w:jc w:val="both"/>
            </w:pPr>
          </w:p>
        </w:tc>
        <w:tc>
          <w:tcPr>
            <w:tcW w:w="1417" w:type="dxa"/>
          </w:tcPr>
          <w:p w:rsidR="00B45BC4" w:rsidRDefault="00B45BC4" w:rsidP="00B45BC4">
            <w:pPr>
              <w:ind w:right="-1" w:firstLine="283"/>
              <w:jc w:val="both"/>
            </w:pPr>
          </w:p>
        </w:tc>
        <w:tc>
          <w:tcPr>
            <w:tcW w:w="1771" w:type="dxa"/>
          </w:tcPr>
          <w:p w:rsidR="00B45BC4" w:rsidRDefault="00B45BC4" w:rsidP="00B45BC4">
            <w:pPr>
              <w:ind w:right="-1" w:firstLine="283"/>
              <w:jc w:val="both"/>
            </w:pPr>
          </w:p>
        </w:tc>
      </w:tr>
      <w:tr w:rsidR="0017723D" w:rsidTr="0003289E">
        <w:trPr>
          <w:jc w:val="center"/>
        </w:trPr>
        <w:tc>
          <w:tcPr>
            <w:tcW w:w="540" w:type="dxa"/>
          </w:tcPr>
          <w:p w:rsidR="0017723D" w:rsidRDefault="0017723D" w:rsidP="00B45BC4">
            <w:pPr>
              <w:ind w:right="-1" w:firstLine="283"/>
              <w:jc w:val="both"/>
            </w:pPr>
          </w:p>
        </w:tc>
        <w:tc>
          <w:tcPr>
            <w:tcW w:w="1836" w:type="dxa"/>
          </w:tcPr>
          <w:p w:rsidR="0017723D" w:rsidRDefault="0017723D" w:rsidP="00B45BC4">
            <w:pPr>
              <w:ind w:right="-1" w:firstLine="283"/>
              <w:jc w:val="both"/>
            </w:pPr>
          </w:p>
          <w:p w:rsidR="0017723D" w:rsidRDefault="0017723D" w:rsidP="00B45BC4">
            <w:pPr>
              <w:ind w:right="-1" w:firstLine="283"/>
              <w:jc w:val="both"/>
            </w:pPr>
          </w:p>
        </w:tc>
        <w:tc>
          <w:tcPr>
            <w:tcW w:w="3082" w:type="dxa"/>
          </w:tcPr>
          <w:p w:rsidR="0017723D" w:rsidRDefault="0017723D" w:rsidP="00B45BC4">
            <w:pPr>
              <w:ind w:right="-1" w:firstLine="283"/>
              <w:jc w:val="both"/>
            </w:pPr>
          </w:p>
        </w:tc>
        <w:tc>
          <w:tcPr>
            <w:tcW w:w="1418" w:type="dxa"/>
          </w:tcPr>
          <w:p w:rsidR="0017723D" w:rsidRDefault="0017723D" w:rsidP="00B45BC4">
            <w:pPr>
              <w:ind w:right="-1" w:firstLine="283"/>
              <w:jc w:val="both"/>
            </w:pPr>
          </w:p>
        </w:tc>
        <w:tc>
          <w:tcPr>
            <w:tcW w:w="1417" w:type="dxa"/>
          </w:tcPr>
          <w:p w:rsidR="0017723D" w:rsidRDefault="0017723D" w:rsidP="00B45BC4">
            <w:pPr>
              <w:ind w:right="-1" w:firstLine="283"/>
              <w:jc w:val="both"/>
            </w:pPr>
          </w:p>
        </w:tc>
        <w:tc>
          <w:tcPr>
            <w:tcW w:w="1771" w:type="dxa"/>
          </w:tcPr>
          <w:p w:rsidR="0017723D" w:rsidRDefault="0017723D" w:rsidP="00B45BC4">
            <w:pPr>
              <w:ind w:right="-1" w:firstLine="283"/>
              <w:jc w:val="both"/>
            </w:pPr>
          </w:p>
        </w:tc>
      </w:tr>
      <w:tr w:rsidR="0017723D" w:rsidTr="0003289E">
        <w:trPr>
          <w:jc w:val="center"/>
        </w:trPr>
        <w:tc>
          <w:tcPr>
            <w:tcW w:w="540" w:type="dxa"/>
          </w:tcPr>
          <w:p w:rsidR="0017723D" w:rsidRDefault="0017723D" w:rsidP="00B45BC4">
            <w:pPr>
              <w:ind w:right="-1" w:firstLine="283"/>
              <w:jc w:val="both"/>
            </w:pPr>
          </w:p>
        </w:tc>
        <w:tc>
          <w:tcPr>
            <w:tcW w:w="1836" w:type="dxa"/>
          </w:tcPr>
          <w:p w:rsidR="0017723D" w:rsidRDefault="0017723D" w:rsidP="00B45BC4">
            <w:pPr>
              <w:ind w:right="-1" w:firstLine="283"/>
              <w:jc w:val="both"/>
            </w:pPr>
          </w:p>
          <w:p w:rsidR="0017723D" w:rsidRDefault="0017723D" w:rsidP="00B45BC4">
            <w:pPr>
              <w:ind w:right="-1" w:firstLine="283"/>
              <w:jc w:val="both"/>
            </w:pPr>
          </w:p>
        </w:tc>
        <w:tc>
          <w:tcPr>
            <w:tcW w:w="3082" w:type="dxa"/>
          </w:tcPr>
          <w:p w:rsidR="0017723D" w:rsidRDefault="0017723D" w:rsidP="00B45BC4">
            <w:pPr>
              <w:ind w:right="-1" w:firstLine="283"/>
              <w:jc w:val="both"/>
            </w:pPr>
          </w:p>
        </w:tc>
        <w:tc>
          <w:tcPr>
            <w:tcW w:w="1418" w:type="dxa"/>
          </w:tcPr>
          <w:p w:rsidR="0017723D" w:rsidRDefault="0017723D" w:rsidP="00B45BC4">
            <w:pPr>
              <w:ind w:right="-1" w:firstLine="283"/>
              <w:jc w:val="both"/>
            </w:pPr>
          </w:p>
        </w:tc>
        <w:tc>
          <w:tcPr>
            <w:tcW w:w="1417" w:type="dxa"/>
          </w:tcPr>
          <w:p w:rsidR="0017723D" w:rsidRDefault="0017723D" w:rsidP="00B45BC4">
            <w:pPr>
              <w:ind w:right="-1" w:firstLine="283"/>
              <w:jc w:val="both"/>
            </w:pPr>
          </w:p>
        </w:tc>
        <w:tc>
          <w:tcPr>
            <w:tcW w:w="1771" w:type="dxa"/>
          </w:tcPr>
          <w:p w:rsidR="0017723D" w:rsidRDefault="0017723D" w:rsidP="00B45BC4">
            <w:pPr>
              <w:ind w:right="-1" w:firstLine="283"/>
              <w:jc w:val="both"/>
            </w:pPr>
          </w:p>
        </w:tc>
      </w:tr>
      <w:tr w:rsidR="0017723D" w:rsidTr="0003289E">
        <w:trPr>
          <w:jc w:val="center"/>
        </w:trPr>
        <w:tc>
          <w:tcPr>
            <w:tcW w:w="540" w:type="dxa"/>
          </w:tcPr>
          <w:p w:rsidR="0017723D" w:rsidRDefault="0017723D" w:rsidP="00B45BC4">
            <w:pPr>
              <w:ind w:right="-1" w:firstLine="283"/>
              <w:jc w:val="both"/>
            </w:pPr>
          </w:p>
        </w:tc>
        <w:tc>
          <w:tcPr>
            <w:tcW w:w="1836" w:type="dxa"/>
          </w:tcPr>
          <w:p w:rsidR="0017723D" w:rsidRDefault="0017723D" w:rsidP="00B45BC4">
            <w:pPr>
              <w:ind w:right="-1" w:firstLine="283"/>
              <w:jc w:val="both"/>
            </w:pPr>
          </w:p>
          <w:p w:rsidR="0017723D" w:rsidRDefault="0017723D" w:rsidP="00B45BC4">
            <w:pPr>
              <w:ind w:right="-1" w:firstLine="283"/>
              <w:jc w:val="both"/>
            </w:pPr>
          </w:p>
        </w:tc>
        <w:tc>
          <w:tcPr>
            <w:tcW w:w="3082" w:type="dxa"/>
          </w:tcPr>
          <w:p w:rsidR="0017723D" w:rsidRDefault="0017723D" w:rsidP="00B45BC4">
            <w:pPr>
              <w:ind w:right="-1" w:firstLine="283"/>
              <w:jc w:val="both"/>
            </w:pPr>
          </w:p>
        </w:tc>
        <w:tc>
          <w:tcPr>
            <w:tcW w:w="1418" w:type="dxa"/>
          </w:tcPr>
          <w:p w:rsidR="0017723D" w:rsidRDefault="0017723D" w:rsidP="00B45BC4">
            <w:pPr>
              <w:ind w:right="-1" w:firstLine="283"/>
              <w:jc w:val="both"/>
            </w:pPr>
          </w:p>
        </w:tc>
        <w:tc>
          <w:tcPr>
            <w:tcW w:w="1417" w:type="dxa"/>
          </w:tcPr>
          <w:p w:rsidR="0017723D" w:rsidRDefault="0017723D" w:rsidP="00B45BC4">
            <w:pPr>
              <w:ind w:right="-1" w:firstLine="283"/>
              <w:jc w:val="both"/>
            </w:pPr>
          </w:p>
        </w:tc>
        <w:tc>
          <w:tcPr>
            <w:tcW w:w="1771" w:type="dxa"/>
          </w:tcPr>
          <w:p w:rsidR="0017723D" w:rsidRDefault="0017723D" w:rsidP="00B45BC4">
            <w:pPr>
              <w:ind w:right="-1" w:firstLine="283"/>
              <w:jc w:val="both"/>
            </w:pPr>
          </w:p>
        </w:tc>
      </w:tr>
    </w:tbl>
    <w:p w:rsidR="00B45BC4" w:rsidRDefault="00B45BC4" w:rsidP="00B45BC4">
      <w:pPr>
        <w:ind w:right="-1" w:firstLine="283"/>
        <w:jc w:val="both"/>
      </w:pPr>
    </w:p>
    <w:p w:rsidR="00B45BC4" w:rsidRDefault="00B45BC4" w:rsidP="00B45BC4">
      <w:pPr>
        <w:ind w:right="-1" w:firstLine="283"/>
        <w:jc w:val="both"/>
      </w:pPr>
    </w:p>
    <w:p w:rsidR="00B45BC4" w:rsidRPr="000D5800" w:rsidRDefault="00B45BC4" w:rsidP="00B45BC4">
      <w:pPr>
        <w:ind w:right="-1" w:firstLine="283"/>
        <w:jc w:val="both"/>
      </w:pPr>
    </w:p>
    <w:p w:rsidR="00B45BC4" w:rsidRDefault="00B45BC4" w:rsidP="00B45BC4">
      <w:pPr>
        <w:ind w:right="-1" w:firstLine="283"/>
        <w:jc w:val="both"/>
      </w:pPr>
    </w:p>
    <w:p w:rsidR="00B45BC4" w:rsidRDefault="00B45BC4" w:rsidP="00B45BC4">
      <w:pPr>
        <w:ind w:right="-1" w:firstLine="283"/>
        <w:jc w:val="both"/>
      </w:pPr>
    </w:p>
    <w:p w:rsidR="00B45BC4" w:rsidRDefault="00B45BC4" w:rsidP="00B45BC4">
      <w:pPr>
        <w:ind w:right="-1" w:firstLine="283"/>
        <w:jc w:val="both"/>
      </w:pPr>
    </w:p>
    <w:p w:rsidR="00B45BC4" w:rsidRDefault="00B45BC4" w:rsidP="00B45BC4">
      <w:pPr>
        <w:ind w:right="-1" w:firstLine="283"/>
        <w:jc w:val="both"/>
      </w:pPr>
    </w:p>
    <w:p w:rsidR="00B45BC4" w:rsidRDefault="00B45BC4" w:rsidP="00B45BC4">
      <w:pPr>
        <w:ind w:right="-1" w:firstLine="283"/>
        <w:jc w:val="both"/>
      </w:pPr>
    </w:p>
    <w:p w:rsidR="00B45BC4" w:rsidRDefault="00B45BC4" w:rsidP="00B45BC4">
      <w:pPr>
        <w:ind w:right="-1" w:firstLine="283"/>
        <w:jc w:val="both"/>
      </w:pPr>
    </w:p>
    <w:p w:rsidR="00B45BC4" w:rsidRDefault="00B45BC4" w:rsidP="00B45BC4">
      <w:pPr>
        <w:ind w:right="-1" w:firstLine="283"/>
        <w:jc w:val="both"/>
      </w:pPr>
    </w:p>
    <w:p w:rsidR="00B45BC4" w:rsidRDefault="00B45BC4" w:rsidP="00B45BC4">
      <w:pPr>
        <w:ind w:right="-1" w:firstLine="283"/>
        <w:jc w:val="both"/>
      </w:pPr>
    </w:p>
    <w:p w:rsidR="005E2442" w:rsidRDefault="00682C92" w:rsidP="004870A6">
      <w:pPr>
        <w:jc w:val="center"/>
        <w:rPr>
          <w:b/>
          <w:bCs/>
          <w:color w:val="000000"/>
          <w:sz w:val="28"/>
          <w:szCs w:val="28"/>
        </w:rPr>
      </w:pPr>
      <w:r>
        <w:rPr>
          <w:b/>
          <w:bCs/>
          <w:color w:val="000000"/>
          <w:sz w:val="28"/>
          <w:szCs w:val="28"/>
        </w:rPr>
        <w:br w:type="page"/>
      </w:r>
      <w:r w:rsidR="004870A6">
        <w:rPr>
          <w:b/>
          <w:bCs/>
          <w:color w:val="000000"/>
          <w:sz w:val="28"/>
          <w:szCs w:val="28"/>
        </w:rPr>
        <w:lastRenderedPageBreak/>
        <w:t>С</w:t>
      </w:r>
      <w:r w:rsidR="005E2442" w:rsidRPr="008E7B7A">
        <w:rPr>
          <w:b/>
          <w:bCs/>
          <w:color w:val="000000"/>
          <w:sz w:val="28"/>
          <w:szCs w:val="28"/>
        </w:rPr>
        <w:t>одержание</w:t>
      </w:r>
    </w:p>
    <w:p w:rsidR="005E2442" w:rsidRDefault="005E2442" w:rsidP="005E2442">
      <w:pPr>
        <w:jc w:val="center"/>
        <w:rPr>
          <w:b/>
          <w:bCs/>
          <w:color w:val="000000"/>
          <w:sz w:val="28"/>
          <w:szCs w:val="28"/>
        </w:rPr>
      </w:pPr>
    </w:p>
    <w:p w:rsidR="005E2442" w:rsidRPr="008E7B7A" w:rsidRDefault="005E2442" w:rsidP="005E2442">
      <w:pPr>
        <w:pStyle w:val="af4"/>
        <w:spacing w:line="336" w:lineRule="exact"/>
        <w:jc w:val="center"/>
        <w:rPr>
          <w:b/>
          <w:bCs/>
          <w:color w:val="000000"/>
          <w:sz w:val="28"/>
          <w:szCs w:val="28"/>
        </w:rPr>
      </w:pPr>
    </w:p>
    <w:p w:rsidR="005E2442" w:rsidRPr="00F205EB" w:rsidRDefault="005E2442" w:rsidP="005E2442">
      <w:pPr>
        <w:pStyle w:val="24"/>
        <w:spacing w:line="360" w:lineRule="auto"/>
        <w:rPr>
          <w:b w:val="0"/>
          <w:szCs w:val="24"/>
        </w:rPr>
      </w:pPr>
      <w:r w:rsidRPr="00F205EB">
        <w:rPr>
          <w:b w:val="0"/>
          <w:szCs w:val="24"/>
        </w:rPr>
        <w:t>Основные разделы дисциплины «</w:t>
      </w:r>
      <w:r w:rsidR="00730B8C" w:rsidRPr="00730B8C">
        <w:rPr>
          <w:b w:val="0"/>
          <w:szCs w:val="24"/>
        </w:rPr>
        <w:t xml:space="preserve">Численные методы решение задач </w:t>
      </w:r>
      <w:r w:rsidR="00730B8C" w:rsidRPr="00730B8C">
        <w:rPr>
          <w:b w:val="0"/>
        </w:rPr>
        <w:t>уравнения математической</w:t>
      </w:r>
      <w:r w:rsidR="00730B8C" w:rsidRPr="00730B8C">
        <w:rPr>
          <w:b w:val="0"/>
          <w:szCs w:val="24"/>
        </w:rPr>
        <w:t xml:space="preserve"> физики</w:t>
      </w:r>
      <w:r w:rsidRPr="00F205EB">
        <w:rPr>
          <w:b w:val="0"/>
          <w:szCs w:val="24"/>
        </w:rPr>
        <w:t xml:space="preserve">» </w:t>
      </w:r>
    </w:p>
    <w:p w:rsidR="005E2442" w:rsidRDefault="005E2442" w:rsidP="005E2442">
      <w:pPr>
        <w:pStyle w:val="24"/>
        <w:spacing w:line="360" w:lineRule="auto"/>
        <w:rPr>
          <w:b w:val="0"/>
          <w:szCs w:val="24"/>
        </w:rPr>
      </w:pPr>
      <w:r w:rsidRPr="00F205EB">
        <w:rPr>
          <w:b w:val="0"/>
          <w:szCs w:val="24"/>
        </w:rPr>
        <w:t>по Госстандарту:</w:t>
      </w:r>
      <w:r>
        <w:rPr>
          <w:b w:val="0"/>
          <w:szCs w:val="24"/>
        </w:rPr>
        <w:t>…………………………………………………………………………………5</w:t>
      </w:r>
    </w:p>
    <w:p w:rsidR="005E2442" w:rsidRDefault="005E2442" w:rsidP="005E2442">
      <w:pPr>
        <w:spacing w:line="360" w:lineRule="auto"/>
      </w:pPr>
      <w:r w:rsidRPr="00F205EB">
        <w:t>Тематический план</w:t>
      </w:r>
      <w:r>
        <w:t>……………………………………………………………………………....6</w:t>
      </w:r>
    </w:p>
    <w:p w:rsidR="005E2442" w:rsidRPr="00F205EB" w:rsidRDefault="005E2442" w:rsidP="005E2442">
      <w:pPr>
        <w:spacing w:line="360" w:lineRule="auto"/>
      </w:pPr>
      <w:r w:rsidRPr="00F205EB">
        <w:t>Содержание учебной дисциплины</w:t>
      </w:r>
      <w:r>
        <w:t>……………………………………………………………...7</w:t>
      </w:r>
    </w:p>
    <w:p w:rsidR="005E2442" w:rsidRDefault="005E2442" w:rsidP="005E2442">
      <w:pPr>
        <w:pStyle w:val="24"/>
        <w:spacing w:line="360" w:lineRule="auto"/>
        <w:rPr>
          <w:b w:val="0"/>
          <w:szCs w:val="24"/>
        </w:rPr>
      </w:pPr>
      <w:r w:rsidRPr="00371D4D">
        <w:rPr>
          <w:b w:val="0"/>
          <w:szCs w:val="24"/>
        </w:rPr>
        <w:t>Перечень вопросов теоретического курса</w:t>
      </w:r>
      <w:r>
        <w:rPr>
          <w:b w:val="0"/>
          <w:szCs w:val="24"/>
        </w:rPr>
        <w:t>……………………………………………………...8</w:t>
      </w:r>
    </w:p>
    <w:p w:rsidR="005E2442" w:rsidRPr="00F205EB" w:rsidRDefault="005E2442" w:rsidP="005E2442">
      <w:pPr>
        <w:rPr>
          <w:snapToGrid w:val="0"/>
        </w:rPr>
      </w:pPr>
      <w:r w:rsidRPr="00F205EB">
        <w:rPr>
          <w:snapToGrid w:val="0"/>
        </w:rPr>
        <w:t>Минимальные и максимальные баллы по текущему и итоговому контролю</w:t>
      </w:r>
      <w:r>
        <w:rPr>
          <w:snapToGrid w:val="0"/>
        </w:rPr>
        <w:t>………………………………………………………………………………………....9</w:t>
      </w:r>
    </w:p>
    <w:p w:rsidR="005E2442" w:rsidRPr="00F205EB" w:rsidRDefault="005E2442" w:rsidP="005E2442"/>
    <w:p w:rsidR="005E2442" w:rsidRDefault="005E2442" w:rsidP="005E2442">
      <w:pPr>
        <w:pStyle w:val="40"/>
        <w:jc w:val="left"/>
        <w:rPr>
          <w:b w:val="0"/>
          <w:snapToGrid w:val="0"/>
          <w:sz w:val="24"/>
          <w:szCs w:val="24"/>
        </w:rPr>
      </w:pPr>
      <w:r w:rsidRPr="00F205EB">
        <w:rPr>
          <w:b w:val="0"/>
          <w:snapToGrid w:val="0"/>
          <w:sz w:val="24"/>
          <w:szCs w:val="24"/>
        </w:rPr>
        <w:t>Оценки в кредитной технологии обучения</w:t>
      </w:r>
      <w:r>
        <w:rPr>
          <w:b w:val="0"/>
          <w:snapToGrid w:val="0"/>
          <w:sz w:val="24"/>
          <w:szCs w:val="24"/>
        </w:rPr>
        <w:t>………………………………………………………………………...………………..9</w:t>
      </w:r>
    </w:p>
    <w:p w:rsidR="005E2442" w:rsidRPr="005E2442" w:rsidRDefault="005E2442" w:rsidP="005E2442"/>
    <w:p w:rsidR="005E2442" w:rsidRPr="005E2442" w:rsidRDefault="005E2442" w:rsidP="005E2442">
      <w:pPr>
        <w:pStyle w:val="40"/>
        <w:jc w:val="left"/>
        <w:rPr>
          <w:b w:val="0"/>
          <w:snapToGrid w:val="0"/>
          <w:sz w:val="24"/>
          <w:szCs w:val="24"/>
        </w:rPr>
      </w:pPr>
      <w:r w:rsidRPr="005E2442">
        <w:rPr>
          <w:b w:val="0"/>
          <w:snapToGrid w:val="0"/>
          <w:sz w:val="24"/>
          <w:szCs w:val="24"/>
        </w:rPr>
        <w:t>Литература…………………………………………………………………………………</w:t>
      </w:r>
      <w:r>
        <w:rPr>
          <w:b w:val="0"/>
          <w:snapToGrid w:val="0"/>
          <w:sz w:val="24"/>
          <w:szCs w:val="24"/>
        </w:rPr>
        <w:t>…..</w:t>
      </w:r>
      <w:r w:rsidRPr="005E2442">
        <w:rPr>
          <w:b w:val="0"/>
          <w:snapToGrid w:val="0"/>
          <w:sz w:val="24"/>
          <w:szCs w:val="24"/>
        </w:rPr>
        <w:t xml:space="preserve"> 14</w:t>
      </w:r>
    </w:p>
    <w:p w:rsidR="005E2442" w:rsidRPr="00691184" w:rsidRDefault="005E2442" w:rsidP="005E2442">
      <w:pPr>
        <w:pStyle w:val="81"/>
        <w:jc w:val="left"/>
        <w:rPr>
          <w:b w:val="0"/>
        </w:rPr>
      </w:pPr>
      <w:r w:rsidRPr="00691184">
        <w:rPr>
          <w:b w:val="0"/>
        </w:rPr>
        <w:t>Силлабус</w:t>
      </w:r>
      <w:r>
        <w:rPr>
          <w:b w:val="0"/>
        </w:rPr>
        <w:t>……………………………………………………………..…………………………15</w:t>
      </w:r>
    </w:p>
    <w:p w:rsidR="00DE01A4" w:rsidRDefault="00FB43F6" w:rsidP="005E2442">
      <w:pPr>
        <w:shd w:val="clear" w:color="auto" w:fill="FFFFFF"/>
        <w:tabs>
          <w:tab w:val="left" w:pos="1949"/>
        </w:tabs>
        <w:spacing w:line="360" w:lineRule="auto"/>
        <w:ind w:left="2124"/>
        <w:jc w:val="both"/>
      </w:pPr>
      <w:r w:rsidRPr="003D0732">
        <w:tab/>
      </w:r>
      <w:r w:rsidRPr="003D0732">
        <w:tab/>
      </w:r>
      <w:r w:rsidRPr="003D0732">
        <w:tab/>
      </w:r>
      <w:r w:rsidRPr="003D0732">
        <w:tab/>
      </w:r>
      <w:r w:rsidRPr="003D0732">
        <w:tab/>
      </w:r>
      <w:r w:rsidRPr="003D0732">
        <w:tab/>
      </w:r>
      <w:r>
        <w:tab/>
      </w:r>
      <w:r>
        <w:tab/>
      </w:r>
      <w:r>
        <w:tab/>
      </w:r>
      <w:r>
        <w:tab/>
      </w:r>
      <w:r>
        <w:tab/>
      </w:r>
      <w:r>
        <w:tab/>
      </w:r>
      <w:r>
        <w:tab/>
      </w:r>
      <w:r w:rsidRPr="003D0732">
        <w:tab/>
      </w:r>
    </w:p>
    <w:p w:rsidR="00FB43F6" w:rsidRPr="003D0732" w:rsidRDefault="00FB43F6" w:rsidP="00FB43F6">
      <w:pPr>
        <w:shd w:val="clear" w:color="auto" w:fill="FFFFFF"/>
        <w:tabs>
          <w:tab w:val="left" w:pos="284"/>
          <w:tab w:val="left" w:pos="426"/>
        </w:tabs>
        <w:spacing w:line="360" w:lineRule="auto"/>
        <w:ind w:right="-6"/>
        <w:jc w:val="both"/>
      </w:pPr>
    </w:p>
    <w:p w:rsidR="00FB43F6" w:rsidRPr="003D0732" w:rsidRDefault="00FB43F6" w:rsidP="00FB43F6">
      <w:pPr>
        <w:shd w:val="clear" w:color="auto" w:fill="FFFFFF"/>
        <w:tabs>
          <w:tab w:val="left" w:pos="1949"/>
        </w:tabs>
        <w:spacing w:line="360" w:lineRule="auto"/>
        <w:jc w:val="both"/>
      </w:pPr>
    </w:p>
    <w:p w:rsidR="00FB43F6" w:rsidRDefault="00FB43F6" w:rsidP="00FB43F6">
      <w:pPr>
        <w:pStyle w:val="a6"/>
        <w:rPr>
          <w:sz w:val="24"/>
          <w:szCs w:val="24"/>
        </w:rPr>
      </w:pPr>
    </w:p>
    <w:p w:rsidR="00FB43F6" w:rsidRDefault="00FB43F6" w:rsidP="00FB43F6">
      <w:pPr>
        <w:pStyle w:val="a6"/>
        <w:rPr>
          <w:sz w:val="24"/>
          <w:szCs w:val="24"/>
        </w:rPr>
      </w:pPr>
    </w:p>
    <w:p w:rsidR="00FB43F6" w:rsidRDefault="00FB43F6" w:rsidP="00FB43F6">
      <w:pPr>
        <w:pStyle w:val="a6"/>
        <w:jc w:val="left"/>
        <w:rPr>
          <w:sz w:val="24"/>
          <w:szCs w:val="24"/>
        </w:rPr>
      </w:pPr>
    </w:p>
    <w:p w:rsidR="00FB43F6" w:rsidRDefault="00FB43F6" w:rsidP="00FB43F6">
      <w:pPr>
        <w:pStyle w:val="a6"/>
        <w:jc w:val="left"/>
        <w:rPr>
          <w:sz w:val="24"/>
          <w:szCs w:val="24"/>
        </w:rPr>
      </w:pPr>
    </w:p>
    <w:p w:rsidR="00FB43F6" w:rsidRDefault="00FB43F6" w:rsidP="00FB43F6">
      <w:pPr>
        <w:pStyle w:val="a6"/>
        <w:jc w:val="left"/>
        <w:rPr>
          <w:sz w:val="24"/>
          <w:szCs w:val="24"/>
        </w:rPr>
      </w:pPr>
    </w:p>
    <w:p w:rsidR="00140C92" w:rsidRPr="00C716B1" w:rsidRDefault="00FB43F6" w:rsidP="00B02042">
      <w:pPr>
        <w:pStyle w:val="af0"/>
        <w:ind w:left="0" w:right="-1" w:firstLine="283"/>
        <w:jc w:val="center"/>
        <w:rPr>
          <w:sz w:val="24"/>
          <w:szCs w:val="24"/>
          <w:lang w:val="ky-KG"/>
        </w:rPr>
      </w:pPr>
      <w:r>
        <w:br w:type="page"/>
      </w:r>
    </w:p>
    <w:p w:rsidR="00140C92" w:rsidRDefault="00B02042" w:rsidP="00140C92">
      <w:pPr>
        <w:pStyle w:val="af0"/>
        <w:ind w:left="0" w:right="-1" w:firstLine="283"/>
        <w:jc w:val="center"/>
        <w:rPr>
          <w:sz w:val="24"/>
          <w:szCs w:val="24"/>
        </w:rPr>
      </w:pPr>
      <w:r>
        <w:rPr>
          <w:rFonts w:ascii="Times New Roman" w:hAnsi="Times New Roman" w:cs="Times New Roman"/>
          <w:noProof/>
          <w:sz w:val="24"/>
          <w:szCs w:val="24"/>
        </w:rPr>
        <w:lastRenderedPageBreak/>
        <w:drawing>
          <wp:inline distT="0" distB="0" distL="0" distR="0" wp14:anchorId="59750CA0" wp14:editId="7A72435E">
            <wp:extent cx="5940425" cy="3245149"/>
            <wp:effectExtent l="0" t="0" r="317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0425" cy="3245149"/>
                    </a:xfrm>
                    <a:prstGeom prst="rect">
                      <a:avLst/>
                    </a:prstGeom>
                    <a:noFill/>
                    <a:ln>
                      <a:noFill/>
                    </a:ln>
                  </pic:spPr>
                </pic:pic>
              </a:graphicData>
            </a:graphic>
          </wp:inline>
        </w:drawing>
      </w:r>
    </w:p>
    <w:p w:rsidR="00B02042" w:rsidRPr="00C229AB" w:rsidRDefault="00B02042" w:rsidP="00140C92">
      <w:pPr>
        <w:pStyle w:val="af0"/>
        <w:ind w:left="0" w:right="-1" w:firstLine="283"/>
        <w:jc w:val="center"/>
        <w:rPr>
          <w:sz w:val="24"/>
          <w:szCs w:val="24"/>
        </w:rPr>
      </w:pPr>
    </w:p>
    <w:p w:rsidR="00140C92" w:rsidRPr="00140C92" w:rsidRDefault="00140C92" w:rsidP="00140C92">
      <w:pPr>
        <w:pStyle w:val="af0"/>
        <w:ind w:left="0" w:right="-1" w:firstLine="283"/>
        <w:jc w:val="center"/>
        <w:rPr>
          <w:rFonts w:ascii="Times New Roman" w:hAnsi="Times New Roman" w:cs="Times New Roman"/>
          <w:sz w:val="24"/>
          <w:szCs w:val="24"/>
        </w:rPr>
      </w:pPr>
    </w:p>
    <w:p w:rsidR="00140C92" w:rsidRPr="00140C92" w:rsidRDefault="00140C92" w:rsidP="00140C92">
      <w:pPr>
        <w:pStyle w:val="af0"/>
        <w:ind w:left="0" w:right="-1" w:firstLine="283"/>
        <w:jc w:val="center"/>
        <w:rPr>
          <w:rFonts w:ascii="Times New Roman" w:hAnsi="Times New Roman" w:cs="Times New Roman"/>
          <w:b/>
          <w:sz w:val="28"/>
          <w:szCs w:val="28"/>
          <w:lang w:val="ky-KG"/>
        </w:rPr>
      </w:pPr>
      <w:r w:rsidRPr="00140C92">
        <w:rPr>
          <w:rFonts w:ascii="Times New Roman" w:hAnsi="Times New Roman" w:cs="Times New Roman"/>
          <w:b/>
          <w:sz w:val="28"/>
          <w:szCs w:val="28"/>
        </w:rPr>
        <w:t>РАБОЧАЯ ПРОГРАММА ПО ДИСЦИПЛИНЕ</w:t>
      </w:r>
    </w:p>
    <w:p w:rsidR="00140C92" w:rsidRPr="00140C92" w:rsidRDefault="00140C92" w:rsidP="00140C92">
      <w:pPr>
        <w:pStyle w:val="af0"/>
        <w:ind w:left="0" w:right="-1" w:firstLine="283"/>
        <w:jc w:val="center"/>
        <w:rPr>
          <w:rFonts w:ascii="Times New Roman" w:hAnsi="Times New Roman" w:cs="Times New Roman"/>
          <w:b/>
          <w:sz w:val="26"/>
          <w:szCs w:val="26"/>
          <w:u w:val="single"/>
        </w:rPr>
      </w:pPr>
    </w:p>
    <w:p w:rsidR="00140C92" w:rsidRPr="00EB697C" w:rsidRDefault="00EF0483" w:rsidP="00140C92">
      <w:pPr>
        <w:pStyle w:val="af0"/>
        <w:ind w:left="0" w:right="-1" w:firstLine="283"/>
        <w:jc w:val="center"/>
        <w:rPr>
          <w:rFonts w:ascii="Times New Roman" w:hAnsi="Times New Roman" w:cs="Times New Roman"/>
          <w:b/>
          <w:sz w:val="28"/>
          <w:szCs w:val="28"/>
          <w:u w:val="single"/>
        </w:rPr>
      </w:pPr>
      <w:r w:rsidRPr="00AB29BA">
        <w:rPr>
          <w:rFonts w:ascii="Times New Roman" w:hAnsi="Times New Roman" w:cs="Times New Roman"/>
          <w:b/>
          <w:sz w:val="28"/>
          <w:szCs w:val="28"/>
          <w:u w:val="single"/>
          <w:lang w:val="en-US"/>
        </w:rPr>
        <w:t>M</w:t>
      </w:r>
      <w:r w:rsidR="00AB29BA" w:rsidRPr="00AB29BA">
        <w:rPr>
          <w:rFonts w:ascii="Times New Roman" w:hAnsi="Times New Roman" w:cs="Times New Roman"/>
          <w:b/>
          <w:sz w:val="28"/>
          <w:szCs w:val="28"/>
          <w:u w:val="single"/>
        </w:rPr>
        <w:t>.</w:t>
      </w:r>
      <w:r w:rsidR="00631A82">
        <w:rPr>
          <w:rFonts w:ascii="Times New Roman" w:hAnsi="Times New Roman" w:cs="Times New Roman"/>
          <w:b/>
          <w:sz w:val="28"/>
          <w:szCs w:val="28"/>
          <w:u w:val="single"/>
        </w:rPr>
        <w:t xml:space="preserve"> </w:t>
      </w:r>
      <w:r w:rsidR="00AB29BA" w:rsidRPr="00AB29BA">
        <w:rPr>
          <w:rFonts w:ascii="Times New Roman" w:hAnsi="Times New Roman" w:cs="Times New Roman"/>
          <w:b/>
          <w:sz w:val="28"/>
          <w:szCs w:val="28"/>
          <w:u w:val="single"/>
        </w:rPr>
        <w:t>2</w:t>
      </w:r>
      <w:r w:rsidRPr="00AB29BA">
        <w:rPr>
          <w:rFonts w:ascii="Times New Roman" w:hAnsi="Times New Roman" w:cs="Times New Roman"/>
          <w:b/>
          <w:sz w:val="28"/>
          <w:szCs w:val="28"/>
          <w:u w:val="single"/>
        </w:rPr>
        <w:t>.</w:t>
      </w:r>
      <w:r w:rsidR="00631A82">
        <w:rPr>
          <w:rFonts w:ascii="Times New Roman" w:hAnsi="Times New Roman" w:cs="Times New Roman"/>
          <w:b/>
          <w:sz w:val="28"/>
          <w:szCs w:val="28"/>
          <w:u w:val="single"/>
        </w:rPr>
        <w:t xml:space="preserve"> </w:t>
      </w:r>
      <w:r w:rsidR="00AB29BA" w:rsidRPr="00AB29BA">
        <w:rPr>
          <w:rFonts w:ascii="Times New Roman" w:hAnsi="Times New Roman" w:cs="Times New Roman"/>
          <w:b/>
          <w:sz w:val="28"/>
          <w:szCs w:val="28"/>
          <w:u w:val="single"/>
        </w:rPr>
        <w:t>5</w:t>
      </w:r>
      <w:r w:rsidR="00140C92" w:rsidRPr="00AB29BA">
        <w:rPr>
          <w:rFonts w:ascii="Times New Roman" w:hAnsi="Times New Roman" w:cs="Times New Roman"/>
          <w:b/>
          <w:sz w:val="28"/>
          <w:szCs w:val="28"/>
          <w:u w:val="single"/>
        </w:rPr>
        <w:t xml:space="preserve">. </w:t>
      </w:r>
      <w:r w:rsidR="00EB697C" w:rsidRPr="00EB697C">
        <w:rPr>
          <w:rFonts w:ascii="Times New Roman" w:hAnsi="Times New Roman" w:cs="Times New Roman"/>
          <w:b/>
          <w:sz w:val="28"/>
          <w:szCs w:val="28"/>
          <w:u w:val="single"/>
        </w:rPr>
        <w:t>Численные методы решения задач математической физики</w:t>
      </w:r>
    </w:p>
    <w:p w:rsidR="00140C92" w:rsidRPr="009E430C" w:rsidRDefault="00140C92" w:rsidP="00140C92">
      <w:pPr>
        <w:pStyle w:val="af0"/>
        <w:ind w:left="0" w:right="-1" w:firstLine="283"/>
        <w:jc w:val="center"/>
        <w:rPr>
          <w:sz w:val="16"/>
          <w:szCs w:val="16"/>
        </w:rPr>
      </w:pPr>
      <w:r>
        <w:rPr>
          <w:sz w:val="16"/>
          <w:szCs w:val="16"/>
        </w:rPr>
        <w:t>(код</w:t>
      </w:r>
      <w:r w:rsidRPr="009E430C">
        <w:rPr>
          <w:sz w:val="16"/>
          <w:szCs w:val="16"/>
        </w:rPr>
        <w:t>,</w:t>
      </w:r>
      <w:r>
        <w:rPr>
          <w:sz w:val="16"/>
          <w:szCs w:val="16"/>
        </w:rPr>
        <w:t xml:space="preserve"> название)</w:t>
      </w:r>
    </w:p>
    <w:p w:rsidR="00140C92" w:rsidRDefault="00140C92" w:rsidP="00140C92">
      <w:pPr>
        <w:pStyle w:val="af0"/>
        <w:ind w:left="0" w:right="-1" w:firstLine="283"/>
        <w:jc w:val="both"/>
        <w:rPr>
          <w:sz w:val="24"/>
          <w:szCs w:val="24"/>
          <w:u w:val="single"/>
        </w:rPr>
      </w:pPr>
    </w:p>
    <w:p w:rsidR="00140C92" w:rsidRPr="00C229AB" w:rsidRDefault="00140C92" w:rsidP="00140C92">
      <w:pPr>
        <w:pStyle w:val="af0"/>
        <w:ind w:left="0" w:right="-1" w:firstLine="283"/>
        <w:jc w:val="both"/>
        <w:rPr>
          <w:sz w:val="24"/>
          <w:szCs w:val="24"/>
          <w:u w:val="single"/>
        </w:rPr>
      </w:pPr>
    </w:p>
    <w:tbl>
      <w:tblPr>
        <w:tblStyle w:val="a4"/>
        <w:tblW w:w="0" w:type="auto"/>
        <w:tblInd w:w="720" w:type="dxa"/>
        <w:tblLook w:val="04A0" w:firstRow="1" w:lastRow="0" w:firstColumn="1" w:lastColumn="0" w:noHBand="0" w:noVBand="1"/>
      </w:tblPr>
      <w:tblGrid>
        <w:gridCol w:w="3233"/>
        <w:gridCol w:w="2763"/>
        <w:gridCol w:w="2764"/>
      </w:tblGrid>
      <w:tr w:rsidR="00140C92" w:rsidTr="00EE4C2F">
        <w:trPr>
          <w:trHeight w:val="400"/>
        </w:trPr>
        <w:tc>
          <w:tcPr>
            <w:tcW w:w="3233" w:type="dxa"/>
          </w:tcPr>
          <w:p w:rsidR="00140C92" w:rsidRPr="00140C92" w:rsidRDefault="00140C92" w:rsidP="00EE4C2F">
            <w:pPr>
              <w:pStyle w:val="af0"/>
              <w:ind w:left="0" w:right="-1" w:firstLine="283"/>
              <w:jc w:val="both"/>
              <w:rPr>
                <w:rFonts w:ascii="Times New Roman" w:hAnsi="Times New Roman" w:cs="Times New Roman"/>
                <w:b/>
                <w:bCs/>
                <w:i/>
                <w:iCs/>
                <w:color w:val="000000"/>
                <w:sz w:val="24"/>
                <w:szCs w:val="24"/>
                <w:shd w:val="clear" w:color="auto" w:fill="FFFFFF"/>
              </w:rPr>
            </w:pPr>
            <w:r w:rsidRPr="00140C92">
              <w:rPr>
                <w:rFonts w:ascii="Times New Roman" w:hAnsi="Times New Roman" w:cs="Times New Roman"/>
                <w:b/>
                <w:bCs/>
                <w:iCs/>
                <w:color w:val="000000"/>
                <w:sz w:val="24"/>
                <w:szCs w:val="24"/>
                <w:u w:val="single"/>
                <w:shd w:val="clear" w:color="auto" w:fill="FFFFFF"/>
              </w:rPr>
              <w:t>Направление:</w:t>
            </w:r>
          </w:p>
        </w:tc>
        <w:tc>
          <w:tcPr>
            <w:tcW w:w="5527" w:type="dxa"/>
            <w:gridSpan w:val="2"/>
          </w:tcPr>
          <w:p w:rsidR="00140C92" w:rsidRPr="00140C92" w:rsidRDefault="00730B8C" w:rsidP="00EE4C2F">
            <w:pPr>
              <w:pStyle w:val="af0"/>
              <w:ind w:left="0" w:right="-1" w:firstLine="283"/>
              <w:jc w:val="both"/>
              <w:rPr>
                <w:rFonts w:ascii="Times New Roman" w:hAnsi="Times New Roman" w:cs="Times New Roman"/>
                <w:bCs/>
                <w:iCs/>
                <w:color w:val="000000"/>
                <w:sz w:val="24"/>
                <w:szCs w:val="24"/>
                <w:shd w:val="clear" w:color="auto" w:fill="FFFFFF"/>
                <w:lang w:val="ky-KG"/>
              </w:rPr>
            </w:pPr>
            <w:r w:rsidRPr="00730B8C">
              <w:rPr>
                <w:rFonts w:ascii="Times New Roman" w:hAnsi="Times New Roman" w:cs="Times New Roman"/>
                <w:sz w:val="24"/>
                <w:szCs w:val="24"/>
              </w:rPr>
              <w:t>510200</w:t>
            </w:r>
            <w:r>
              <w:t xml:space="preserve"> </w:t>
            </w:r>
            <w:r w:rsidR="00AB29BA" w:rsidRPr="00140C92">
              <w:rPr>
                <w:rFonts w:ascii="Times New Roman" w:hAnsi="Times New Roman" w:cs="Times New Roman"/>
                <w:bCs/>
                <w:iCs/>
                <w:color w:val="000000"/>
                <w:sz w:val="24"/>
                <w:szCs w:val="24"/>
                <w:shd w:val="clear" w:color="auto" w:fill="FFFFFF"/>
                <w:lang w:val="ky-KG"/>
              </w:rPr>
              <w:t>Прикладная математика и информатика</w:t>
            </w:r>
          </w:p>
        </w:tc>
      </w:tr>
      <w:tr w:rsidR="00140C92" w:rsidTr="00EE4C2F">
        <w:trPr>
          <w:trHeight w:val="472"/>
        </w:trPr>
        <w:tc>
          <w:tcPr>
            <w:tcW w:w="3233" w:type="dxa"/>
          </w:tcPr>
          <w:p w:rsidR="00140C92" w:rsidRPr="00140C92" w:rsidRDefault="00140C92" w:rsidP="00EE4C2F">
            <w:pPr>
              <w:pStyle w:val="af0"/>
              <w:ind w:left="0" w:right="-1" w:firstLine="283"/>
              <w:jc w:val="both"/>
              <w:rPr>
                <w:rFonts w:ascii="Times New Roman" w:hAnsi="Times New Roman" w:cs="Times New Roman"/>
                <w:bCs/>
                <w:iCs/>
                <w:color w:val="000000"/>
                <w:sz w:val="24"/>
                <w:szCs w:val="24"/>
                <w:u w:val="single"/>
                <w:shd w:val="clear" w:color="auto" w:fill="FFFFFF"/>
                <w:lang w:val="ky-KG"/>
              </w:rPr>
            </w:pPr>
            <w:r w:rsidRPr="00140C92">
              <w:rPr>
                <w:rFonts w:ascii="Times New Roman" w:hAnsi="Times New Roman" w:cs="Times New Roman"/>
                <w:b/>
                <w:bCs/>
                <w:iCs/>
                <w:color w:val="000000"/>
                <w:sz w:val="24"/>
                <w:szCs w:val="24"/>
                <w:u w:val="single"/>
                <w:shd w:val="clear" w:color="auto" w:fill="FFFFFF"/>
              </w:rPr>
              <w:t>Профиль:</w:t>
            </w:r>
            <w:r w:rsidRPr="00140C92">
              <w:rPr>
                <w:rFonts w:ascii="Times New Roman" w:hAnsi="Times New Roman" w:cs="Times New Roman"/>
                <w:bCs/>
                <w:iCs/>
                <w:color w:val="000000"/>
                <w:sz w:val="24"/>
                <w:szCs w:val="24"/>
                <w:u w:val="single"/>
                <w:shd w:val="clear" w:color="auto" w:fill="FFFFFF"/>
              </w:rPr>
              <w:t xml:space="preserve">  </w:t>
            </w:r>
          </w:p>
        </w:tc>
        <w:tc>
          <w:tcPr>
            <w:tcW w:w="5527" w:type="dxa"/>
            <w:gridSpan w:val="2"/>
          </w:tcPr>
          <w:p w:rsidR="00140C92" w:rsidRPr="00730B8C" w:rsidRDefault="00730B8C" w:rsidP="00730B8C">
            <w:pPr>
              <w:pStyle w:val="af0"/>
              <w:ind w:left="0" w:right="-1"/>
              <w:rPr>
                <w:rFonts w:ascii="Times New Roman" w:hAnsi="Times New Roman" w:cs="Times New Roman"/>
                <w:bCs/>
                <w:iCs/>
                <w:color w:val="000000"/>
                <w:sz w:val="24"/>
                <w:szCs w:val="24"/>
                <w:shd w:val="clear" w:color="auto" w:fill="FFFFFF"/>
                <w:lang w:val="ky-KG"/>
              </w:rPr>
            </w:pPr>
            <w:r w:rsidRPr="00730B8C">
              <w:rPr>
                <w:rFonts w:ascii="Times New Roman" w:hAnsi="Times New Roman" w:cs="Times New Roman"/>
                <w:sz w:val="24"/>
                <w:szCs w:val="24"/>
              </w:rPr>
              <w:t>«Математические методы  моделирования и компьютерные технологии»</w:t>
            </w:r>
          </w:p>
        </w:tc>
      </w:tr>
      <w:tr w:rsidR="00140C92" w:rsidTr="00EE4C2F">
        <w:trPr>
          <w:trHeight w:val="472"/>
        </w:trPr>
        <w:tc>
          <w:tcPr>
            <w:tcW w:w="3233" w:type="dxa"/>
          </w:tcPr>
          <w:p w:rsidR="00140C92" w:rsidRPr="00140C92" w:rsidRDefault="00140C92" w:rsidP="00EE4C2F">
            <w:pPr>
              <w:pStyle w:val="af0"/>
              <w:ind w:left="0" w:right="-1" w:firstLine="283"/>
              <w:jc w:val="both"/>
              <w:rPr>
                <w:rFonts w:ascii="Times New Roman" w:hAnsi="Times New Roman" w:cs="Times New Roman"/>
                <w:b/>
                <w:bCs/>
                <w:iCs/>
                <w:color w:val="000000"/>
                <w:sz w:val="24"/>
                <w:szCs w:val="24"/>
                <w:u w:val="single"/>
                <w:shd w:val="clear" w:color="auto" w:fill="FFFFFF"/>
              </w:rPr>
            </w:pPr>
            <w:r w:rsidRPr="00140C92">
              <w:rPr>
                <w:rFonts w:ascii="Times New Roman" w:hAnsi="Times New Roman" w:cs="Times New Roman"/>
                <w:b/>
                <w:bCs/>
                <w:iCs/>
                <w:color w:val="000000"/>
                <w:sz w:val="24"/>
                <w:szCs w:val="24"/>
                <w:u w:val="single"/>
                <w:shd w:val="clear" w:color="auto" w:fill="FFFFFF"/>
              </w:rPr>
              <w:t>Квалификация:</w:t>
            </w:r>
          </w:p>
        </w:tc>
        <w:tc>
          <w:tcPr>
            <w:tcW w:w="5527" w:type="dxa"/>
            <w:gridSpan w:val="2"/>
          </w:tcPr>
          <w:p w:rsidR="00140C92" w:rsidRPr="00140C92" w:rsidRDefault="00BA78E5" w:rsidP="00EE4C2F">
            <w:pPr>
              <w:pStyle w:val="af0"/>
              <w:ind w:left="0" w:right="-1" w:firstLine="283"/>
              <w:jc w:val="both"/>
              <w:rPr>
                <w:rFonts w:ascii="Times New Roman" w:hAnsi="Times New Roman" w:cs="Times New Roman"/>
                <w:bCs/>
                <w:iCs/>
                <w:color w:val="000000"/>
                <w:sz w:val="24"/>
                <w:szCs w:val="24"/>
                <w:shd w:val="clear" w:color="auto" w:fill="FFFFFF"/>
                <w:lang w:val="ky-KG"/>
              </w:rPr>
            </w:pPr>
            <w:r>
              <w:rPr>
                <w:rFonts w:ascii="Times New Roman" w:hAnsi="Times New Roman" w:cs="Times New Roman"/>
                <w:bCs/>
                <w:iCs/>
                <w:color w:val="000000"/>
                <w:sz w:val="24"/>
                <w:szCs w:val="24"/>
                <w:shd w:val="clear" w:color="auto" w:fill="FFFFFF"/>
              </w:rPr>
              <w:t>Магистр</w:t>
            </w:r>
          </w:p>
        </w:tc>
      </w:tr>
      <w:tr w:rsidR="00140C92" w:rsidTr="00EE4C2F">
        <w:trPr>
          <w:trHeight w:val="472"/>
        </w:trPr>
        <w:tc>
          <w:tcPr>
            <w:tcW w:w="3233" w:type="dxa"/>
          </w:tcPr>
          <w:p w:rsidR="00140C92" w:rsidRPr="00140C92" w:rsidRDefault="00140C92" w:rsidP="00EE4C2F">
            <w:pPr>
              <w:pStyle w:val="af0"/>
              <w:ind w:left="0" w:right="-1" w:firstLine="283"/>
              <w:jc w:val="both"/>
              <w:rPr>
                <w:rFonts w:ascii="Times New Roman" w:hAnsi="Times New Roman" w:cs="Times New Roman"/>
                <w:b/>
                <w:bCs/>
                <w:iCs/>
                <w:color w:val="000000"/>
                <w:sz w:val="24"/>
                <w:szCs w:val="24"/>
                <w:u w:val="single"/>
                <w:shd w:val="clear" w:color="auto" w:fill="FFFFFF"/>
              </w:rPr>
            </w:pPr>
            <w:r w:rsidRPr="00140C92">
              <w:rPr>
                <w:rFonts w:ascii="Times New Roman" w:hAnsi="Times New Roman" w:cs="Times New Roman"/>
                <w:b/>
                <w:bCs/>
                <w:iCs/>
                <w:color w:val="000000"/>
                <w:sz w:val="24"/>
                <w:szCs w:val="24"/>
                <w:u w:val="single"/>
                <w:shd w:val="clear" w:color="auto" w:fill="FFFFFF"/>
              </w:rPr>
              <w:t>Форма обучения</w:t>
            </w:r>
            <w:r w:rsidRPr="00140C92">
              <w:rPr>
                <w:rFonts w:ascii="Times New Roman" w:hAnsi="Times New Roman" w:cs="Times New Roman"/>
                <w:bCs/>
                <w:iCs/>
                <w:color w:val="000000"/>
                <w:sz w:val="24"/>
                <w:szCs w:val="24"/>
                <w:u w:val="single"/>
                <w:shd w:val="clear" w:color="auto" w:fill="FFFFFF"/>
              </w:rPr>
              <w:t>:</w:t>
            </w:r>
          </w:p>
        </w:tc>
        <w:tc>
          <w:tcPr>
            <w:tcW w:w="5527" w:type="dxa"/>
            <w:gridSpan w:val="2"/>
          </w:tcPr>
          <w:p w:rsidR="00140C92" w:rsidRPr="00140C92" w:rsidRDefault="00140C92" w:rsidP="00EE4C2F">
            <w:pPr>
              <w:pStyle w:val="af0"/>
              <w:ind w:left="0" w:right="-1" w:firstLine="283"/>
              <w:jc w:val="both"/>
              <w:rPr>
                <w:rFonts w:ascii="Times New Roman" w:hAnsi="Times New Roman" w:cs="Times New Roman"/>
                <w:bCs/>
                <w:iCs/>
                <w:color w:val="000000"/>
                <w:sz w:val="24"/>
                <w:szCs w:val="24"/>
                <w:shd w:val="clear" w:color="auto" w:fill="FFFFFF"/>
                <w:lang w:val="ky-KG"/>
              </w:rPr>
            </w:pPr>
            <w:r w:rsidRPr="00140C92">
              <w:rPr>
                <w:rFonts w:ascii="Times New Roman" w:hAnsi="Times New Roman" w:cs="Times New Roman"/>
                <w:bCs/>
                <w:iCs/>
                <w:color w:val="000000"/>
                <w:sz w:val="24"/>
                <w:szCs w:val="24"/>
                <w:shd w:val="clear" w:color="auto" w:fill="FFFFFF"/>
              </w:rPr>
              <w:t>очная</w:t>
            </w:r>
          </w:p>
        </w:tc>
      </w:tr>
      <w:tr w:rsidR="00140C92" w:rsidTr="00EE4C2F">
        <w:trPr>
          <w:trHeight w:val="472"/>
        </w:trPr>
        <w:tc>
          <w:tcPr>
            <w:tcW w:w="3233" w:type="dxa"/>
          </w:tcPr>
          <w:p w:rsidR="00140C92" w:rsidRPr="00140C92" w:rsidRDefault="00140C92" w:rsidP="00EE4C2F">
            <w:pPr>
              <w:pStyle w:val="af0"/>
              <w:ind w:left="0" w:right="-1" w:firstLine="283"/>
              <w:jc w:val="both"/>
              <w:rPr>
                <w:rFonts w:ascii="Times New Roman" w:hAnsi="Times New Roman" w:cs="Times New Roman"/>
                <w:b/>
                <w:bCs/>
                <w:iCs/>
                <w:color w:val="000000"/>
                <w:sz w:val="24"/>
                <w:szCs w:val="24"/>
                <w:u w:val="single"/>
                <w:shd w:val="clear" w:color="auto" w:fill="FFFFFF"/>
                <w:lang w:val="ky-KG"/>
              </w:rPr>
            </w:pPr>
            <w:r w:rsidRPr="00140C92">
              <w:rPr>
                <w:rFonts w:ascii="Times New Roman" w:hAnsi="Times New Roman" w:cs="Times New Roman"/>
                <w:b/>
                <w:bCs/>
                <w:iCs/>
                <w:color w:val="000000"/>
                <w:sz w:val="24"/>
                <w:szCs w:val="24"/>
                <w:u w:val="single"/>
                <w:shd w:val="clear" w:color="auto" w:fill="FFFFFF"/>
                <w:lang w:val="ky-KG"/>
              </w:rPr>
              <w:t>Семестр</w:t>
            </w:r>
          </w:p>
        </w:tc>
        <w:tc>
          <w:tcPr>
            <w:tcW w:w="5527" w:type="dxa"/>
            <w:gridSpan w:val="2"/>
          </w:tcPr>
          <w:p w:rsidR="00140C92" w:rsidRPr="00140C92" w:rsidRDefault="00AB29BA" w:rsidP="00EE4C2F">
            <w:pPr>
              <w:pStyle w:val="af0"/>
              <w:ind w:left="0" w:right="-1" w:firstLine="283"/>
              <w:jc w:val="both"/>
              <w:rPr>
                <w:rFonts w:ascii="Times New Roman" w:hAnsi="Times New Roman" w:cs="Times New Roman"/>
                <w:bCs/>
                <w:iCs/>
                <w:color w:val="000000"/>
                <w:sz w:val="24"/>
                <w:szCs w:val="24"/>
                <w:shd w:val="clear" w:color="auto" w:fill="FFFFFF"/>
                <w:lang w:val="ky-KG"/>
              </w:rPr>
            </w:pPr>
            <w:r>
              <w:rPr>
                <w:rFonts w:ascii="Times New Roman" w:hAnsi="Times New Roman" w:cs="Times New Roman"/>
                <w:bCs/>
                <w:iCs/>
                <w:color w:val="000000"/>
                <w:sz w:val="24"/>
                <w:szCs w:val="24"/>
                <w:shd w:val="clear" w:color="auto" w:fill="FFFFFF"/>
                <w:lang w:val="ky-KG"/>
              </w:rPr>
              <w:t>3</w:t>
            </w:r>
          </w:p>
        </w:tc>
      </w:tr>
      <w:tr w:rsidR="00140C92" w:rsidTr="00EE4C2F">
        <w:trPr>
          <w:trHeight w:val="472"/>
        </w:trPr>
        <w:tc>
          <w:tcPr>
            <w:tcW w:w="3233" w:type="dxa"/>
          </w:tcPr>
          <w:p w:rsidR="00140C92" w:rsidRPr="00140C92" w:rsidRDefault="00140C92" w:rsidP="00EE4C2F">
            <w:pPr>
              <w:pStyle w:val="af0"/>
              <w:ind w:left="0" w:right="-1" w:firstLine="283"/>
              <w:jc w:val="both"/>
              <w:rPr>
                <w:rFonts w:ascii="Times New Roman" w:hAnsi="Times New Roman" w:cs="Times New Roman"/>
                <w:b/>
                <w:bCs/>
                <w:iCs/>
                <w:color w:val="000000"/>
                <w:sz w:val="24"/>
                <w:szCs w:val="24"/>
                <w:u w:val="single"/>
                <w:shd w:val="clear" w:color="auto" w:fill="FFFFFF"/>
                <w:lang w:val="ky-KG"/>
              </w:rPr>
            </w:pPr>
            <w:r w:rsidRPr="00140C92">
              <w:rPr>
                <w:rFonts w:ascii="Times New Roman" w:hAnsi="Times New Roman" w:cs="Times New Roman"/>
                <w:b/>
                <w:bCs/>
                <w:iCs/>
                <w:color w:val="000000"/>
                <w:sz w:val="24"/>
                <w:szCs w:val="24"/>
                <w:u w:val="single"/>
                <w:shd w:val="clear" w:color="auto" w:fill="FFFFFF"/>
                <w:lang w:val="ky-KG"/>
              </w:rPr>
              <w:t>Всего кредитов</w:t>
            </w:r>
          </w:p>
        </w:tc>
        <w:tc>
          <w:tcPr>
            <w:tcW w:w="2763" w:type="dxa"/>
          </w:tcPr>
          <w:p w:rsidR="00140C92" w:rsidRPr="00140C92" w:rsidRDefault="00AB29BA" w:rsidP="00EE4C2F">
            <w:pPr>
              <w:pStyle w:val="af0"/>
              <w:ind w:left="0" w:right="-1" w:firstLine="283"/>
              <w:jc w:val="both"/>
              <w:rPr>
                <w:rFonts w:ascii="Times New Roman" w:hAnsi="Times New Roman" w:cs="Times New Roman"/>
                <w:bCs/>
                <w:iCs/>
                <w:color w:val="000000"/>
                <w:sz w:val="24"/>
                <w:szCs w:val="24"/>
                <w:shd w:val="clear" w:color="auto" w:fill="FFFFFF"/>
                <w:lang w:val="ky-KG"/>
              </w:rPr>
            </w:pPr>
            <w:r>
              <w:rPr>
                <w:rFonts w:ascii="Times New Roman" w:hAnsi="Times New Roman" w:cs="Times New Roman"/>
                <w:bCs/>
                <w:iCs/>
                <w:color w:val="000000"/>
                <w:sz w:val="24"/>
                <w:szCs w:val="24"/>
                <w:shd w:val="clear" w:color="auto" w:fill="FFFFFF"/>
                <w:lang w:val="ky-KG"/>
              </w:rPr>
              <w:t xml:space="preserve">4 </w:t>
            </w:r>
            <w:r w:rsidR="00140C92" w:rsidRPr="00140C92">
              <w:rPr>
                <w:rFonts w:ascii="Times New Roman" w:hAnsi="Times New Roman" w:cs="Times New Roman"/>
                <w:bCs/>
                <w:iCs/>
                <w:color w:val="000000"/>
                <w:sz w:val="24"/>
                <w:szCs w:val="24"/>
                <w:shd w:val="clear" w:color="auto" w:fill="FFFFFF"/>
                <w:lang w:val="ky-KG"/>
              </w:rPr>
              <w:t xml:space="preserve"> кредит </w:t>
            </w:r>
          </w:p>
        </w:tc>
        <w:tc>
          <w:tcPr>
            <w:tcW w:w="2763" w:type="dxa"/>
          </w:tcPr>
          <w:p w:rsidR="00140C92" w:rsidRPr="00140C92" w:rsidRDefault="00AB29BA" w:rsidP="00AB29BA">
            <w:pPr>
              <w:ind w:right="-1"/>
              <w:jc w:val="center"/>
              <w:rPr>
                <w:bCs/>
                <w:iCs/>
                <w:color w:val="000000"/>
                <w:shd w:val="clear" w:color="auto" w:fill="FFFFFF"/>
                <w:lang w:val="ky-KG"/>
              </w:rPr>
            </w:pPr>
            <w:r>
              <w:rPr>
                <w:bCs/>
                <w:iCs/>
                <w:color w:val="000000"/>
                <w:shd w:val="clear" w:color="auto" w:fill="FFFFFF"/>
                <w:lang w:val="ky-KG"/>
              </w:rPr>
              <w:t>120 часов</w:t>
            </w:r>
          </w:p>
        </w:tc>
      </w:tr>
      <w:tr w:rsidR="00140C92" w:rsidTr="00EE4C2F">
        <w:trPr>
          <w:trHeight w:val="472"/>
        </w:trPr>
        <w:tc>
          <w:tcPr>
            <w:tcW w:w="3233" w:type="dxa"/>
          </w:tcPr>
          <w:p w:rsidR="00140C92" w:rsidRPr="00140C92" w:rsidRDefault="00140C92" w:rsidP="00EE4C2F">
            <w:pPr>
              <w:pStyle w:val="af0"/>
              <w:ind w:left="0" w:right="-1" w:firstLine="283"/>
              <w:jc w:val="both"/>
              <w:rPr>
                <w:rFonts w:ascii="Times New Roman" w:hAnsi="Times New Roman" w:cs="Times New Roman"/>
                <w:b/>
                <w:bCs/>
                <w:iCs/>
                <w:color w:val="000000"/>
                <w:sz w:val="24"/>
                <w:szCs w:val="24"/>
                <w:u w:val="single"/>
                <w:shd w:val="clear" w:color="auto" w:fill="FFFFFF"/>
                <w:lang w:val="ky-KG"/>
              </w:rPr>
            </w:pPr>
            <w:r w:rsidRPr="00140C92">
              <w:rPr>
                <w:rFonts w:ascii="Times New Roman" w:hAnsi="Times New Roman" w:cs="Times New Roman"/>
                <w:b/>
                <w:bCs/>
                <w:iCs/>
                <w:color w:val="000000"/>
                <w:sz w:val="24"/>
                <w:szCs w:val="24"/>
                <w:u w:val="single"/>
                <w:shd w:val="clear" w:color="auto" w:fill="FFFFFF"/>
                <w:lang w:val="ky-KG"/>
              </w:rPr>
              <w:t>Лекции</w:t>
            </w:r>
          </w:p>
        </w:tc>
        <w:tc>
          <w:tcPr>
            <w:tcW w:w="2763" w:type="dxa"/>
          </w:tcPr>
          <w:p w:rsidR="00140C92" w:rsidRPr="00140C92" w:rsidRDefault="00730B8C" w:rsidP="00EE4C2F">
            <w:pPr>
              <w:pStyle w:val="af0"/>
              <w:ind w:left="0" w:right="-1" w:firstLine="283"/>
              <w:jc w:val="both"/>
              <w:rPr>
                <w:rFonts w:ascii="Times New Roman" w:hAnsi="Times New Roman" w:cs="Times New Roman"/>
                <w:bCs/>
                <w:iCs/>
                <w:color w:val="000000"/>
                <w:sz w:val="24"/>
                <w:szCs w:val="24"/>
                <w:shd w:val="clear" w:color="auto" w:fill="FFFFFF"/>
                <w:lang w:val="ky-KG"/>
              </w:rPr>
            </w:pPr>
            <w:r>
              <w:rPr>
                <w:rFonts w:ascii="Times New Roman" w:hAnsi="Times New Roman" w:cs="Times New Roman"/>
                <w:bCs/>
                <w:iCs/>
                <w:color w:val="000000"/>
                <w:sz w:val="24"/>
                <w:szCs w:val="24"/>
                <w:shd w:val="clear" w:color="auto" w:fill="FFFFFF"/>
                <w:lang w:val="ky-KG"/>
              </w:rPr>
              <w:t>1</w:t>
            </w:r>
          </w:p>
        </w:tc>
        <w:tc>
          <w:tcPr>
            <w:tcW w:w="2763" w:type="dxa"/>
          </w:tcPr>
          <w:p w:rsidR="00140C92" w:rsidRPr="00140C92" w:rsidRDefault="00140C92" w:rsidP="00AB29BA">
            <w:pPr>
              <w:pStyle w:val="af0"/>
              <w:ind w:left="0" w:right="-1"/>
              <w:jc w:val="center"/>
              <w:rPr>
                <w:rFonts w:ascii="Times New Roman" w:hAnsi="Times New Roman" w:cs="Times New Roman"/>
                <w:bCs/>
                <w:iCs/>
                <w:color w:val="000000"/>
                <w:sz w:val="24"/>
                <w:szCs w:val="24"/>
                <w:shd w:val="clear" w:color="auto" w:fill="FFFFFF"/>
                <w:lang w:val="ky-KG"/>
              </w:rPr>
            </w:pPr>
            <w:r w:rsidRPr="00140C92">
              <w:rPr>
                <w:rFonts w:ascii="Times New Roman" w:hAnsi="Times New Roman" w:cs="Times New Roman"/>
                <w:bCs/>
                <w:iCs/>
                <w:color w:val="000000"/>
                <w:sz w:val="24"/>
                <w:szCs w:val="24"/>
                <w:shd w:val="clear" w:color="auto" w:fill="FFFFFF"/>
                <w:lang w:val="ky-KG"/>
              </w:rPr>
              <w:t>32 часа</w:t>
            </w:r>
          </w:p>
        </w:tc>
      </w:tr>
      <w:tr w:rsidR="00140C92" w:rsidTr="00EE4C2F">
        <w:trPr>
          <w:trHeight w:val="472"/>
        </w:trPr>
        <w:tc>
          <w:tcPr>
            <w:tcW w:w="3233" w:type="dxa"/>
          </w:tcPr>
          <w:p w:rsidR="00140C92" w:rsidRPr="00140C92" w:rsidRDefault="00AB29BA" w:rsidP="00EE4C2F">
            <w:pPr>
              <w:pStyle w:val="af0"/>
              <w:ind w:left="0" w:right="-1" w:firstLine="283"/>
              <w:jc w:val="both"/>
              <w:rPr>
                <w:rFonts w:ascii="Times New Roman" w:hAnsi="Times New Roman" w:cs="Times New Roman"/>
                <w:b/>
                <w:bCs/>
                <w:iCs/>
                <w:color w:val="000000"/>
                <w:sz w:val="24"/>
                <w:szCs w:val="24"/>
                <w:u w:val="single"/>
                <w:shd w:val="clear" w:color="auto" w:fill="FFFFFF"/>
                <w:lang w:val="ky-KG"/>
              </w:rPr>
            </w:pPr>
            <w:r>
              <w:rPr>
                <w:rFonts w:ascii="Times New Roman" w:hAnsi="Times New Roman" w:cs="Times New Roman"/>
                <w:b/>
                <w:bCs/>
                <w:iCs/>
                <w:color w:val="000000"/>
                <w:sz w:val="24"/>
                <w:szCs w:val="24"/>
                <w:u w:val="single"/>
                <w:shd w:val="clear" w:color="auto" w:fill="FFFFFF"/>
                <w:lang w:val="ky-KG"/>
              </w:rPr>
              <w:t>Практически</w:t>
            </w:r>
            <w:r w:rsidR="00140C92" w:rsidRPr="00140C92">
              <w:rPr>
                <w:rFonts w:ascii="Times New Roman" w:hAnsi="Times New Roman" w:cs="Times New Roman"/>
                <w:b/>
                <w:bCs/>
                <w:iCs/>
                <w:color w:val="000000"/>
                <w:sz w:val="24"/>
                <w:szCs w:val="24"/>
                <w:u w:val="single"/>
                <w:shd w:val="clear" w:color="auto" w:fill="FFFFFF"/>
                <w:lang w:val="ky-KG"/>
              </w:rPr>
              <w:t xml:space="preserve">х </w:t>
            </w:r>
          </w:p>
        </w:tc>
        <w:tc>
          <w:tcPr>
            <w:tcW w:w="2763" w:type="dxa"/>
          </w:tcPr>
          <w:p w:rsidR="00140C92" w:rsidRPr="00140C92" w:rsidRDefault="00730B8C" w:rsidP="00EE4C2F">
            <w:pPr>
              <w:pStyle w:val="af0"/>
              <w:ind w:left="0" w:right="-1" w:firstLine="283"/>
              <w:jc w:val="both"/>
              <w:rPr>
                <w:rFonts w:ascii="Times New Roman" w:hAnsi="Times New Roman" w:cs="Times New Roman"/>
                <w:bCs/>
                <w:iCs/>
                <w:color w:val="000000"/>
                <w:sz w:val="24"/>
                <w:szCs w:val="24"/>
                <w:shd w:val="clear" w:color="auto" w:fill="FFFFFF"/>
                <w:lang w:val="ky-KG"/>
              </w:rPr>
            </w:pPr>
            <w:r>
              <w:rPr>
                <w:rFonts w:ascii="Times New Roman" w:hAnsi="Times New Roman" w:cs="Times New Roman"/>
                <w:bCs/>
                <w:iCs/>
                <w:color w:val="000000"/>
                <w:sz w:val="24"/>
                <w:szCs w:val="24"/>
                <w:shd w:val="clear" w:color="auto" w:fill="FFFFFF"/>
                <w:lang w:val="ky-KG"/>
              </w:rPr>
              <w:t>1</w:t>
            </w:r>
          </w:p>
        </w:tc>
        <w:tc>
          <w:tcPr>
            <w:tcW w:w="2763" w:type="dxa"/>
          </w:tcPr>
          <w:p w:rsidR="00140C92" w:rsidRPr="00140C92" w:rsidRDefault="00AB29BA" w:rsidP="00AB29BA">
            <w:pPr>
              <w:pStyle w:val="af0"/>
              <w:ind w:left="0" w:right="-1" w:firstLine="54"/>
              <w:jc w:val="center"/>
              <w:rPr>
                <w:rFonts w:ascii="Times New Roman" w:hAnsi="Times New Roman" w:cs="Times New Roman"/>
                <w:bCs/>
                <w:iCs/>
                <w:color w:val="000000"/>
                <w:sz w:val="24"/>
                <w:szCs w:val="24"/>
                <w:shd w:val="clear" w:color="auto" w:fill="FFFFFF"/>
                <w:lang w:val="ky-KG"/>
              </w:rPr>
            </w:pPr>
            <w:r>
              <w:rPr>
                <w:rFonts w:ascii="Times New Roman" w:hAnsi="Times New Roman" w:cs="Times New Roman"/>
                <w:bCs/>
                <w:iCs/>
                <w:color w:val="000000"/>
                <w:sz w:val="24"/>
                <w:szCs w:val="24"/>
                <w:shd w:val="clear" w:color="auto" w:fill="FFFFFF"/>
                <w:lang w:val="ky-KG"/>
              </w:rPr>
              <w:t>24</w:t>
            </w:r>
            <w:r w:rsidR="00140C92" w:rsidRPr="00140C92">
              <w:rPr>
                <w:rFonts w:ascii="Times New Roman" w:hAnsi="Times New Roman" w:cs="Times New Roman"/>
                <w:bCs/>
                <w:iCs/>
                <w:color w:val="000000"/>
                <w:sz w:val="24"/>
                <w:szCs w:val="24"/>
                <w:shd w:val="clear" w:color="auto" w:fill="FFFFFF"/>
                <w:lang w:val="ky-KG"/>
              </w:rPr>
              <w:t xml:space="preserve"> часов</w:t>
            </w:r>
          </w:p>
        </w:tc>
      </w:tr>
      <w:tr w:rsidR="00140C92" w:rsidTr="00EE4C2F">
        <w:trPr>
          <w:trHeight w:val="499"/>
        </w:trPr>
        <w:tc>
          <w:tcPr>
            <w:tcW w:w="3233" w:type="dxa"/>
          </w:tcPr>
          <w:p w:rsidR="00140C92" w:rsidRPr="00140C92" w:rsidRDefault="00140C92" w:rsidP="00EE4C2F">
            <w:pPr>
              <w:pStyle w:val="af0"/>
              <w:ind w:left="0" w:right="-1" w:firstLine="283"/>
              <w:jc w:val="both"/>
              <w:rPr>
                <w:rFonts w:ascii="Times New Roman" w:hAnsi="Times New Roman" w:cs="Times New Roman"/>
                <w:b/>
                <w:bCs/>
                <w:iCs/>
                <w:color w:val="000000"/>
                <w:sz w:val="24"/>
                <w:szCs w:val="24"/>
                <w:u w:val="single"/>
                <w:shd w:val="clear" w:color="auto" w:fill="FFFFFF"/>
                <w:lang w:val="ky-KG"/>
              </w:rPr>
            </w:pPr>
            <w:r w:rsidRPr="00140C92">
              <w:rPr>
                <w:rFonts w:ascii="Times New Roman" w:hAnsi="Times New Roman" w:cs="Times New Roman"/>
                <w:b/>
                <w:bCs/>
                <w:iCs/>
                <w:color w:val="000000"/>
                <w:sz w:val="24"/>
                <w:szCs w:val="24"/>
                <w:u w:val="single"/>
                <w:shd w:val="clear" w:color="auto" w:fill="FFFFFF"/>
                <w:lang w:val="ky-KG"/>
              </w:rPr>
              <w:t>СРС</w:t>
            </w:r>
          </w:p>
        </w:tc>
        <w:tc>
          <w:tcPr>
            <w:tcW w:w="2763" w:type="dxa"/>
          </w:tcPr>
          <w:p w:rsidR="00140C92" w:rsidRPr="00140C92" w:rsidRDefault="00730B8C" w:rsidP="00EE4C2F">
            <w:pPr>
              <w:pStyle w:val="af0"/>
              <w:ind w:left="0" w:right="-1" w:firstLine="283"/>
              <w:jc w:val="both"/>
              <w:rPr>
                <w:rFonts w:ascii="Times New Roman" w:hAnsi="Times New Roman" w:cs="Times New Roman"/>
                <w:bCs/>
                <w:iCs/>
                <w:color w:val="000000"/>
                <w:sz w:val="24"/>
                <w:szCs w:val="24"/>
                <w:shd w:val="clear" w:color="auto" w:fill="FFFFFF"/>
                <w:lang w:val="ky-KG"/>
              </w:rPr>
            </w:pPr>
            <w:r>
              <w:rPr>
                <w:rFonts w:ascii="Times New Roman" w:hAnsi="Times New Roman" w:cs="Times New Roman"/>
                <w:bCs/>
                <w:iCs/>
                <w:color w:val="000000"/>
                <w:sz w:val="24"/>
                <w:szCs w:val="24"/>
                <w:shd w:val="clear" w:color="auto" w:fill="FFFFFF"/>
                <w:lang w:val="ky-KG"/>
              </w:rPr>
              <w:t>2</w:t>
            </w:r>
          </w:p>
        </w:tc>
        <w:tc>
          <w:tcPr>
            <w:tcW w:w="2763" w:type="dxa"/>
          </w:tcPr>
          <w:p w:rsidR="00140C92" w:rsidRPr="00140C92" w:rsidRDefault="00AB29BA" w:rsidP="00AB29BA">
            <w:pPr>
              <w:pStyle w:val="af0"/>
              <w:ind w:left="0" w:right="-1" w:firstLine="54"/>
              <w:jc w:val="center"/>
              <w:rPr>
                <w:rFonts w:ascii="Times New Roman" w:hAnsi="Times New Roman" w:cs="Times New Roman"/>
                <w:bCs/>
                <w:iCs/>
                <w:color w:val="000000"/>
                <w:sz w:val="24"/>
                <w:szCs w:val="24"/>
                <w:shd w:val="clear" w:color="auto" w:fill="FFFFFF"/>
                <w:lang w:val="ky-KG"/>
              </w:rPr>
            </w:pPr>
            <w:r>
              <w:rPr>
                <w:rFonts w:ascii="Times New Roman" w:hAnsi="Times New Roman" w:cs="Times New Roman"/>
                <w:bCs/>
                <w:iCs/>
                <w:color w:val="000000"/>
                <w:sz w:val="24"/>
                <w:szCs w:val="24"/>
                <w:shd w:val="clear" w:color="auto" w:fill="FFFFFF"/>
                <w:lang w:val="ky-KG"/>
              </w:rPr>
              <w:t>64</w:t>
            </w:r>
            <w:r w:rsidR="00802064">
              <w:rPr>
                <w:rFonts w:ascii="Times New Roman" w:hAnsi="Times New Roman" w:cs="Times New Roman"/>
                <w:bCs/>
                <w:iCs/>
                <w:color w:val="000000"/>
                <w:sz w:val="24"/>
                <w:szCs w:val="24"/>
                <w:shd w:val="clear" w:color="auto" w:fill="FFFFFF"/>
                <w:lang w:val="ky-KG"/>
              </w:rPr>
              <w:t xml:space="preserve"> часа</w:t>
            </w:r>
          </w:p>
        </w:tc>
      </w:tr>
    </w:tbl>
    <w:p w:rsidR="00140C92" w:rsidRDefault="00140C92" w:rsidP="00140C92">
      <w:pPr>
        <w:pStyle w:val="af0"/>
        <w:ind w:left="0" w:right="-1" w:firstLine="283"/>
        <w:jc w:val="both"/>
        <w:rPr>
          <w:b/>
          <w:bCs/>
          <w:i/>
          <w:iCs/>
          <w:color w:val="000000"/>
          <w:sz w:val="24"/>
          <w:szCs w:val="24"/>
          <w:shd w:val="clear" w:color="auto" w:fill="FFFFFF"/>
        </w:rPr>
      </w:pPr>
    </w:p>
    <w:p w:rsidR="00140C92" w:rsidRDefault="00140C92" w:rsidP="00140C92">
      <w:pPr>
        <w:pStyle w:val="af0"/>
        <w:ind w:left="0" w:right="-1" w:firstLine="283"/>
        <w:jc w:val="both"/>
        <w:rPr>
          <w:b/>
          <w:bCs/>
          <w:i/>
          <w:iCs/>
          <w:color w:val="000000"/>
          <w:sz w:val="24"/>
          <w:szCs w:val="24"/>
          <w:shd w:val="clear" w:color="auto" w:fill="FFFFFF"/>
        </w:rPr>
      </w:pPr>
    </w:p>
    <w:p w:rsidR="00140C92" w:rsidRDefault="00140C92" w:rsidP="00140C92">
      <w:pPr>
        <w:pStyle w:val="af0"/>
        <w:ind w:left="0" w:right="-1" w:firstLine="283"/>
        <w:jc w:val="both"/>
        <w:rPr>
          <w:b/>
          <w:bCs/>
          <w:i/>
          <w:iCs/>
          <w:color w:val="000000"/>
          <w:sz w:val="24"/>
          <w:szCs w:val="24"/>
          <w:shd w:val="clear" w:color="auto" w:fill="FFFFFF"/>
        </w:rPr>
      </w:pPr>
    </w:p>
    <w:p w:rsidR="00140C92" w:rsidRDefault="00140C92" w:rsidP="00140C92">
      <w:pPr>
        <w:ind w:right="-1"/>
        <w:rPr>
          <w:b/>
          <w:bCs/>
          <w:iCs/>
          <w:color w:val="000000"/>
          <w:shd w:val="clear" w:color="auto" w:fill="FFFFFF"/>
          <w:lang w:val="ky-KG"/>
        </w:rPr>
      </w:pPr>
    </w:p>
    <w:p w:rsidR="00B02042" w:rsidRDefault="00B02042" w:rsidP="00140C92">
      <w:pPr>
        <w:ind w:right="-1"/>
        <w:rPr>
          <w:b/>
          <w:bCs/>
          <w:iCs/>
          <w:color w:val="000000"/>
          <w:shd w:val="clear" w:color="auto" w:fill="FFFFFF"/>
          <w:lang w:val="ky-KG"/>
        </w:rPr>
      </w:pPr>
    </w:p>
    <w:p w:rsidR="00B02042" w:rsidRDefault="00B02042" w:rsidP="00140C92">
      <w:pPr>
        <w:ind w:right="-1"/>
        <w:rPr>
          <w:b/>
          <w:bCs/>
          <w:iCs/>
          <w:color w:val="000000"/>
          <w:shd w:val="clear" w:color="auto" w:fill="FFFFFF"/>
          <w:lang w:val="ky-KG"/>
        </w:rPr>
      </w:pPr>
    </w:p>
    <w:p w:rsidR="00140C92" w:rsidRPr="002E7F8C" w:rsidRDefault="00140C92" w:rsidP="00140C92">
      <w:pPr>
        <w:ind w:right="-1"/>
        <w:rPr>
          <w:b/>
          <w:bCs/>
          <w:iCs/>
          <w:color w:val="000000"/>
          <w:shd w:val="clear" w:color="auto" w:fill="FFFFFF"/>
          <w:lang w:val="ky-KG"/>
        </w:rPr>
      </w:pPr>
    </w:p>
    <w:p w:rsidR="00140C92" w:rsidRDefault="00140C92" w:rsidP="00140C92">
      <w:pPr>
        <w:ind w:right="-1"/>
        <w:jc w:val="center"/>
        <w:rPr>
          <w:b/>
          <w:bCs/>
          <w:iCs/>
          <w:color w:val="000000"/>
          <w:shd w:val="clear" w:color="auto" w:fill="FFFFFF"/>
        </w:rPr>
      </w:pPr>
      <w:r w:rsidRPr="00A91E57">
        <w:rPr>
          <w:b/>
          <w:bCs/>
          <w:iCs/>
          <w:color w:val="000000"/>
          <w:shd w:val="clear" w:color="auto" w:fill="FFFFFF"/>
        </w:rPr>
        <w:t>Бишкек</w:t>
      </w:r>
      <w:r w:rsidRPr="00A91E57">
        <w:rPr>
          <w:b/>
          <w:bCs/>
          <w:iCs/>
          <w:color w:val="000000"/>
          <w:shd w:val="clear" w:color="auto" w:fill="FFFFFF"/>
          <w:lang w:val="ky-KG"/>
        </w:rPr>
        <w:t xml:space="preserve"> </w:t>
      </w:r>
      <w:r w:rsidRPr="00A91E57">
        <w:rPr>
          <w:b/>
          <w:bCs/>
          <w:iCs/>
          <w:color w:val="000000"/>
          <w:shd w:val="clear" w:color="auto" w:fill="FFFFFF"/>
        </w:rPr>
        <w:t>202</w:t>
      </w:r>
      <w:r w:rsidR="00631A82">
        <w:rPr>
          <w:b/>
          <w:bCs/>
          <w:iCs/>
          <w:color w:val="000000"/>
          <w:shd w:val="clear" w:color="auto" w:fill="FFFFFF"/>
        </w:rPr>
        <w:t>2</w:t>
      </w:r>
      <w:r w:rsidRPr="00A91E57">
        <w:rPr>
          <w:b/>
          <w:bCs/>
          <w:iCs/>
          <w:color w:val="000000"/>
          <w:shd w:val="clear" w:color="auto" w:fill="FFFFFF"/>
        </w:rPr>
        <w:t xml:space="preserve"> г.</w:t>
      </w:r>
    </w:p>
    <w:p w:rsidR="00B02042" w:rsidRDefault="00B02042" w:rsidP="00140C92">
      <w:pPr>
        <w:ind w:right="-1"/>
        <w:jc w:val="center"/>
        <w:rPr>
          <w:b/>
          <w:bCs/>
          <w:iCs/>
          <w:color w:val="000000"/>
          <w:shd w:val="clear" w:color="auto" w:fill="FFFFFF"/>
        </w:rPr>
      </w:pPr>
    </w:p>
    <w:p w:rsidR="00B02042" w:rsidRPr="00A91E57" w:rsidRDefault="00B02042" w:rsidP="00140C92">
      <w:pPr>
        <w:ind w:right="-1"/>
        <w:jc w:val="center"/>
        <w:rPr>
          <w:b/>
          <w:bCs/>
          <w:iCs/>
          <w:color w:val="000000"/>
          <w:shd w:val="clear" w:color="auto" w:fill="FFFFFF"/>
        </w:rPr>
      </w:pPr>
    </w:p>
    <w:p w:rsidR="00140C92" w:rsidRPr="00140C92" w:rsidRDefault="00140C92" w:rsidP="00140C92">
      <w:pPr>
        <w:pStyle w:val="af0"/>
        <w:ind w:left="0" w:right="-1" w:firstLine="283"/>
        <w:jc w:val="center"/>
        <w:rPr>
          <w:rFonts w:ascii="Times New Roman" w:hAnsi="Times New Roman" w:cs="Times New Roman"/>
          <w:b/>
          <w:bCs/>
          <w:iCs/>
          <w:color w:val="000000"/>
          <w:sz w:val="24"/>
          <w:szCs w:val="24"/>
          <w:shd w:val="clear" w:color="auto" w:fill="FFFFFF"/>
        </w:rPr>
      </w:pPr>
      <w:r w:rsidRPr="00140C92">
        <w:rPr>
          <w:rFonts w:ascii="Times New Roman" w:hAnsi="Times New Roman" w:cs="Times New Roman"/>
          <w:b/>
          <w:bCs/>
          <w:iCs/>
          <w:color w:val="000000"/>
          <w:sz w:val="24"/>
          <w:szCs w:val="24"/>
          <w:shd w:val="clear" w:color="auto" w:fill="FFFFFF"/>
        </w:rPr>
        <w:lastRenderedPageBreak/>
        <w:t>Лист согласования</w:t>
      </w:r>
    </w:p>
    <w:p w:rsidR="00140C92" w:rsidRPr="00140C92" w:rsidRDefault="00140C92" w:rsidP="00140C92">
      <w:pPr>
        <w:pStyle w:val="af0"/>
        <w:ind w:left="0" w:right="-1" w:firstLine="283"/>
        <w:jc w:val="center"/>
        <w:rPr>
          <w:rFonts w:ascii="Times New Roman" w:hAnsi="Times New Roman" w:cs="Times New Roman"/>
          <w:b/>
          <w:bCs/>
          <w:iCs/>
          <w:color w:val="000000"/>
          <w:sz w:val="24"/>
          <w:szCs w:val="24"/>
          <w:shd w:val="clear" w:color="auto" w:fill="FFFFFF"/>
        </w:rPr>
      </w:pPr>
    </w:p>
    <w:p w:rsidR="00140C92" w:rsidRPr="00140C92" w:rsidRDefault="00140C92" w:rsidP="00AB29BA">
      <w:pPr>
        <w:pStyle w:val="af0"/>
        <w:ind w:left="0" w:right="-1" w:firstLine="283"/>
        <w:rPr>
          <w:rFonts w:ascii="Times New Roman" w:hAnsi="Times New Roman" w:cs="Times New Roman"/>
          <w:bCs/>
          <w:iCs/>
          <w:color w:val="000000"/>
          <w:sz w:val="24"/>
          <w:szCs w:val="24"/>
          <w:u w:val="single"/>
          <w:shd w:val="clear" w:color="auto" w:fill="FFFFFF"/>
          <w:lang w:val="ky-KG"/>
        </w:rPr>
      </w:pPr>
      <w:r w:rsidRPr="00140C92">
        <w:rPr>
          <w:rFonts w:ascii="Times New Roman" w:hAnsi="Times New Roman" w:cs="Times New Roman"/>
          <w:color w:val="000000"/>
          <w:sz w:val="24"/>
          <w:szCs w:val="24"/>
          <w:shd w:val="clear" w:color="auto" w:fill="FFFFFF"/>
        </w:rPr>
        <w:t xml:space="preserve">   Рабочая программа по дисциплине «</w:t>
      </w:r>
      <w:r w:rsidR="00AB29BA" w:rsidRPr="00AB29BA">
        <w:rPr>
          <w:rFonts w:ascii="Times New Roman" w:hAnsi="Times New Roman" w:cs="Times New Roman"/>
          <w:sz w:val="24"/>
          <w:szCs w:val="24"/>
          <w:u w:val="single"/>
        </w:rPr>
        <w:t>Численные методы решения задач математической физики</w:t>
      </w:r>
      <w:r w:rsidRPr="00E5590E">
        <w:rPr>
          <w:rFonts w:ascii="Times New Roman" w:hAnsi="Times New Roman" w:cs="Times New Roman"/>
          <w:color w:val="000000"/>
          <w:sz w:val="24"/>
          <w:szCs w:val="24"/>
          <w:shd w:val="clear" w:color="auto" w:fill="FFFFFF"/>
        </w:rPr>
        <w:t xml:space="preserve">» </w:t>
      </w:r>
      <w:r w:rsidRPr="00140C92">
        <w:rPr>
          <w:rFonts w:ascii="Times New Roman" w:hAnsi="Times New Roman" w:cs="Times New Roman"/>
          <w:color w:val="000000"/>
          <w:sz w:val="24"/>
          <w:szCs w:val="24"/>
          <w:shd w:val="clear" w:color="auto" w:fill="FFFFFF"/>
        </w:rPr>
        <w:t>разработан</w:t>
      </w:r>
      <w:r w:rsidRPr="00140C92">
        <w:rPr>
          <w:rFonts w:ascii="Times New Roman" w:hAnsi="Times New Roman" w:cs="Times New Roman"/>
          <w:color w:val="000000"/>
          <w:sz w:val="24"/>
          <w:szCs w:val="24"/>
          <w:shd w:val="clear" w:color="auto" w:fill="FFFFFF"/>
          <w:lang w:val="ky-KG"/>
        </w:rPr>
        <w:t>а</w:t>
      </w:r>
      <w:r w:rsidRPr="00140C92">
        <w:rPr>
          <w:rFonts w:ascii="Times New Roman" w:hAnsi="Times New Roman" w:cs="Times New Roman"/>
          <w:color w:val="000000"/>
          <w:sz w:val="24"/>
          <w:szCs w:val="24"/>
          <w:shd w:val="clear" w:color="auto" w:fill="FFFFFF"/>
        </w:rPr>
        <w:t xml:space="preserve"> в соответствии с требованиями ГОС ВПО по подг</w:t>
      </w:r>
      <w:r w:rsidR="00031E06">
        <w:rPr>
          <w:rFonts w:ascii="Times New Roman" w:hAnsi="Times New Roman" w:cs="Times New Roman"/>
          <w:color w:val="000000"/>
          <w:sz w:val="24"/>
          <w:szCs w:val="24"/>
          <w:shd w:val="clear" w:color="auto" w:fill="FFFFFF"/>
        </w:rPr>
        <w:t>отовке</w:t>
      </w:r>
      <w:r w:rsidR="004B54F5">
        <w:rPr>
          <w:rFonts w:ascii="Times New Roman" w:hAnsi="Times New Roman" w:cs="Times New Roman"/>
          <w:color w:val="000000"/>
          <w:sz w:val="24"/>
          <w:szCs w:val="24"/>
          <w:shd w:val="clear" w:color="auto" w:fill="FFFFFF"/>
        </w:rPr>
        <w:t xml:space="preserve"> магистрантов</w:t>
      </w:r>
      <w:r w:rsidRPr="00140C92">
        <w:rPr>
          <w:rFonts w:ascii="Times New Roman" w:hAnsi="Times New Roman" w:cs="Times New Roman"/>
          <w:color w:val="000000"/>
          <w:sz w:val="24"/>
          <w:szCs w:val="24"/>
          <w:shd w:val="clear" w:color="auto" w:fill="FFFFFF"/>
        </w:rPr>
        <w:t>, обучающихся</w:t>
      </w:r>
      <w:r w:rsidRPr="00140C92">
        <w:rPr>
          <w:rFonts w:ascii="Times New Roman" w:hAnsi="Times New Roman" w:cs="Times New Roman"/>
          <w:color w:val="000000"/>
          <w:sz w:val="24"/>
          <w:szCs w:val="24"/>
          <w:shd w:val="clear" w:color="auto" w:fill="FFFFFF"/>
          <w:lang w:val="ky-KG"/>
        </w:rPr>
        <w:t xml:space="preserve"> </w:t>
      </w:r>
      <w:r w:rsidRPr="00140C92">
        <w:rPr>
          <w:rFonts w:ascii="Times New Roman" w:hAnsi="Times New Roman" w:cs="Times New Roman"/>
          <w:color w:val="000000"/>
          <w:sz w:val="24"/>
          <w:szCs w:val="24"/>
          <w:shd w:val="clear" w:color="auto" w:fill="FFFFFF"/>
        </w:rPr>
        <w:t>по направлению</w:t>
      </w:r>
      <w:r w:rsidRPr="00140C92">
        <w:rPr>
          <w:rFonts w:ascii="Times New Roman" w:hAnsi="Times New Roman" w:cs="Times New Roman"/>
          <w:bCs/>
          <w:iCs/>
          <w:color w:val="000000"/>
          <w:sz w:val="24"/>
          <w:szCs w:val="24"/>
          <w:shd w:val="clear" w:color="auto" w:fill="FFFFFF"/>
          <w:lang w:val="ky-KG"/>
        </w:rPr>
        <w:t xml:space="preserve"> </w:t>
      </w:r>
      <w:r w:rsidRPr="00140C92">
        <w:rPr>
          <w:rFonts w:ascii="Times New Roman" w:hAnsi="Times New Roman" w:cs="Times New Roman"/>
          <w:bCs/>
          <w:iCs/>
          <w:color w:val="000000"/>
          <w:sz w:val="24"/>
          <w:szCs w:val="24"/>
          <w:u w:val="single"/>
          <w:shd w:val="clear" w:color="auto" w:fill="FFFFFF"/>
          <w:lang w:val="ky-KG"/>
        </w:rPr>
        <w:t xml:space="preserve">Прикладная математика и информатика. </w:t>
      </w:r>
    </w:p>
    <w:p w:rsidR="00140C92" w:rsidRPr="00140C92" w:rsidRDefault="00140C92" w:rsidP="00140C92">
      <w:pPr>
        <w:pStyle w:val="af0"/>
        <w:ind w:left="0" w:right="-1" w:firstLine="283"/>
        <w:jc w:val="both"/>
        <w:rPr>
          <w:rFonts w:ascii="Times New Roman" w:hAnsi="Times New Roman" w:cs="Times New Roman"/>
          <w:b/>
          <w:bCs/>
          <w:i/>
          <w:iCs/>
          <w:color w:val="000000"/>
          <w:sz w:val="24"/>
          <w:szCs w:val="24"/>
          <w:shd w:val="clear" w:color="auto" w:fill="FFFFFF"/>
        </w:rPr>
      </w:pPr>
    </w:p>
    <w:p w:rsidR="00140C92" w:rsidRPr="00140C92" w:rsidRDefault="00140C92" w:rsidP="00140C92">
      <w:pPr>
        <w:pStyle w:val="af0"/>
        <w:ind w:left="0" w:right="-1" w:firstLine="283"/>
        <w:jc w:val="both"/>
        <w:rPr>
          <w:rFonts w:ascii="Times New Roman" w:hAnsi="Times New Roman" w:cs="Times New Roman"/>
          <w:b/>
          <w:bCs/>
          <w:i/>
          <w:iCs/>
          <w:color w:val="000000"/>
          <w:sz w:val="24"/>
          <w:szCs w:val="24"/>
          <w:u w:val="single"/>
          <w:shd w:val="clear" w:color="auto" w:fill="FFFFFF"/>
          <w:lang w:val="ky-KG"/>
        </w:rPr>
      </w:pPr>
      <w:r w:rsidRPr="00140C92">
        <w:rPr>
          <w:rFonts w:ascii="Times New Roman" w:hAnsi="Times New Roman" w:cs="Times New Roman"/>
          <w:color w:val="000000"/>
          <w:sz w:val="24"/>
          <w:szCs w:val="24"/>
          <w:shd w:val="clear" w:color="auto" w:fill="FFFFFF"/>
        </w:rPr>
        <w:t>Автор</w:t>
      </w:r>
      <w:r w:rsidRPr="00140C92">
        <w:rPr>
          <w:rFonts w:ascii="Times New Roman" w:hAnsi="Times New Roman" w:cs="Times New Roman"/>
          <w:color w:val="000000"/>
          <w:sz w:val="24"/>
          <w:szCs w:val="24"/>
          <w:shd w:val="clear" w:color="auto" w:fill="FFFFFF"/>
          <w:lang w:val="ky-KG"/>
        </w:rPr>
        <w:t>:</w:t>
      </w:r>
      <w:r w:rsidRPr="00140C92">
        <w:rPr>
          <w:rFonts w:ascii="Times New Roman" w:hAnsi="Times New Roman" w:cs="Times New Roman"/>
          <w:color w:val="000000"/>
          <w:sz w:val="24"/>
          <w:szCs w:val="24"/>
          <w:shd w:val="clear" w:color="auto" w:fill="FFFFFF"/>
        </w:rPr>
        <w:t xml:space="preserve"> </w:t>
      </w:r>
      <w:r w:rsidR="00AB29BA">
        <w:rPr>
          <w:rFonts w:ascii="Times New Roman" w:hAnsi="Times New Roman" w:cs="Times New Roman"/>
          <w:color w:val="000000"/>
          <w:sz w:val="24"/>
          <w:szCs w:val="24"/>
          <w:shd w:val="clear" w:color="auto" w:fill="FFFFFF"/>
        </w:rPr>
        <w:t>к. ф.-м. н., доц</w:t>
      </w:r>
      <w:r w:rsidRPr="00140C92">
        <w:rPr>
          <w:rFonts w:ascii="Times New Roman" w:hAnsi="Times New Roman" w:cs="Times New Roman"/>
          <w:color w:val="000000"/>
          <w:sz w:val="24"/>
          <w:szCs w:val="24"/>
          <w:u w:val="single"/>
          <w:shd w:val="clear" w:color="auto" w:fill="FFFFFF"/>
          <w:lang w:val="ky-KG"/>
        </w:rPr>
        <w:t>.</w:t>
      </w:r>
      <w:r w:rsidR="00AB29BA">
        <w:rPr>
          <w:rFonts w:ascii="Times New Roman" w:hAnsi="Times New Roman" w:cs="Times New Roman"/>
          <w:color w:val="000000"/>
          <w:sz w:val="24"/>
          <w:szCs w:val="24"/>
          <w:u w:val="single"/>
          <w:shd w:val="clear" w:color="auto" w:fill="FFFFFF"/>
          <w:lang w:val="ky-KG"/>
        </w:rPr>
        <w:t xml:space="preserve"> Аблабекова Ч. А.</w:t>
      </w:r>
    </w:p>
    <w:p w:rsidR="00140C92" w:rsidRDefault="00140C92" w:rsidP="00140C92">
      <w:pPr>
        <w:pStyle w:val="af0"/>
        <w:ind w:left="0" w:right="-1" w:firstLine="283"/>
        <w:jc w:val="both"/>
        <w:rPr>
          <w:rFonts w:ascii="Times New Roman" w:hAnsi="Times New Roman" w:cs="Times New Roman"/>
          <w:b/>
          <w:bCs/>
          <w:i/>
          <w:iCs/>
          <w:color w:val="000000"/>
          <w:sz w:val="24"/>
          <w:szCs w:val="24"/>
          <w:shd w:val="clear" w:color="auto" w:fill="FFFFFF"/>
        </w:rPr>
      </w:pPr>
    </w:p>
    <w:p w:rsidR="00BA2C86" w:rsidRPr="00140C92" w:rsidRDefault="00BA2C86" w:rsidP="00140C92">
      <w:pPr>
        <w:pStyle w:val="af0"/>
        <w:ind w:left="0" w:right="-1" w:firstLine="283"/>
        <w:jc w:val="both"/>
        <w:rPr>
          <w:rFonts w:ascii="Times New Roman" w:hAnsi="Times New Roman" w:cs="Times New Roman"/>
          <w:b/>
          <w:bCs/>
          <w:i/>
          <w:iCs/>
          <w:color w:val="000000"/>
          <w:sz w:val="24"/>
          <w:szCs w:val="24"/>
          <w:shd w:val="clear" w:color="auto" w:fill="FFFFFF"/>
        </w:rPr>
      </w:pPr>
    </w:p>
    <w:p w:rsidR="00140C92" w:rsidRPr="00140C92" w:rsidRDefault="00B02042" w:rsidP="00140C92">
      <w:r>
        <w:rPr>
          <w:b/>
          <w:bCs/>
          <w:iCs/>
          <w:noProof/>
          <w:color w:val="000000"/>
          <w:shd w:val="clear" w:color="auto" w:fill="FFFFFF"/>
        </w:rPr>
        <w:drawing>
          <wp:inline distT="0" distB="0" distL="0" distR="0" wp14:anchorId="65DD8BA8" wp14:editId="7F43948D">
            <wp:extent cx="5512699" cy="62293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30931" cy="6249952"/>
                    </a:xfrm>
                    <a:prstGeom prst="rect">
                      <a:avLst/>
                    </a:prstGeom>
                    <a:noFill/>
                    <a:ln>
                      <a:noFill/>
                    </a:ln>
                  </pic:spPr>
                </pic:pic>
              </a:graphicData>
            </a:graphic>
          </wp:inline>
        </w:drawing>
      </w:r>
      <w:r w:rsidR="00140C92" w:rsidRPr="00140C92">
        <w:br w:type="page"/>
      </w:r>
    </w:p>
    <w:p w:rsidR="00140C92" w:rsidRPr="00140C92" w:rsidRDefault="00140C92" w:rsidP="00140C92">
      <w:pPr>
        <w:pStyle w:val="af0"/>
        <w:ind w:left="0" w:right="-1" w:firstLine="283"/>
        <w:jc w:val="center"/>
        <w:rPr>
          <w:rFonts w:ascii="Times New Roman" w:hAnsi="Times New Roman" w:cs="Times New Roman"/>
          <w:b/>
          <w:sz w:val="24"/>
          <w:szCs w:val="24"/>
        </w:rPr>
      </w:pPr>
      <w:r w:rsidRPr="00140C92">
        <w:rPr>
          <w:rFonts w:ascii="Times New Roman" w:hAnsi="Times New Roman" w:cs="Times New Roman"/>
          <w:b/>
          <w:sz w:val="24"/>
          <w:szCs w:val="24"/>
        </w:rPr>
        <w:lastRenderedPageBreak/>
        <w:t>Лист изменений и дополнений в РПД</w:t>
      </w:r>
    </w:p>
    <w:p w:rsidR="00140C92" w:rsidRPr="00140C92" w:rsidRDefault="00140C92" w:rsidP="00140C92">
      <w:pPr>
        <w:ind w:right="-1" w:firstLine="283"/>
        <w:jc w:val="both"/>
      </w:pPr>
    </w:p>
    <w:tbl>
      <w:tblPr>
        <w:tblStyle w:val="a4"/>
        <w:tblW w:w="10003" w:type="dxa"/>
        <w:jc w:val="center"/>
        <w:tblLayout w:type="fixed"/>
        <w:tblLook w:val="04A0" w:firstRow="1" w:lastRow="0" w:firstColumn="1" w:lastColumn="0" w:noHBand="0" w:noVBand="1"/>
      </w:tblPr>
      <w:tblGrid>
        <w:gridCol w:w="608"/>
        <w:gridCol w:w="1276"/>
        <w:gridCol w:w="3402"/>
        <w:gridCol w:w="1417"/>
        <w:gridCol w:w="1418"/>
        <w:gridCol w:w="1882"/>
      </w:tblGrid>
      <w:tr w:rsidR="00140C92" w:rsidRPr="00140C92" w:rsidTr="005E27C0">
        <w:trPr>
          <w:trHeight w:val="1262"/>
          <w:jc w:val="center"/>
        </w:trPr>
        <w:tc>
          <w:tcPr>
            <w:tcW w:w="608" w:type="dxa"/>
          </w:tcPr>
          <w:p w:rsidR="00140C92" w:rsidRPr="00140C92" w:rsidRDefault="00140C92" w:rsidP="00EE4C2F">
            <w:pPr>
              <w:ind w:right="-1" w:firstLine="33"/>
              <w:jc w:val="center"/>
            </w:pPr>
            <w:r w:rsidRPr="00140C92">
              <w:t>№</w:t>
            </w:r>
          </w:p>
          <w:p w:rsidR="00140C92" w:rsidRPr="00140C92" w:rsidRDefault="00140C92" w:rsidP="00EE4C2F">
            <w:pPr>
              <w:ind w:right="-1" w:firstLine="283"/>
              <w:jc w:val="center"/>
            </w:pPr>
            <w:r w:rsidRPr="00140C92">
              <w:t xml:space="preserve"> п/п</w:t>
            </w:r>
          </w:p>
        </w:tc>
        <w:tc>
          <w:tcPr>
            <w:tcW w:w="1276" w:type="dxa"/>
          </w:tcPr>
          <w:p w:rsidR="00140C92" w:rsidRPr="00140C92" w:rsidRDefault="00140C92" w:rsidP="00BA2C86">
            <w:pPr>
              <w:ind w:right="-1"/>
            </w:pPr>
            <w:r w:rsidRPr="00140C92">
              <w:t>Номер и название раздела  РПД</w:t>
            </w:r>
          </w:p>
          <w:p w:rsidR="00140C92" w:rsidRPr="00140C92" w:rsidRDefault="00140C92" w:rsidP="00EE4C2F">
            <w:pPr>
              <w:ind w:right="-1" w:firstLine="283"/>
              <w:jc w:val="center"/>
            </w:pPr>
          </w:p>
        </w:tc>
        <w:tc>
          <w:tcPr>
            <w:tcW w:w="3402" w:type="dxa"/>
          </w:tcPr>
          <w:p w:rsidR="00140C92" w:rsidRPr="00140C92" w:rsidRDefault="00140C92" w:rsidP="00BA2C86">
            <w:pPr>
              <w:ind w:right="-1"/>
              <w:jc w:val="center"/>
            </w:pPr>
            <w:r w:rsidRPr="00140C92">
              <w:t>Описание изменений/дополнений в РПД</w:t>
            </w:r>
          </w:p>
        </w:tc>
        <w:tc>
          <w:tcPr>
            <w:tcW w:w="1417" w:type="dxa"/>
          </w:tcPr>
          <w:p w:rsidR="00140C92" w:rsidRPr="00140C92" w:rsidRDefault="00140C92" w:rsidP="00BA2C86">
            <w:pPr>
              <w:ind w:right="-120"/>
              <w:jc w:val="center"/>
            </w:pPr>
            <w:r w:rsidRPr="00140C92">
              <w:t>Дата изменений</w:t>
            </w:r>
          </w:p>
        </w:tc>
        <w:tc>
          <w:tcPr>
            <w:tcW w:w="1418" w:type="dxa"/>
          </w:tcPr>
          <w:p w:rsidR="00140C92" w:rsidRPr="00140C92" w:rsidRDefault="00140C92" w:rsidP="00BA2C86">
            <w:pPr>
              <w:ind w:right="-1"/>
              <w:jc w:val="center"/>
            </w:pPr>
            <w:r w:rsidRPr="00140C92">
              <w:t>№ протокола заседания кафедры</w:t>
            </w:r>
          </w:p>
        </w:tc>
        <w:tc>
          <w:tcPr>
            <w:tcW w:w="1882" w:type="dxa"/>
            <w:tcBorders>
              <w:bottom w:val="single" w:sz="4" w:space="0" w:color="auto"/>
            </w:tcBorders>
          </w:tcPr>
          <w:p w:rsidR="00140C92" w:rsidRPr="00140C92" w:rsidRDefault="00140C92" w:rsidP="00BA2C86">
            <w:pPr>
              <w:ind w:right="-1"/>
            </w:pPr>
            <w:r w:rsidRPr="00140C92">
              <w:t>Подписи</w:t>
            </w:r>
          </w:p>
          <w:p w:rsidR="00140C92" w:rsidRPr="00140C92" w:rsidRDefault="00140C92" w:rsidP="00BA2C86">
            <w:pPr>
              <w:ind w:right="-1"/>
            </w:pPr>
            <w:r w:rsidRPr="00140C92">
              <w:t>(печать) преподавателя,</w:t>
            </w:r>
          </w:p>
          <w:p w:rsidR="00140C92" w:rsidRPr="00140C92" w:rsidRDefault="00140C92" w:rsidP="00BA2C86">
            <w:pPr>
              <w:ind w:right="-1"/>
            </w:pPr>
            <w:r w:rsidRPr="00140C92">
              <w:t>зав. кафедрой</w:t>
            </w:r>
          </w:p>
        </w:tc>
      </w:tr>
      <w:tr w:rsidR="00140C92" w:rsidTr="005E27C0">
        <w:trPr>
          <w:trHeight w:val="640"/>
          <w:jc w:val="center"/>
        </w:trPr>
        <w:tc>
          <w:tcPr>
            <w:tcW w:w="608" w:type="dxa"/>
          </w:tcPr>
          <w:p w:rsidR="00140C92" w:rsidRDefault="00140C92" w:rsidP="00EE4C2F">
            <w:pPr>
              <w:ind w:right="-1" w:firstLine="283"/>
              <w:jc w:val="both"/>
            </w:pPr>
          </w:p>
          <w:p w:rsidR="00140C92" w:rsidRDefault="00140C92" w:rsidP="00EE4C2F">
            <w:pPr>
              <w:ind w:right="-1" w:firstLine="283"/>
              <w:jc w:val="both"/>
            </w:pPr>
          </w:p>
        </w:tc>
        <w:tc>
          <w:tcPr>
            <w:tcW w:w="1276" w:type="dxa"/>
          </w:tcPr>
          <w:p w:rsidR="00140C92" w:rsidRDefault="00140C92" w:rsidP="00EE4C2F">
            <w:pPr>
              <w:ind w:right="-1" w:firstLine="283"/>
              <w:jc w:val="both"/>
            </w:pPr>
          </w:p>
        </w:tc>
        <w:tc>
          <w:tcPr>
            <w:tcW w:w="3402" w:type="dxa"/>
          </w:tcPr>
          <w:p w:rsidR="00140C92" w:rsidRDefault="00140C92" w:rsidP="00EE4C2F">
            <w:pPr>
              <w:ind w:right="-1" w:firstLine="283"/>
              <w:jc w:val="both"/>
            </w:pPr>
          </w:p>
        </w:tc>
        <w:tc>
          <w:tcPr>
            <w:tcW w:w="1417" w:type="dxa"/>
          </w:tcPr>
          <w:p w:rsidR="00140C92" w:rsidRDefault="00140C92" w:rsidP="00EE4C2F">
            <w:pPr>
              <w:ind w:right="-1" w:firstLine="283"/>
              <w:jc w:val="both"/>
            </w:pPr>
          </w:p>
        </w:tc>
        <w:tc>
          <w:tcPr>
            <w:tcW w:w="1418" w:type="dxa"/>
          </w:tcPr>
          <w:p w:rsidR="00140C92" w:rsidRDefault="00140C92" w:rsidP="00EE4C2F">
            <w:pPr>
              <w:ind w:right="-1" w:firstLine="283"/>
              <w:jc w:val="both"/>
            </w:pPr>
          </w:p>
        </w:tc>
        <w:tc>
          <w:tcPr>
            <w:tcW w:w="1882" w:type="dxa"/>
            <w:tcBorders>
              <w:top w:val="single" w:sz="4" w:space="0" w:color="auto"/>
            </w:tcBorders>
          </w:tcPr>
          <w:p w:rsidR="00140C92" w:rsidRDefault="00140C92" w:rsidP="00EE4C2F">
            <w:pPr>
              <w:ind w:right="-1" w:firstLine="283"/>
              <w:jc w:val="both"/>
            </w:pPr>
          </w:p>
        </w:tc>
      </w:tr>
      <w:tr w:rsidR="00140C92" w:rsidTr="005E27C0">
        <w:trPr>
          <w:trHeight w:val="622"/>
          <w:jc w:val="center"/>
        </w:trPr>
        <w:tc>
          <w:tcPr>
            <w:tcW w:w="608" w:type="dxa"/>
          </w:tcPr>
          <w:p w:rsidR="00140C92" w:rsidRDefault="00140C92" w:rsidP="00EE4C2F">
            <w:pPr>
              <w:ind w:right="-1" w:firstLine="283"/>
              <w:jc w:val="both"/>
            </w:pPr>
          </w:p>
          <w:p w:rsidR="00140C92" w:rsidRDefault="00140C92" w:rsidP="00EE4C2F">
            <w:pPr>
              <w:ind w:right="-1" w:firstLine="283"/>
              <w:jc w:val="both"/>
            </w:pPr>
          </w:p>
        </w:tc>
        <w:tc>
          <w:tcPr>
            <w:tcW w:w="1276" w:type="dxa"/>
          </w:tcPr>
          <w:p w:rsidR="00140C92" w:rsidRDefault="00140C92" w:rsidP="00EE4C2F">
            <w:pPr>
              <w:ind w:right="-1" w:firstLine="283"/>
              <w:jc w:val="both"/>
            </w:pPr>
          </w:p>
        </w:tc>
        <w:tc>
          <w:tcPr>
            <w:tcW w:w="3402" w:type="dxa"/>
          </w:tcPr>
          <w:p w:rsidR="00140C92" w:rsidRDefault="00140C92" w:rsidP="00EE4C2F">
            <w:pPr>
              <w:ind w:right="-1" w:firstLine="283"/>
              <w:jc w:val="both"/>
            </w:pPr>
          </w:p>
        </w:tc>
        <w:tc>
          <w:tcPr>
            <w:tcW w:w="1417" w:type="dxa"/>
          </w:tcPr>
          <w:p w:rsidR="00140C92" w:rsidRDefault="00140C92" w:rsidP="00EE4C2F">
            <w:pPr>
              <w:ind w:right="-1" w:firstLine="283"/>
              <w:jc w:val="both"/>
            </w:pPr>
          </w:p>
        </w:tc>
        <w:tc>
          <w:tcPr>
            <w:tcW w:w="1418" w:type="dxa"/>
          </w:tcPr>
          <w:p w:rsidR="00140C92" w:rsidRDefault="00140C92" w:rsidP="00EE4C2F">
            <w:pPr>
              <w:ind w:right="-1" w:firstLine="283"/>
              <w:jc w:val="both"/>
            </w:pPr>
          </w:p>
        </w:tc>
        <w:tc>
          <w:tcPr>
            <w:tcW w:w="1882" w:type="dxa"/>
          </w:tcPr>
          <w:p w:rsidR="00140C92" w:rsidRDefault="00140C92" w:rsidP="00EE4C2F">
            <w:pPr>
              <w:ind w:right="-1" w:firstLine="283"/>
              <w:jc w:val="both"/>
            </w:pPr>
          </w:p>
        </w:tc>
      </w:tr>
      <w:tr w:rsidR="00140C92" w:rsidTr="005E27C0">
        <w:trPr>
          <w:trHeight w:val="640"/>
          <w:jc w:val="center"/>
        </w:trPr>
        <w:tc>
          <w:tcPr>
            <w:tcW w:w="608" w:type="dxa"/>
          </w:tcPr>
          <w:p w:rsidR="00140C92" w:rsidRDefault="00140C92" w:rsidP="00EE4C2F">
            <w:pPr>
              <w:ind w:right="-1" w:firstLine="283"/>
              <w:jc w:val="both"/>
            </w:pPr>
          </w:p>
          <w:p w:rsidR="00140C92" w:rsidRDefault="00140C92" w:rsidP="00EE4C2F">
            <w:pPr>
              <w:ind w:right="-1" w:firstLine="283"/>
              <w:jc w:val="both"/>
            </w:pPr>
          </w:p>
        </w:tc>
        <w:tc>
          <w:tcPr>
            <w:tcW w:w="1276" w:type="dxa"/>
          </w:tcPr>
          <w:p w:rsidR="00140C92" w:rsidRDefault="00140C92" w:rsidP="00EE4C2F">
            <w:pPr>
              <w:ind w:right="-1" w:firstLine="283"/>
              <w:jc w:val="both"/>
            </w:pPr>
          </w:p>
        </w:tc>
        <w:tc>
          <w:tcPr>
            <w:tcW w:w="3402" w:type="dxa"/>
          </w:tcPr>
          <w:p w:rsidR="00140C92" w:rsidRDefault="00140C92" w:rsidP="00EE4C2F">
            <w:pPr>
              <w:ind w:right="-1" w:firstLine="283"/>
              <w:jc w:val="both"/>
            </w:pPr>
          </w:p>
        </w:tc>
        <w:tc>
          <w:tcPr>
            <w:tcW w:w="1417" w:type="dxa"/>
          </w:tcPr>
          <w:p w:rsidR="00140C92" w:rsidRDefault="00140C92" w:rsidP="00EE4C2F">
            <w:pPr>
              <w:ind w:right="-1" w:firstLine="283"/>
              <w:jc w:val="both"/>
            </w:pPr>
          </w:p>
        </w:tc>
        <w:tc>
          <w:tcPr>
            <w:tcW w:w="1418" w:type="dxa"/>
          </w:tcPr>
          <w:p w:rsidR="00140C92" w:rsidRDefault="00140C92" w:rsidP="00EE4C2F">
            <w:pPr>
              <w:ind w:right="-1" w:firstLine="283"/>
              <w:jc w:val="both"/>
            </w:pPr>
          </w:p>
        </w:tc>
        <w:tc>
          <w:tcPr>
            <w:tcW w:w="1882" w:type="dxa"/>
          </w:tcPr>
          <w:p w:rsidR="00140C92" w:rsidRDefault="00140C92" w:rsidP="00EE4C2F">
            <w:pPr>
              <w:ind w:right="-1" w:firstLine="283"/>
              <w:jc w:val="both"/>
            </w:pPr>
          </w:p>
        </w:tc>
      </w:tr>
      <w:tr w:rsidR="00140C92" w:rsidTr="005E27C0">
        <w:trPr>
          <w:trHeight w:val="622"/>
          <w:jc w:val="center"/>
        </w:trPr>
        <w:tc>
          <w:tcPr>
            <w:tcW w:w="608" w:type="dxa"/>
          </w:tcPr>
          <w:p w:rsidR="00140C92" w:rsidRDefault="00140C92" w:rsidP="00EE4C2F">
            <w:pPr>
              <w:ind w:right="-1" w:firstLine="283"/>
              <w:jc w:val="both"/>
            </w:pPr>
          </w:p>
          <w:p w:rsidR="00140C92" w:rsidRDefault="00140C92" w:rsidP="00EE4C2F">
            <w:pPr>
              <w:ind w:right="-1" w:firstLine="283"/>
              <w:jc w:val="both"/>
            </w:pPr>
          </w:p>
        </w:tc>
        <w:tc>
          <w:tcPr>
            <w:tcW w:w="1276" w:type="dxa"/>
          </w:tcPr>
          <w:p w:rsidR="00140C92" w:rsidRDefault="00140C92" w:rsidP="00EE4C2F">
            <w:pPr>
              <w:ind w:right="-1" w:firstLine="283"/>
              <w:jc w:val="both"/>
            </w:pPr>
          </w:p>
        </w:tc>
        <w:tc>
          <w:tcPr>
            <w:tcW w:w="3402" w:type="dxa"/>
          </w:tcPr>
          <w:p w:rsidR="00140C92" w:rsidRDefault="00140C92" w:rsidP="00EE4C2F">
            <w:pPr>
              <w:ind w:right="-1" w:firstLine="283"/>
              <w:jc w:val="both"/>
            </w:pPr>
          </w:p>
        </w:tc>
        <w:tc>
          <w:tcPr>
            <w:tcW w:w="1417" w:type="dxa"/>
          </w:tcPr>
          <w:p w:rsidR="00140C92" w:rsidRDefault="00140C92" w:rsidP="00EE4C2F">
            <w:pPr>
              <w:ind w:right="-1" w:firstLine="283"/>
              <w:jc w:val="both"/>
            </w:pPr>
          </w:p>
        </w:tc>
        <w:tc>
          <w:tcPr>
            <w:tcW w:w="1418" w:type="dxa"/>
          </w:tcPr>
          <w:p w:rsidR="00140C92" w:rsidRDefault="00140C92" w:rsidP="00EE4C2F">
            <w:pPr>
              <w:ind w:right="-1" w:firstLine="283"/>
              <w:jc w:val="both"/>
            </w:pPr>
          </w:p>
        </w:tc>
        <w:tc>
          <w:tcPr>
            <w:tcW w:w="1882" w:type="dxa"/>
          </w:tcPr>
          <w:p w:rsidR="00140C92" w:rsidRDefault="00140C92" w:rsidP="00EE4C2F">
            <w:pPr>
              <w:ind w:right="-1" w:firstLine="283"/>
              <w:jc w:val="both"/>
            </w:pPr>
          </w:p>
        </w:tc>
      </w:tr>
      <w:tr w:rsidR="00140C92" w:rsidTr="005E27C0">
        <w:trPr>
          <w:trHeight w:val="640"/>
          <w:jc w:val="center"/>
        </w:trPr>
        <w:tc>
          <w:tcPr>
            <w:tcW w:w="608" w:type="dxa"/>
          </w:tcPr>
          <w:p w:rsidR="00140C92" w:rsidRDefault="00140C92" w:rsidP="00EE4C2F">
            <w:pPr>
              <w:ind w:right="-1" w:firstLine="283"/>
              <w:jc w:val="both"/>
            </w:pPr>
          </w:p>
          <w:p w:rsidR="00140C92" w:rsidRDefault="00140C92" w:rsidP="00EE4C2F">
            <w:pPr>
              <w:ind w:right="-1" w:firstLine="283"/>
              <w:jc w:val="both"/>
            </w:pPr>
          </w:p>
        </w:tc>
        <w:tc>
          <w:tcPr>
            <w:tcW w:w="1276" w:type="dxa"/>
          </w:tcPr>
          <w:p w:rsidR="00140C92" w:rsidRDefault="00140C92" w:rsidP="00EE4C2F">
            <w:pPr>
              <w:ind w:right="-1" w:firstLine="283"/>
              <w:jc w:val="both"/>
            </w:pPr>
          </w:p>
        </w:tc>
        <w:tc>
          <w:tcPr>
            <w:tcW w:w="3402" w:type="dxa"/>
          </w:tcPr>
          <w:p w:rsidR="00140C92" w:rsidRDefault="00140C92" w:rsidP="00EE4C2F">
            <w:pPr>
              <w:ind w:right="-1" w:firstLine="283"/>
              <w:jc w:val="both"/>
            </w:pPr>
          </w:p>
        </w:tc>
        <w:tc>
          <w:tcPr>
            <w:tcW w:w="1417" w:type="dxa"/>
          </w:tcPr>
          <w:p w:rsidR="00140C92" w:rsidRDefault="00140C92" w:rsidP="00EE4C2F">
            <w:pPr>
              <w:ind w:right="-1" w:firstLine="283"/>
              <w:jc w:val="both"/>
            </w:pPr>
          </w:p>
        </w:tc>
        <w:tc>
          <w:tcPr>
            <w:tcW w:w="1418" w:type="dxa"/>
          </w:tcPr>
          <w:p w:rsidR="00140C92" w:rsidRDefault="00140C92" w:rsidP="00EE4C2F">
            <w:pPr>
              <w:ind w:right="-1" w:firstLine="283"/>
              <w:jc w:val="both"/>
            </w:pPr>
          </w:p>
        </w:tc>
        <w:tc>
          <w:tcPr>
            <w:tcW w:w="1882" w:type="dxa"/>
          </w:tcPr>
          <w:p w:rsidR="00140C92" w:rsidRDefault="00140C92" w:rsidP="00EE4C2F">
            <w:pPr>
              <w:ind w:right="-1" w:firstLine="283"/>
              <w:jc w:val="both"/>
            </w:pPr>
          </w:p>
        </w:tc>
      </w:tr>
      <w:tr w:rsidR="00140C92" w:rsidTr="005E27C0">
        <w:trPr>
          <w:trHeight w:val="622"/>
          <w:jc w:val="center"/>
        </w:trPr>
        <w:tc>
          <w:tcPr>
            <w:tcW w:w="608" w:type="dxa"/>
          </w:tcPr>
          <w:p w:rsidR="00140C92" w:rsidRDefault="00140C92" w:rsidP="00EE4C2F">
            <w:pPr>
              <w:ind w:right="-1" w:firstLine="283"/>
              <w:jc w:val="both"/>
            </w:pPr>
          </w:p>
          <w:p w:rsidR="00140C92" w:rsidRDefault="00140C92" w:rsidP="00EE4C2F">
            <w:pPr>
              <w:ind w:right="-1" w:firstLine="283"/>
              <w:jc w:val="both"/>
            </w:pPr>
          </w:p>
        </w:tc>
        <w:tc>
          <w:tcPr>
            <w:tcW w:w="1276" w:type="dxa"/>
          </w:tcPr>
          <w:p w:rsidR="00140C92" w:rsidRDefault="00140C92" w:rsidP="00EE4C2F">
            <w:pPr>
              <w:ind w:right="-1" w:firstLine="283"/>
              <w:jc w:val="both"/>
            </w:pPr>
          </w:p>
        </w:tc>
        <w:tc>
          <w:tcPr>
            <w:tcW w:w="3402" w:type="dxa"/>
          </w:tcPr>
          <w:p w:rsidR="00140C92" w:rsidRDefault="00140C92" w:rsidP="00EE4C2F">
            <w:pPr>
              <w:ind w:right="-1" w:firstLine="283"/>
              <w:jc w:val="both"/>
            </w:pPr>
          </w:p>
        </w:tc>
        <w:tc>
          <w:tcPr>
            <w:tcW w:w="1417" w:type="dxa"/>
          </w:tcPr>
          <w:p w:rsidR="00140C92" w:rsidRDefault="00140C92" w:rsidP="00EE4C2F">
            <w:pPr>
              <w:ind w:right="-1" w:firstLine="283"/>
              <w:jc w:val="both"/>
            </w:pPr>
          </w:p>
        </w:tc>
        <w:tc>
          <w:tcPr>
            <w:tcW w:w="1418" w:type="dxa"/>
          </w:tcPr>
          <w:p w:rsidR="00140C92" w:rsidRDefault="00140C92" w:rsidP="00EE4C2F">
            <w:pPr>
              <w:ind w:right="-1" w:firstLine="283"/>
              <w:jc w:val="both"/>
            </w:pPr>
          </w:p>
        </w:tc>
        <w:tc>
          <w:tcPr>
            <w:tcW w:w="1882" w:type="dxa"/>
          </w:tcPr>
          <w:p w:rsidR="00140C92" w:rsidRDefault="00140C92" w:rsidP="00EE4C2F">
            <w:pPr>
              <w:ind w:right="-1" w:firstLine="283"/>
              <w:jc w:val="both"/>
            </w:pPr>
          </w:p>
        </w:tc>
      </w:tr>
      <w:tr w:rsidR="00140C92" w:rsidTr="005E27C0">
        <w:trPr>
          <w:trHeight w:val="640"/>
          <w:jc w:val="center"/>
        </w:trPr>
        <w:tc>
          <w:tcPr>
            <w:tcW w:w="608" w:type="dxa"/>
          </w:tcPr>
          <w:p w:rsidR="00140C92" w:rsidRDefault="00140C92" w:rsidP="00EE4C2F">
            <w:pPr>
              <w:ind w:right="-1" w:firstLine="283"/>
              <w:jc w:val="both"/>
            </w:pPr>
          </w:p>
          <w:p w:rsidR="00140C92" w:rsidRDefault="00140C92" w:rsidP="00EE4C2F">
            <w:pPr>
              <w:ind w:right="-1" w:firstLine="283"/>
              <w:jc w:val="both"/>
            </w:pPr>
          </w:p>
        </w:tc>
        <w:tc>
          <w:tcPr>
            <w:tcW w:w="1276" w:type="dxa"/>
          </w:tcPr>
          <w:p w:rsidR="00140C92" w:rsidRDefault="00140C92" w:rsidP="00EE4C2F">
            <w:pPr>
              <w:ind w:right="-1" w:firstLine="283"/>
              <w:jc w:val="both"/>
            </w:pPr>
          </w:p>
        </w:tc>
        <w:tc>
          <w:tcPr>
            <w:tcW w:w="3402" w:type="dxa"/>
          </w:tcPr>
          <w:p w:rsidR="00140C92" w:rsidRDefault="00140C92" w:rsidP="00EE4C2F">
            <w:pPr>
              <w:ind w:right="-1" w:firstLine="283"/>
              <w:jc w:val="both"/>
            </w:pPr>
          </w:p>
        </w:tc>
        <w:tc>
          <w:tcPr>
            <w:tcW w:w="1417" w:type="dxa"/>
          </w:tcPr>
          <w:p w:rsidR="00140C92" w:rsidRDefault="00140C92" w:rsidP="00EE4C2F">
            <w:pPr>
              <w:ind w:right="-1" w:firstLine="283"/>
              <w:jc w:val="both"/>
            </w:pPr>
          </w:p>
        </w:tc>
        <w:tc>
          <w:tcPr>
            <w:tcW w:w="1418" w:type="dxa"/>
          </w:tcPr>
          <w:p w:rsidR="00140C92" w:rsidRDefault="00140C92" w:rsidP="00EE4C2F">
            <w:pPr>
              <w:ind w:right="-1" w:firstLine="283"/>
              <w:jc w:val="both"/>
            </w:pPr>
          </w:p>
        </w:tc>
        <w:tc>
          <w:tcPr>
            <w:tcW w:w="1882" w:type="dxa"/>
          </w:tcPr>
          <w:p w:rsidR="00140C92" w:rsidRDefault="00140C92" w:rsidP="00EE4C2F">
            <w:pPr>
              <w:ind w:right="-1" w:firstLine="283"/>
              <w:jc w:val="both"/>
            </w:pPr>
          </w:p>
        </w:tc>
      </w:tr>
      <w:tr w:rsidR="00140C92" w:rsidTr="005E27C0">
        <w:trPr>
          <w:trHeight w:val="622"/>
          <w:jc w:val="center"/>
        </w:trPr>
        <w:tc>
          <w:tcPr>
            <w:tcW w:w="608" w:type="dxa"/>
          </w:tcPr>
          <w:p w:rsidR="00140C92" w:rsidRDefault="00140C92" w:rsidP="00EE4C2F">
            <w:pPr>
              <w:ind w:right="-1" w:firstLine="283"/>
              <w:jc w:val="both"/>
            </w:pPr>
          </w:p>
          <w:p w:rsidR="00140C92" w:rsidRDefault="00140C92" w:rsidP="00EE4C2F">
            <w:pPr>
              <w:ind w:right="-1" w:firstLine="283"/>
              <w:jc w:val="both"/>
            </w:pPr>
          </w:p>
        </w:tc>
        <w:tc>
          <w:tcPr>
            <w:tcW w:w="1276" w:type="dxa"/>
          </w:tcPr>
          <w:p w:rsidR="00140C92" w:rsidRDefault="00140C92" w:rsidP="00EE4C2F">
            <w:pPr>
              <w:ind w:right="-1" w:firstLine="283"/>
              <w:jc w:val="both"/>
            </w:pPr>
          </w:p>
        </w:tc>
        <w:tc>
          <w:tcPr>
            <w:tcW w:w="3402" w:type="dxa"/>
          </w:tcPr>
          <w:p w:rsidR="00140C92" w:rsidRDefault="00140C92" w:rsidP="00EE4C2F">
            <w:pPr>
              <w:ind w:right="-1" w:firstLine="283"/>
              <w:jc w:val="both"/>
            </w:pPr>
          </w:p>
        </w:tc>
        <w:tc>
          <w:tcPr>
            <w:tcW w:w="1417" w:type="dxa"/>
          </w:tcPr>
          <w:p w:rsidR="00140C92" w:rsidRDefault="00140C92" w:rsidP="00EE4C2F">
            <w:pPr>
              <w:ind w:right="-1" w:firstLine="283"/>
              <w:jc w:val="both"/>
            </w:pPr>
          </w:p>
        </w:tc>
        <w:tc>
          <w:tcPr>
            <w:tcW w:w="1418" w:type="dxa"/>
          </w:tcPr>
          <w:p w:rsidR="00140C92" w:rsidRDefault="00140C92" w:rsidP="00EE4C2F">
            <w:pPr>
              <w:ind w:right="-1" w:firstLine="283"/>
              <w:jc w:val="both"/>
            </w:pPr>
          </w:p>
        </w:tc>
        <w:tc>
          <w:tcPr>
            <w:tcW w:w="1882" w:type="dxa"/>
          </w:tcPr>
          <w:p w:rsidR="00140C92" w:rsidRDefault="00140C92" w:rsidP="00EE4C2F">
            <w:pPr>
              <w:ind w:right="-1" w:firstLine="283"/>
              <w:jc w:val="both"/>
            </w:pPr>
          </w:p>
        </w:tc>
      </w:tr>
      <w:tr w:rsidR="00140C92" w:rsidTr="005E27C0">
        <w:trPr>
          <w:trHeight w:val="640"/>
          <w:jc w:val="center"/>
        </w:trPr>
        <w:tc>
          <w:tcPr>
            <w:tcW w:w="608" w:type="dxa"/>
          </w:tcPr>
          <w:p w:rsidR="00140C92" w:rsidRDefault="00140C92" w:rsidP="00EE4C2F">
            <w:pPr>
              <w:ind w:right="-1" w:firstLine="283"/>
              <w:jc w:val="both"/>
            </w:pPr>
          </w:p>
          <w:p w:rsidR="00140C92" w:rsidRDefault="00140C92" w:rsidP="00EE4C2F">
            <w:pPr>
              <w:ind w:right="-1" w:firstLine="283"/>
              <w:jc w:val="both"/>
            </w:pPr>
          </w:p>
        </w:tc>
        <w:tc>
          <w:tcPr>
            <w:tcW w:w="1276" w:type="dxa"/>
          </w:tcPr>
          <w:p w:rsidR="00140C92" w:rsidRDefault="00140C92" w:rsidP="00EE4C2F">
            <w:pPr>
              <w:ind w:right="-1" w:firstLine="283"/>
              <w:jc w:val="both"/>
            </w:pPr>
          </w:p>
        </w:tc>
        <w:tc>
          <w:tcPr>
            <w:tcW w:w="3402" w:type="dxa"/>
          </w:tcPr>
          <w:p w:rsidR="00140C92" w:rsidRDefault="00140C92" w:rsidP="00EE4C2F">
            <w:pPr>
              <w:ind w:right="-1" w:firstLine="283"/>
              <w:jc w:val="both"/>
            </w:pPr>
          </w:p>
        </w:tc>
        <w:tc>
          <w:tcPr>
            <w:tcW w:w="1417" w:type="dxa"/>
          </w:tcPr>
          <w:p w:rsidR="00140C92" w:rsidRDefault="00140C92" w:rsidP="00EE4C2F">
            <w:pPr>
              <w:ind w:right="-1" w:firstLine="283"/>
              <w:jc w:val="both"/>
            </w:pPr>
          </w:p>
        </w:tc>
        <w:tc>
          <w:tcPr>
            <w:tcW w:w="1418" w:type="dxa"/>
          </w:tcPr>
          <w:p w:rsidR="00140C92" w:rsidRDefault="00140C92" w:rsidP="00EE4C2F">
            <w:pPr>
              <w:ind w:right="-1" w:firstLine="283"/>
              <w:jc w:val="both"/>
            </w:pPr>
          </w:p>
        </w:tc>
        <w:tc>
          <w:tcPr>
            <w:tcW w:w="1882" w:type="dxa"/>
          </w:tcPr>
          <w:p w:rsidR="00140C92" w:rsidRDefault="00140C92" w:rsidP="00EE4C2F">
            <w:pPr>
              <w:ind w:right="-1" w:firstLine="283"/>
              <w:jc w:val="both"/>
            </w:pPr>
          </w:p>
        </w:tc>
      </w:tr>
      <w:tr w:rsidR="00140C92" w:rsidTr="005E27C0">
        <w:trPr>
          <w:trHeight w:val="622"/>
          <w:jc w:val="center"/>
        </w:trPr>
        <w:tc>
          <w:tcPr>
            <w:tcW w:w="608" w:type="dxa"/>
          </w:tcPr>
          <w:p w:rsidR="00140C92" w:rsidRDefault="00140C92" w:rsidP="00EE4C2F">
            <w:pPr>
              <w:ind w:right="-1" w:firstLine="283"/>
              <w:jc w:val="both"/>
            </w:pPr>
          </w:p>
          <w:p w:rsidR="00140C92" w:rsidRDefault="00140C92" w:rsidP="00EE4C2F">
            <w:pPr>
              <w:ind w:right="-1" w:firstLine="283"/>
              <w:jc w:val="both"/>
            </w:pPr>
          </w:p>
        </w:tc>
        <w:tc>
          <w:tcPr>
            <w:tcW w:w="1276" w:type="dxa"/>
          </w:tcPr>
          <w:p w:rsidR="00140C92" w:rsidRDefault="00140C92" w:rsidP="00EE4C2F">
            <w:pPr>
              <w:ind w:right="-1" w:firstLine="283"/>
              <w:jc w:val="both"/>
            </w:pPr>
          </w:p>
        </w:tc>
        <w:tc>
          <w:tcPr>
            <w:tcW w:w="3402" w:type="dxa"/>
          </w:tcPr>
          <w:p w:rsidR="00140C92" w:rsidRDefault="00140C92" w:rsidP="00EE4C2F">
            <w:pPr>
              <w:ind w:right="-1" w:firstLine="283"/>
              <w:jc w:val="both"/>
            </w:pPr>
          </w:p>
        </w:tc>
        <w:tc>
          <w:tcPr>
            <w:tcW w:w="1417" w:type="dxa"/>
          </w:tcPr>
          <w:p w:rsidR="00140C92" w:rsidRDefault="00140C92" w:rsidP="00EE4C2F">
            <w:pPr>
              <w:ind w:right="-1" w:firstLine="283"/>
              <w:jc w:val="both"/>
            </w:pPr>
          </w:p>
        </w:tc>
        <w:tc>
          <w:tcPr>
            <w:tcW w:w="1418" w:type="dxa"/>
          </w:tcPr>
          <w:p w:rsidR="00140C92" w:rsidRDefault="00140C92" w:rsidP="00EE4C2F">
            <w:pPr>
              <w:ind w:right="-1" w:firstLine="283"/>
              <w:jc w:val="both"/>
            </w:pPr>
          </w:p>
        </w:tc>
        <w:tc>
          <w:tcPr>
            <w:tcW w:w="1882" w:type="dxa"/>
          </w:tcPr>
          <w:p w:rsidR="00140C92" w:rsidRDefault="00140C92" w:rsidP="00EE4C2F">
            <w:pPr>
              <w:ind w:right="-1" w:firstLine="283"/>
              <w:jc w:val="both"/>
            </w:pPr>
          </w:p>
        </w:tc>
      </w:tr>
      <w:tr w:rsidR="00140C92" w:rsidTr="005E27C0">
        <w:trPr>
          <w:trHeight w:val="640"/>
          <w:jc w:val="center"/>
        </w:trPr>
        <w:tc>
          <w:tcPr>
            <w:tcW w:w="608" w:type="dxa"/>
          </w:tcPr>
          <w:p w:rsidR="00140C92" w:rsidRDefault="00140C92" w:rsidP="00EE4C2F">
            <w:pPr>
              <w:ind w:right="-1" w:firstLine="283"/>
              <w:jc w:val="both"/>
            </w:pPr>
          </w:p>
          <w:p w:rsidR="00140C92" w:rsidRDefault="00140C92" w:rsidP="00EE4C2F">
            <w:pPr>
              <w:ind w:right="-1" w:firstLine="283"/>
              <w:jc w:val="both"/>
            </w:pPr>
          </w:p>
        </w:tc>
        <w:tc>
          <w:tcPr>
            <w:tcW w:w="1276" w:type="dxa"/>
          </w:tcPr>
          <w:p w:rsidR="00140C92" w:rsidRDefault="00140C92" w:rsidP="00EE4C2F">
            <w:pPr>
              <w:ind w:right="-1" w:firstLine="283"/>
              <w:jc w:val="both"/>
            </w:pPr>
          </w:p>
        </w:tc>
        <w:tc>
          <w:tcPr>
            <w:tcW w:w="3402" w:type="dxa"/>
          </w:tcPr>
          <w:p w:rsidR="00140C92" w:rsidRDefault="00140C92" w:rsidP="00EE4C2F">
            <w:pPr>
              <w:ind w:right="-1" w:firstLine="283"/>
              <w:jc w:val="both"/>
            </w:pPr>
          </w:p>
        </w:tc>
        <w:tc>
          <w:tcPr>
            <w:tcW w:w="1417" w:type="dxa"/>
          </w:tcPr>
          <w:p w:rsidR="00140C92" w:rsidRDefault="00140C92" w:rsidP="00EE4C2F">
            <w:pPr>
              <w:ind w:right="-1" w:firstLine="283"/>
              <w:jc w:val="both"/>
            </w:pPr>
          </w:p>
        </w:tc>
        <w:tc>
          <w:tcPr>
            <w:tcW w:w="1418" w:type="dxa"/>
          </w:tcPr>
          <w:p w:rsidR="00140C92" w:rsidRDefault="00140C92" w:rsidP="00EE4C2F">
            <w:pPr>
              <w:ind w:right="-1" w:firstLine="283"/>
              <w:jc w:val="both"/>
            </w:pPr>
          </w:p>
        </w:tc>
        <w:tc>
          <w:tcPr>
            <w:tcW w:w="1882" w:type="dxa"/>
          </w:tcPr>
          <w:p w:rsidR="00140C92" w:rsidRDefault="00140C92" w:rsidP="00EE4C2F">
            <w:pPr>
              <w:ind w:right="-1" w:firstLine="283"/>
              <w:jc w:val="both"/>
            </w:pPr>
          </w:p>
        </w:tc>
      </w:tr>
      <w:tr w:rsidR="005E27C0" w:rsidTr="005E27C0">
        <w:trPr>
          <w:trHeight w:val="640"/>
          <w:jc w:val="center"/>
        </w:trPr>
        <w:tc>
          <w:tcPr>
            <w:tcW w:w="608" w:type="dxa"/>
          </w:tcPr>
          <w:p w:rsidR="005E27C0" w:rsidRDefault="005E27C0" w:rsidP="00EE4C2F">
            <w:pPr>
              <w:ind w:right="-1" w:firstLine="283"/>
              <w:jc w:val="both"/>
            </w:pPr>
          </w:p>
        </w:tc>
        <w:tc>
          <w:tcPr>
            <w:tcW w:w="1276" w:type="dxa"/>
          </w:tcPr>
          <w:p w:rsidR="005E27C0" w:rsidRDefault="005E27C0" w:rsidP="00EE4C2F">
            <w:pPr>
              <w:ind w:right="-1" w:firstLine="283"/>
              <w:jc w:val="both"/>
            </w:pPr>
          </w:p>
        </w:tc>
        <w:tc>
          <w:tcPr>
            <w:tcW w:w="3402" w:type="dxa"/>
          </w:tcPr>
          <w:p w:rsidR="005E27C0" w:rsidRDefault="005E27C0" w:rsidP="00EE4C2F">
            <w:pPr>
              <w:ind w:right="-1" w:firstLine="283"/>
              <w:jc w:val="both"/>
            </w:pPr>
          </w:p>
        </w:tc>
        <w:tc>
          <w:tcPr>
            <w:tcW w:w="1417" w:type="dxa"/>
          </w:tcPr>
          <w:p w:rsidR="005E27C0" w:rsidRDefault="005E27C0" w:rsidP="00EE4C2F">
            <w:pPr>
              <w:ind w:right="-1" w:firstLine="283"/>
              <w:jc w:val="both"/>
            </w:pPr>
          </w:p>
        </w:tc>
        <w:tc>
          <w:tcPr>
            <w:tcW w:w="1418" w:type="dxa"/>
          </w:tcPr>
          <w:p w:rsidR="005E27C0" w:rsidRDefault="005E27C0" w:rsidP="00EE4C2F">
            <w:pPr>
              <w:ind w:right="-1" w:firstLine="283"/>
              <w:jc w:val="both"/>
            </w:pPr>
          </w:p>
        </w:tc>
        <w:tc>
          <w:tcPr>
            <w:tcW w:w="1882" w:type="dxa"/>
          </w:tcPr>
          <w:p w:rsidR="005E27C0" w:rsidRDefault="005E27C0" w:rsidP="00EE4C2F">
            <w:pPr>
              <w:ind w:right="-1" w:firstLine="283"/>
              <w:jc w:val="both"/>
            </w:pPr>
          </w:p>
        </w:tc>
      </w:tr>
      <w:tr w:rsidR="005E27C0" w:rsidTr="005E27C0">
        <w:trPr>
          <w:trHeight w:val="640"/>
          <w:jc w:val="center"/>
        </w:trPr>
        <w:tc>
          <w:tcPr>
            <w:tcW w:w="608" w:type="dxa"/>
          </w:tcPr>
          <w:p w:rsidR="005E27C0" w:rsidRDefault="005E27C0" w:rsidP="00EE4C2F">
            <w:pPr>
              <w:ind w:right="-1" w:firstLine="283"/>
              <w:jc w:val="both"/>
            </w:pPr>
          </w:p>
        </w:tc>
        <w:tc>
          <w:tcPr>
            <w:tcW w:w="1276" w:type="dxa"/>
          </w:tcPr>
          <w:p w:rsidR="005E27C0" w:rsidRDefault="005E27C0" w:rsidP="00EE4C2F">
            <w:pPr>
              <w:ind w:right="-1" w:firstLine="283"/>
              <w:jc w:val="both"/>
            </w:pPr>
          </w:p>
        </w:tc>
        <w:tc>
          <w:tcPr>
            <w:tcW w:w="3402" w:type="dxa"/>
          </w:tcPr>
          <w:p w:rsidR="005E27C0" w:rsidRDefault="005E27C0" w:rsidP="00EE4C2F">
            <w:pPr>
              <w:ind w:right="-1" w:firstLine="283"/>
              <w:jc w:val="both"/>
            </w:pPr>
          </w:p>
        </w:tc>
        <w:tc>
          <w:tcPr>
            <w:tcW w:w="1417" w:type="dxa"/>
          </w:tcPr>
          <w:p w:rsidR="005E27C0" w:rsidRDefault="005E27C0" w:rsidP="00EE4C2F">
            <w:pPr>
              <w:ind w:right="-1" w:firstLine="283"/>
              <w:jc w:val="both"/>
            </w:pPr>
          </w:p>
        </w:tc>
        <w:tc>
          <w:tcPr>
            <w:tcW w:w="1418" w:type="dxa"/>
          </w:tcPr>
          <w:p w:rsidR="005E27C0" w:rsidRDefault="005E27C0" w:rsidP="00EE4C2F">
            <w:pPr>
              <w:ind w:right="-1" w:firstLine="283"/>
              <w:jc w:val="both"/>
            </w:pPr>
          </w:p>
        </w:tc>
        <w:tc>
          <w:tcPr>
            <w:tcW w:w="1882" w:type="dxa"/>
          </w:tcPr>
          <w:p w:rsidR="005E27C0" w:rsidRDefault="005E27C0" w:rsidP="00EE4C2F">
            <w:pPr>
              <w:ind w:right="-1" w:firstLine="283"/>
              <w:jc w:val="both"/>
            </w:pPr>
          </w:p>
        </w:tc>
      </w:tr>
      <w:tr w:rsidR="005E27C0" w:rsidTr="005E27C0">
        <w:trPr>
          <w:trHeight w:val="640"/>
          <w:jc w:val="center"/>
        </w:trPr>
        <w:tc>
          <w:tcPr>
            <w:tcW w:w="608" w:type="dxa"/>
          </w:tcPr>
          <w:p w:rsidR="005E27C0" w:rsidRDefault="005E27C0" w:rsidP="00EE4C2F">
            <w:pPr>
              <w:ind w:right="-1" w:firstLine="283"/>
              <w:jc w:val="both"/>
            </w:pPr>
          </w:p>
        </w:tc>
        <w:tc>
          <w:tcPr>
            <w:tcW w:w="1276" w:type="dxa"/>
          </w:tcPr>
          <w:p w:rsidR="005E27C0" w:rsidRDefault="005E27C0" w:rsidP="00EE4C2F">
            <w:pPr>
              <w:ind w:right="-1" w:firstLine="283"/>
              <w:jc w:val="both"/>
            </w:pPr>
          </w:p>
        </w:tc>
        <w:tc>
          <w:tcPr>
            <w:tcW w:w="3402" w:type="dxa"/>
          </w:tcPr>
          <w:p w:rsidR="005E27C0" w:rsidRDefault="005E27C0" w:rsidP="00EE4C2F">
            <w:pPr>
              <w:ind w:right="-1" w:firstLine="283"/>
              <w:jc w:val="both"/>
            </w:pPr>
          </w:p>
        </w:tc>
        <w:tc>
          <w:tcPr>
            <w:tcW w:w="1417" w:type="dxa"/>
          </w:tcPr>
          <w:p w:rsidR="005E27C0" w:rsidRDefault="005E27C0" w:rsidP="00EE4C2F">
            <w:pPr>
              <w:ind w:right="-1" w:firstLine="283"/>
              <w:jc w:val="both"/>
            </w:pPr>
          </w:p>
        </w:tc>
        <w:tc>
          <w:tcPr>
            <w:tcW w:w="1418" w:type="dxa"/>
          </w:tcPr>
          <w:p w:rsidR="005E27C0" w:rsidRDefault="005E27C0" w:rsidP="00EE4C2F">
            <w:pPr>
              <w:ind w:right="-1" w:firstLine="283"/>
              <w:jc w:val="both"/>
            </w:pPr>
          </w:p>
        </w:tc>
        <w:tc>
          <w:tcPr>
            <w:tcW w:w="1882" w:type="dxa"/>
          </w:tcPr>
          <w:p w:rsidR="005E27C0" w:rsidRDefault="005E27C0" w:rsidP="00EE4C2F">
            <w:pPr>
              <w:ind w:right="-1" w:firstLine="283"/>
              <w:jc w:val="both"/>
            </w:pPr>
          </w:p>
        </w:tc>
      </w:tr>
    </w:tbl>
    <w:p w:rsidR="00140C92" w:rsidRDefault="00140C92" w:rsidP="00140C92">
      <w:pPr>
        <w:ind w:right="-1" w:firstLine="283"/>
        <w:jc w:val="both"/>
      </w:pPr>
    </w:p>
    <w:p w:rsidR="00140C92" w:rsidRDefault="00140C92" w:rsidP="00140C92">
      <w:pPr>
        <w:ind w:right="-1" w:firstLine="283"/>
        <w:jc w:val="both"/>
      </w:pPr>
    </w:p>
    <w:p w:rsidR="00140C92" w:rsidRDefault="00140C92" w:rsidP="00140C92"/>
    <w:p w:rsidR="00140C92" w:rsidRDefault="00140C92" w:rsidP="00140C92"/>
    <w:p w:rsidR="00140C92" w:rsidRDefault="00140C92" w:rsidP="00140C92">
      <w:pPr>
        <w:pStyle w:val="24"/>
        <w:spacing w:line="360" w:lineRule="auto"/>
        <w:jc w:val="center"/>
        <w:rPr>
          <w:szCs w:val="24"/>
        </w:rPr>
      </w:pPr>
    </w:p>
    <w:p w:rsidR="00140C92" w:rsidRDefault="00140C92" w:rsidP="00140C92"/>
    <w:p w:rsidR="00140C92" w:rsidRDefault="00140C92" w:rsidP="00140C92"/>
    <w:p w:rsidR="00140C92" w:rsidRDefault="00140C92" w:rsidP="00140C92"/>
    <w:p w:rsidR="00140C92" w:rsidRDefault="00140C92" w:rsidP="00140C92"/>
    <w:p w:rsidR="00140C92" w:rsidRDefault="00140C92" w:rsidP="00140C92"/>
    <w:p w:rsidR="00140C92" w:rsidRDefault="00140C92" w:rsidP="00140C92"/>
    <w:p w:rsidR="00140C92" w:rsidRDefault="00140C92" w:rsidP="00140C92"/>
    <w:p w:rsidR="00631A82" w:rsidRDefault="00463E5B" w:rsidP="00631A82">
      <w:pPr>
        <w:pStyle w:val="24"/>
        <w:spacing w:line="240" w:lineRule="auto"/>
        <w:jc w:val="center"/>
        <w:rPr>
          <w:szCs w:val="24"/>
        </w:rPr>
      </w:pPr>
      <w:r>
        <w:rPr>
          <w:szCs w:val="24"/>
        </w:rPr>
        <w:lastRenderedPageBreak/>
        <w:t xml:space="preserve">1. </w:t>
      </w:r>
      <w:r w:rsidR="00631A82">
        <w:rPr>
          <w:szCs w:val="24"/>
        </w:rPr>
        <w:t xml:space="preserve">Аннотация </w:t>
      </w:r>
      <w:r w:rsidR="00631A82" w:rsidRPr="00AB29BA">
        <w:rPr>
          <w:szCs w:val="24"/>
        </w:rPr>
        <w:t>дисциплины</w:t>
      </w:r>
    </w:p>
    <w:p w:rsidR="00463E5B" w:rsidRPr="00463E5B" w:rsidRDefault="00463E5B" w:rsidP="00463E5B"/>
    <w:p w:rsidR="00463E5B" w:rsidRPr="00463E5B" w:rsidRDefault="00463E5B" w:rsidP="00463E5B">
      <w:pPr>
        <w:ind w:firstLine="495"/>
        <w:jc w:val="both"/>
      </w:pPr>
      <w:r w:rsidRPr="00463E5B">
        <w:rPr>
          <w:color w:val="000000"/>
        </w:rPr>
        <w:t>Численные методы представляют собой отдельную область математики и применяются в различных прикладных направлениях</w:t>
      </w:r>
      <w:r>
        <w:rPr>
          <w:color w:val="000000"/>
        </w:rPr>
        <w:t xml:space="preserve">. </w:t>
      </w:r>
      <w:r w:rsidRPr="00463E5B">
        <w:rPr>
          <w:color w:val="000000"/>
        </w:rPr>
        <w:t>Все численные методы обладают некоторым набором характеристик. Наиболее важной из них является </w:t>
      </w:r>
      <w:r w:rsidRPr="00463E5B">
        <w:rPr>
          <w:bCs/>
          <w:color w:val="000000"/>
        </w:rPr>
        <w:t>точность</w:t>
      </w:r>
      <w:r w:rsidRPr="00463E5B">
        <w:rPr>
          <w:color w:val="000000"/>
        </w:rPr>
        <w:t>. На всех этапах решения задачи могут возникать погрешности, искажающие результаты вычислений, которые и определяют точность.</w:t>
      </w:r>
    </w:p>
    <w:p w:rsidR="00463E5B" w:rsidRDefault="00463E5B" w:rsidP="00631A82">
      <w:pPr>
        <w:pStyle w:val="24"/>
        <w:spacing w:line="240" w:lineRule="auto"/>
        <w:ind w:firstLine="495"/>
        <w:jc w:val="both"/>
        <w:rPr>
          <w:szCs w:val="24"/>
        </w:rPr>
      </w:pPr>
    </w:p>
    <w:p w:rsidR="00631A82" w:rsidRPr="00AB29BA" w:rsidRDefault="00631A82" w:rsidP="00631A82">
      <w:pPr>
        <w:pStyle w:val="24"/>
        <w:spacing w:line="240" w:lineRule="auto"/>
        <w:ind w:firstLine="495"/>
        <w:jc w:val="both"/>
        <w:rPr>
          <w:b w:val="0"/>
          <w:bCs/>
          <w:iCs/>
          <w:szCs w:val="24"/>
        </w:rPr>
      </w:pPr>
      <w:r w:rsidRPr="00AB29BA">
        <w:rPr>
          <w:szCs w:val="24"/>
        </w:rPr>
        <w:t>Основные разделы дисциплины</w:t>
      </w:r>
      <w:r w:rsidRPr="00AB29BA">
        <w:rPr>
          <w:b w:val="0"/>
          <w:szCs w:val="24"/>
        </w:rPr>
        <w:t xml:space="preserve"> «Численные методы решения задач математической </w:t>
      </w:r>
      <w:r>
        <w:rPr>
          <w:b w:val="0"/>
          <w:szCs w:val="24"/>
        </w:rPr>
        <w:t>физики</w:t>
      </w:r>
      <w:r w:rsidRPr="00AB29BA">
        <w:rPr>
          <w:b w:val="0"/>
          <w:szCs w:val="24"/>
        </w:rPr>
        <w:t>»</w:t>
      </w:r>
      <w:r>
        <w:rPr>
          <w:b w:val="0"/>
          <w:szCs w:val="24"/>
        </w:rPr>
        <w:t xml:space="preserve">: </w:t>
      </w:r>
      <w:r w:rsidRPr="00AB29BA">
        <w:rPr>
          <w:b w:val="0"/>
          <w:szCs w:val="24"/>
        </w:rPr>
        <w:t>Преобразование</w:t>
      </w:r>
      <w:r w:rsidRPr="00AB29BA">
        <w:rPr>
          <w:b w:val="0"/>
          <w:bCs/>
        </w:rPr>
        <w:t xml:space="preserve"> дифференциальной задачи в разностную. Спектральный метод анализа устойчивости разностных схем. Решение дифференциальных уравнений параболического типа. Решение дифференциальных уравнений в частных производных первого порядка. Решение дифференциальных уравнений параболического типа, содержащих производную по координате первого порядка. Решение двумерных дифференциальных уравнений параболического типа. Решение двумерных дифференциальных уравнений в частных производных первого порядка. Решение дифференциальных уравнений эллиптического типа и гиперболического типа. Разностные схемы.</w:t>
      </w:r>
    </w:p>
    <w:p w:rsidR="00631A82" w:rsidRDefault="00631A82" w:rsidP="00AB29BA">
      <w:pPr>
        <w:ind w:left="495"/>
        <w:jc w:val="center"/>
        <w:rPr>
          <w:rFonts w:eastAsia="Times New Roman"/>
          <w:b/>
          <w:bCs/>
        </w:rPr>
      </w:pPr>
    </w:p>
    <w:p w:rsidR="00AB29BA" w:rsidRDefault="00AB29BA" w:rsidP="00AB29BA">
      <w:pPr>
        <w:ind w:left="495"/>
        <w:jc w:val="center"/>
        <w:rPr>
          <w:rFonts w:eastAsia="Times New Roman"/>
          <w:b/>
          <w:bCs/>
        </w:rPr>
      </w:pPr>
      <w:r w:rsidRPr="00322E79">
        <w:rPr>
          <w:rFonts w:eastAsia="Times New Roman"/>
          <w:b/>
          <w:bCs/>
        </w:rPr>
        <w:t>Пояснительная записка</w:t>
      </w:r>
    </w:p>
    <w:p w:rsidR="00463E5B" w:rsidRPr="00322E79" w:rsidRDefault="00463E5B" w:rsidP="00AB29BA">
      <w:pPr>
        <w:ind w:left="495"/>
        <w:jc w:val="center"/>
        <w:rPr>
          <w:rFonts w:eastAsia="Times New Roman"/>
          <w:b/>
          <w:bCs/>
        </w:rPr>
      </w:pPr>
    </w:p>
    <w:p w:rsidR="00AB29BA" w:rsidRPr="005D6B49" w:rsidRDefault="00AB29BA" w:rsidP="00AB29BA">
      <w:pPr>
        <w:pStyle w:val="210"/>
        <w:ind w:firstLine="0"/>
        <w:rPr>
          <w:rFonts w:ascii="Times New Roman" w:hAnsi="Times New Roman" w:cs="Times New Roman"/>
          <w:bCs/>
          <w:sz w:val="24"/>
          <w:szCs w:val="24"/>
        </w:rPr>
      </w:pPr>
      <w:r w:rsidRPr="00322E79">
        <w:rPr>
          <w:rFonts w:ascii="Times New Roman" w:hAnsi="Times New Roman" w:cs="Times New Roman"/>
          <w:bCs/>
          <w:sz w:val="24"/>
          <w:szCs w:val="24"/>
        </w:rPr>
        <w:tab/>
        <w:t>Дисциплина «Численные методы решение задач уравнения математической физики» является одной из дисцип</w:t>
      </w:r>
      <w:r w:rsidR="005D6B49">
        <w:rPr>
          <w:rFonts w:ascii="Times New Roman" w:hAnsi="Times New Roman" w:cs="Times New Roman"/>
          <w:bCs/>
          <w:sz w:val="24"/>
          <w:szCs w:val="24"/>
        </w:rPr>
        <w:t xml:space="preserve">лин курсы по выбору магистранта, находится в </w:t>
      </w:r>
      <w:r w:rsidR="005D6B49" w:rsidRPr="005D6B49">
        <w:rPr>
          <w:rFonts w:ascii="Times New Roman" w:hAnsi="Times New Roman" w:cs="Times New Roman"/>
          <w:color w:val="000000"/>
          <w:sz w:val="24"/>
          <w:szCs w:val="24"/>
        </w:rPr>
        <w:t xml:space="preserve">вариативной части Блока 1 Дисциплины (модули) </w:t>
      </w:r>
      <w:r w:rsidR="005D6B49">
        <w:rPr>
          <w:rFonts w:ascii="Times New Roman" w:hAnsi="Times New Roman" w:cs="Times New Roman"/>
          <w:color w:val="000000"/>
          <w:sz w:val="24"/>
          <w:szCs w:val="24"/>
        </w:rPr>
        <w:t xml:space="preserve"> </w:t>
      </w:r>
      <w:r w:rsidR="005D6B49" w:rsidRPr="005D6B49">
        <w:rPr>
          <w:rFonts w:ascii="Times New Roman" w:hAnsi="Times New Roman" w:cs="Times New Roman"/>
          <w:color w:val="000000"/>
          <w:sz w:val="24"/>
          <w:szCs w:val="24"/>
        </w:rPr>
        <w:t>(</w:t>
      </w:r>
      <w:r w:rsidR="005D6B49" w:rsidRPr="005D6B49">
        <w:rPr>
          <w:rFonts w:ascii="Times New Roman" w:hAnsi="Times New Roman" w:cs="Times New Roman"/>
          <w:sz w:val="24"/>
          <w:szCs w:val="24"/>
          <w:u w:val="single"/>
          <w:lang w:val="en-US"/>
        </w:rPr>
        <w:t>M</w:t>
      </w:r>
      <w:r w:rsidR="005D6B49" w:rsidRPr="005D6B49">
        <w:rPr>
          <w:rFonts w:ascii="Times New Roman" w:hAnsi="Times New Roman" w:cs="Times New Roman"/>
          <w:sz w:val="24"/>
          <w:szCs w:val="24"/>
          <w:u w:val="single"/>
        </w:rPr>
        <w:t>.2.5.</w:t>
      </w:r>
      <w:r w:rsidR="005D6B49" w:rsidRPr="005D6B49">
        <w:rPr>
          <w:rFonts w:ascii="Times New Roman" w:hAnsi="Times New Roman" w:cs="Times New Roman"/>
          <w:color w:val="000000"/>
          <w:sz w:val="24"/>
          <w:szCs w:val="24"/>
        </w:rPr>
        <w:t>)</w:t>
      </w:r>
      <w:r w:rsidR="005D6B49" w:rsidRPr="005D6B49">
        <w:rPr>
          <w:rFonts w:ascii="Times New Roman" w:hAnsi="Times New Roman" w:cs="Times New Roman"/>
          <w:sz w:val="24"/>
          <w:szCs w:val="24"/>
        </w:rPr>
        <w:t xml:space="preserve"> </w:t>
      </w:r>
      <w:r w:rsidR="005D6B49">
        <w:rPr>
          <w:rFonts w:ascii="Times New Roman" w:hAnsi="Times New Roman" w:cs="Times New Roman"/>
          <w:sz w:val="24"/>
          <w:szCs w:val="24"/>
        </w:rPr>
        <w:t xml:space="preserve"> д</w:t>
      </w:r>
      <w:r w:rsidR="005D6B49" w:rsidRPr="005D6B49">
        <w:rPr>
          <w:rFonts w:ascii="Times New Roman" w:hAnsi="Times New Roman" w:cs="Times New Roman"/>
          <w:sz w:val="24"/>
          <w:szCs w:val="24"/>
        </w:rPr>
        <w:t>ля магистрантов по профилю 510200 «Прикладная математика и информатика». Изучается в 3 семестре.</w:t>
      </w:r>
    </w:p>
    <w:p w:rsidR="00AB29BA" w:rsidRPr="00322E79" w:rsidRDefault="00AB29BA" w:rsidP="00AB29BA">
      <w:pPr>
        <w:pStyle w:val="210"/>
        <w:ind w:firstLine="0"/>
        <w:jc w:val="center"/>
        <w:rPr>
          <w:rFonts w:ascii="Times New Roman" w:hAnsi="Times New Roman" w:cs="Times New Roman"/>
          <w:bCs/>
          <w:sz w:val="24"/>
          <w:szCs w:val="24"/>
        </w:rPr>
      </w:pPr>
    </w:p>
    <w:p w:rsidR="00AB29BA" w:rsidRDefault="00463E5B" w:rsidP="00AB29BA">
      <w:pPr>
        <w:pStyle w:val="210"/>
        <w:ind w:firstLine="0"/>
        <w:jc w:val="center"/>
        <w:rPr>
          <w:rFonts w:ascii="Times New Roman" w:hAnsi="Times New Roman" w:cs="Times New Roman"/>
          <w:b/>
          <w:color w:val="000000"/>
          <w:sz w:val="24"/>
          <w:szCs w:val="24"/>
          <w:shd w:val="clear" w:color="auto" w:fill="FFFFFF"/>
        </w:rPr>
      </w:pPr>
      <w:r>
        <w:rPr>
          <w:rFonts w:ascii="Times New Roman" w:hAnsi="Times New Roman" w:cs="Times New Roman"/>
          <w:b/>
          <w:color w:val="000000"/>
          <w:sz w:val="24"/>
          <w:szCs w:val="24"/>
          <w:shd w:val="clear" w:color="auto" w:fill="FFFFFF"/>
        </w:rPr>
        <w:t xml:space="preserve">2. </w:t>
      </w:r>
      <w:r w:rsidR="00AB29BA" w:rsidRPr="00322E79">
        <w:rPr>
          <w:rFonts w:ascii="Times New Roman" w:hAnsi="Times New Roman" w:cs="Times New Roman"/>
          <w:b/>
          <w:color w:val="000000"/>
          <w:sz w:val="24"/>
          <w:szCs w:val="24"/>
          <w:shd w:val="clear" w:color="auto" w:fill="FFFFFF"/>
        </w:rPr>
        <w:t>Цель курса:</w:t>
      </w:r>
    </w:p>
    <w:p w:rsidR="00463E5B" w:rsidRPr="00322E79" w:rsidRDefault="00463E5B" w:rsidP="00AB29BA">
      <w:pPr>
        <w:pStyle w:val="210"/>
        <w:ind w:firstLine="0"/>
        <w:jc w:val="center"/>
        <w:rPr>
          <w:rFonts w:ascii="Times New Roman" w:hAnsi="Times New Roman" w:cs="Times New Roman"/>
          <w:color w:val="000000"/>
          <w:sz w:val="24"/>
          <w:szCs w:val="24"/>
          <w:shd w:val="clear" w:color="auto" w:fill="FFFFFF"/>
        </w:rPr>
      </w:pPr>
    </w:p>
    <w:p w:rsidR="00AB29BA" w:rsidRPr="00322E79" w:rsidRDefault="00AB29BA" w:rsidP="00AB29BA">
      <w:pPr>
        <w:ind w:firstLine="567"/>
        <w:jc w:val="both"/>
      </w:pPr>
      <w:r w:rsidRPr="00322E79">
        <w:rPr>
          <w:color w:val="000000"/>
          <w:shd w:val="clear" w:color="auto" w:fill="FFFFFF"/>
        </w:rPr>
        <w:tab/>
        <w:t>Учебная дисциплина «</w:t>
      </w:r>
      <w:r w:rsidRPr="00322E79">
        <w:rPr>
          <w:bCs/>
        </w:rPr>
        <w:t>Численные методы решение задач уравнения  математической физики</w:t>
      </w:r>
      <w:r w:rsidRPr="00322E79">
        <w:rPr>
          <w:color w:val="000000"/>
          <w:shd w:val="clear" w:color="auto" w:fill="FFFFFF"/>
        </w:rPr>
        <w:t xml:space="preserve">» реализуется и осваивается магистрантами </w:t>
      </w:r>
      <w:r w:rsidRPr="00322E79">
        <w:rPr>
          <w:b/>
          <w:color w:val="000000"/>
          <w:shd w:val="clear" w:color="auto" w:fill="FFFFFF"/>
        </w:rPr>
        <w:t>с целью усвоения</w:t>
      </w:r>
      <w:r w:rsidRPr="00322E79">
        <w:t xml:space="preserve"> </w:t>
      </w:r>
      <w:r w:rsidRPr="00322E79">
        <w:rPr>
          <w:color w:val="000000"/>
          <w:shd w:val="clear" w:color="auto" w:fill="FFFFFF"/>
        </w:rPr>
        <w:t xml:space="preserve">теоретических знаний и приобретения практических навыков по формулированию </w:t>
      </w:r>
      <w:r w:rsidRPr="00322E79">
        <w:t xml:space="preserve">(определений, формул, теорем, связей между ними и </w:t>
      </w:r>
      <w:r w:rsidRPr="00322E79">
        <w:rPr>
          <w:color w:val="000000"/>
          <w:shd w:val="clear" w:color="auto" w:fill="FFFFFF"/>
        </w:rPr>
        <w:t>эффективных методов решений</w:t>
      </w:r>
      <w:r w:rsidRPr="00322E79">
        <w:t xml:space="preserve"> </w:t>
      </w:r>
      <w:r w:rsidRPr="00322E79">
        <w:rPr>
          <w:color w:val="000000"/>
          <w:shd w:val="clear" w:color="auto" w:fill="FFFFFF"/>
        </w:rPr>
        <w:t>прикладных физико-математических</w:t>
      </w:r>
      <w:r w:rsidRPr="00322E79">
        <w:t xml:space="preserve"> задач)</w:t>
      </w:r>
      <w:r w:rsidRPr="00322E79">
        <w:rPr>
          <w:color w:val="000000"/>
          <w:shd w:val="clear" w:color="auto" w:fill="FFFFFF"/>
        </w:rPr>
        <w:t>,</w:t>
      </w:r>
      <w:r w:rsidRPr="00322E79">
        <w:t xml:space="preserve"> для развития у </w:t>
      </w:r>
      <w:r w:rsidRPr="00322E79">
        <w:rPr>
          <w:color w:val="000000"/>
          <w:shd w:val="clear" w:color="auto" w:fill="FFFFFF"/>
        </w:rPr>
        <w:t>магистранта</w:t>
      </w:r>
      <w:r w:rsidRPr="00322E79">
        <w:t xml:space="preserve"> логического</w:t>
      </w:r>
      <w:r w:rsidRPr="00322E79">
        <w:rPr>
          <w:color w:val="000000"/>
          <w:shd w:val="clear" w:color="auto" w:fill="FFFFFF"/>
        </w:rPr>
        <w:t xml:space="preserve"> и аналитического</w:t>
      </w:r>
      <w:r w:rsidRPr="00322E79">
        <w:t xml:space="preserve"> мышления и достижения им той математической культуры, которая необходима для изучения других дисциплин и последующей работы по специальности.</w:t>
      </w:r>
    </w:p>
    <w:p w:rsidR="00AB29BA" w:rsidRPr="00322E79" w:rsidRDefault="00AB29BA" w:rsidP="00AB29BA">
      <w:pPr>
        <w:pStyle w:val="210"/>
        <w:ind w:firstLine="0"/>
        <w:rPr>
          <w:rFonts w:ascii="Times New Roman" w:hAnsi="Times New Roman" w:cs="Times New Roman"/>
          <w:color w:val="FF0000"/>
          <w:sz w:val="24"/>
          <w:szCs w:val="24"/>
        </w:rPr>
      </w:pPr>
      <w:r w:rsidRPr="00322E79">
        <w:rPr>
          <w:rFonts w:ascii="Times New Roman" w:hAnsi="Times New Roman" w:cs="Times New Roman"/>
          <w:color w:val="000000"/>
          <w:sz w:val="24"/>
          <w:szCs w:val="24"/>
          <w:shd w:val="clear" w:color="auto" w:fill="FFFFFF"/>
        </w:rPr>
        <w:tab/>
      </w:r>
      <w:r w:rsidRPr="00322E79">
        <w:rPr>
          <w:rFonts w:ascii="Times New Roman" w:hAnsi="Times New Roman" w:cs="Times New Roman"/>
          <w:color w:val="FF0000"/>
          <w:sz w:val="24"/>
          <w:szCs w:val="24"/>
        </w:rPr>
        <w:t xml:space="preserve"> </w:t>
      </w:r>
    </w:p>
    <w:p w:rsidR="00AB29BA" w:rsidRPr="00322E79" w:rsidRDefault="00AB29BA" w:rsidP="00AB29BA">
      <w:pPr>
        <w:jc w:val="center"/>
        <w:rPr>
          <w:b/>
          <w:color w:val="000000"/>
          <w:shd w:val="clear" w:color="auto" w:fill="FFFFFF"/>
        </w:rPr>
      </w:pPr>
      <w:r w:rsidRPr="00322E79">
        <w:rPr>
          <w:b/>
          <w:color w:val="000000"/>
          <w:shd w:val="clear" w:color="auto" w:fill="FFFFFF"/>
        </w:rPr>
        <w:t>Задачи</w:t>
      </w:r>
      <w:r w:rsidRPr="00322E79">
        <w:rPr>
          <w:color w:val="000000"/>
          <w:shd w:val="clear" w:color="auto" w:fill="FFFFFF"/>
        </w:rPr>
        <w:t xml:space="preserve"> </w:t>
      </w:r>
      <w:r w:rsidRPr="00322E79">
        <w:rPr>
          <w:b/>
          <w:color w:val="000000"/>
          <w:shd w:val="clear" w:color="auto" w:fill="FFFFFF"/>
        </w:rPr>
        <w:t>дисциплины:</w:t>
      </w:r>
    </w:p>
    <w:p w:rsidR="00AB29BA" w:rsidRPr="00322E79" w:rsidRDefault="00AB29BA" w:rsidP="00AB29BA">
      <w:pPr>
        <w:ind w:firstLine="567"/>
        <w:jc w:val="both"/>
        <w:rPr>
          <w:color w:val="000000"/>
          <w:shd w:val="clear" w:color="auto" w:fill="FFFFFF"/>
        </w:rPr>
      </w:pPr>
      <w:r w:rsidRPr="00322E79">
        <w:rPr>
          <w:color w:val="000000"/>
          <w:shd w:val="clear" w:color="auto" w:fill="FFFFFF"/>
        </w:rPr>
        <w:tab/>
        <w:t xml:space="preserve">1. Ознакомить магистрантов с сущностью, познавательными возможностями и практическим значением </w:t>
      </w:r>
      <w:r w:rsidRPr="00322E79">
        <w:t>численными методами решения задач математической физики – сообщение известного запаса сведений в виде определений, теорем, доказательств, связей между ними, методов решения задач и обучение их применению.</w:t>
      </w:r>
    </w:p>
    <w:p w:rsidR="00AB29BA" w:rsidRPr="00322E79" w:rsidRDefault="00AB29BA" w:rsidP="00AB29BA">
      <w:pPr>
        <w:jc w:val="both"/>
        <w:rPr>
          <w:color w:val="000000"/>
          <w:shd w:val="clear" w:color="auto" w:fill="FFFFFF"/>
        </w:rPr>
      </w:pPr>
      <w:r w:rsidRPr="00322E79">
        <w:rPr>
          <w:color w:val="000000"/>
          <w:shd w:val="clear" w:color="auto" w:fill="FFFFFF"/>
        </w:rPr>
        <w:tab/>
        <w:t>2. Дать представление о ч</w:t>
      </w:r>
      <w:r w:rsidRPr="00322E79">
        <w:t>исленных методах решения задач математической физики</w:t>
      </w:r>
      <w:r w:rsidRPr="00322E79">
        <w:rPr>
          <w:color w:val="000000"/>
          <w:shd w:val="clear" w:color="auto" w:fill="FFFFFF"/>
        </w:rPr>
        <w:t>, используемых при решении различных инженерных задач.</w:t>
      </w:r>
    </w:p>
    <w:p w:rsidR="00AB29BA" w:rsidRPr="00322E79" w:rsidRDefault="00AB29BA" w:rsidP="00AB29BA">
      <w:pPr>
        <w:jc w:val="both"/>
        <w:rPr>
          <w:color w:val="000000"/>
          <w:shd w:val="clear" w:color="auto" w:fill="FFFFFF"/>
        </w:rPr>
      </w:pPr>
      <w:r w:rsidRPr="00322E79">
        <w:rPr>
          <w:color w:val="000000"/>
          <w:shd w:val="clear" w:color="auto" w:fill="FFFFFF"/>
        </w:rPr>
        <w:tab/>
        <w:t xml:space="preserve">3. Сформировать </w:t>
      </w:r>
      <w:r w:rsidRPr="00322E79">
        <w:t xml:space="preserve">у </w:t>
      </w:r>
      <w:r w:rsidRPr="00322E79">
        <w:rPr>
          <w:color w:val="000000"/>
          <w:shd w:val="clear" w:color="auto" w:fill="FFFFFF"/>
        </w:rPr>
        <w:t>магистранта</w:t>
      </w:r>
      <w:r w:rsidRPr="00322E79">
        <w:t xml:space="preserve"> </w:t>
      </w:r>
      <w:r w:rsidRPr="00322E79">
        <w:rPr>
          <w:color w:val="000000"/>
          <w:shd w:val="clear" w:color="auto" w:fill="FFFFFF"/>
        </w:rPr>
        <w:t xml:space="preserve">навыки решения </w:t>
      </w:r>
      <w:r w:rsidRPr="00322E79">
        <w:t>задач математической физики численным методом.</w:t>
      </w:r>
      <w:r w:rsidRPr="00322E79">
        <w:rPr>
          <w:color w:val="000000"/>
          <w:shd w:val="clear" w:color="auto" w:fill="FFFFFF"/>
        </w:rPr>
        <w:tab/>
      </w:r>
    </w:p>
    <w:p w:rsidR="00AB29BA" w:rsidRDefault="00AB29BA" w:rsidP="00BA2C86">
      <w:pPr>
        <w:jc w:val="center"/>
        <w:rPr>
          <w:b/>
        </w:rPr>
      </w:pPr>
    </w:p>
    <w:p w:rsidR="005D6B49" w:rsidRPr="00322E79" w:rsidRDefault="00463E5B" w:rsidP="005D6B49">
      <w:pPr>
        <w:ind w:firstLine="708"/>
        <w:jc w:val="both"/>
      </w:pPr>
      <w:r>
        <w:rPr>
          <w:b/>
          <w:u w:val="single"/>
        </w:rPr>
        <w:t xml:space="preserve">3. </w:t>
      </w:r>
      <w:r w:rsidR="005D6B49" w:rsidRPr="00322E79">
        <w:rPr>
          <w:b/>
          <w:u w:val="single"/>
        </w:rPr>
        <w:t>Пререквизиты курс:</w:t>
      </w:r>
      <w:r w:rsidR="005D6B49" w:rsidRPr="00322E79">
        <w:t xml:space="preserve"> Для изучения дисциплины: </w:t>
      </w:r>
      <w:r w:rsidR="005D6B49" w:rsidRPr="00322E79">
        <w:rPr>
          <w:color w:val="000000"/>
          <w:shd w:val="clear" w:color="auto" w:fill="FFFFFF"/>
        </w:rPr>
        <w:t>«</w:t>
      </w:r>
      <w:r w:rsidR="005D6B49" w:rsidRPr="00322E79">
        <w:rPr>
          <w:bCs/>
        </w:rPr>
        <w:t>Численные методы решение задач уравнения  математической физики</w:t>
      </w:r>
      <w:r w:rsidR="005D6B49" w:rsidRPr="00322E79">
        <w:rPr>
          <w:color w:val="000000"/>
          <w:shd w:val="clear" w:color="auto" w:fill="FFFFFF"/>
        </w:rPr>
        <w:t xml:space="preserve">» </w:t>
      </w:r>
      <w:r w:rsidR="005D6B49" w:rsidRPr="00322E79">
        <w:t>необходимо иметь навыки и знания по «Математическому анализу», «Алгебре и геометрии», «Дифференциальному уравнению», «Теории вероятностей и математической статистике», «Численным методам», «Информатике».</w:t>
      </w:r>
    </w:p>
    <w:p w:rsidR="005D6B49" w:rsidRPr="00322E79" w:rsidRDefault="005D6B49" w:rsidP="005D6B49">
      <w:pPr>
        <w:jc w:val="both"/>
        <w:rPr>
          <w:b/>
          <w:u w:val="single"/>
        </w:rPr>
      </w:pPr>
    </w:p>
    <w:p w:rsidR="005D6B49" w:rsidRPr="00322E79" w:rsidRDefault="005D6B49" w:rsidP="005D6B49">
      <w:pPr>
        <w:ind w:firstLine="708"/>
        <w:jc w:val="both"/>
      </w:pPr>
      <w:r w:rsidRPr="00322E79">
        <w:rPr>
          <w:b/>
          <w:u w:val="single"/>
        </w:rPr>
        <w:lastRenderedPageBreak/>
        <w:t xml:space="preserve">Постреквизиты курса: </w:t>
      </w:r>
      <w:r w:rsidRPr="00322E79">
        <w:rPr>
          <w:b/>
        </w:rPr>
        <w:t xml:space="preserve"> </w:t>
      </w:r>
      <w:r w:rsidRPr="00322E79">
        <w:t xml:space="preserve">Полученные знания по дисциплине </w:t>
      </w:r>
      <w:r w:rsidRPr="00322E79">
        <w:rPr>
          <w:color w:val="000000"/>
          <w:shd w:val="clear" w:color="auto" w:fill="FFFFFF"/>
        </w:rPr>
        <w:t>«</w:t>
      </w:r>
      <w:r w:rsidRPr="00322E79">
        <w:t>Численные методы решения задач математической физики</w:t>
      </w:r>
      <w:r w:rsidRPr="00322E79">
        <w:rPr>
          <w:color w:val="000000"/>
          <w:shd w:val="clear" w:color="auto" w:fill="FFFFFF"/>
        </w:rPr>
        <w:t xml:space="preserve">» </w:t>
      </w:r>
      <w:r w:rsidRPr="00322E79">
        <w:t>в дальнейшем используются при изучении «Избранные вопросы математической физики», «Нелинейные математические модели», «Дискретные математические модели», «Математическое моделирование с использованием пакетов прикладных программ».</w:t>
      </w:r>
    </w:p>
    <w:p w:rsidR="00727137" w:rsidRDefault="00463E5B" w:rsidP="00727137">
      <w:pPr>
        <w:pStyle w:val="26"/>
        <w:spacing w:before="120"/>
        <w:ind w:firstLine="567"/>
        <w:jc w:val="both"/>
        <w:rPr>
          <w:b/>
          <w:sz w:val="24"/>
          <w:szCs w:val="24"/>
        </w:rPr>
      </w:pPr>
      <w:r>
        <w:rPr>
          <w:b/>
          <w:sz w:val="24"/>
          <w:szCs w:val="24"/>
        </w:rPr>
        <w:t xml:space="preserve">4. </w:t>
      </w:r>
      <w:r w:rsidR="00727137">
        <w:rPr>
          <w:b/>
          <w:sz w:val="24"/>
          <w:szCs w:val="24"/>
        </w:rPr>
        <w:t xml:space="preserve">В результате обучения дисциплины магистрант должен: </w:t>
      </w:r>
    </w:p>
    <w:p w:rsidR="00727137" w:rsidRPr="00727137" w:rsidRDefault="00727137" w:rsidP="00727137">
      <w:pPr>
        <w:autoSpaceDE w:val="0"/>
        <w:autoSpaceDN w:val="0"/>
        <w:adjustRightInd w:val="0"/>
        <w:jc w:val="both"/>
        <w:rPr>
          <w:b/>
        </w:rPr>
      </w:pPr>
      <w:r w:rsidRPr="00727137">
        <w:rPr>
          <w:b/>
        </w:rPr>
        <w:t>знать и уметь использовать:</w:t>
      </w:r>
    </w:p>
    <w:p w:rsidR="00727137" w:rsidRPr="00727137" w:rsidRDefault="00727137" w:rsidP="00727137">
      <w:pPr>
        <w:autoSpaceDE w:val="0"/>
        <w:autoSpaceDN w:val="0"/>
        <w:adjustRightInd w:val="0"/>
        <w:jc w:val="both"/>
      </w:pPr>
      <w:r w:rsidRPr="00727137">
        <w:t>• основные методы решения дифференциальных уравнений с частными производными, а также применять эти знания и методы к описанию и решению прикладных задач;</w:t>
      </w:r>
    </w:p>
    <w:p w:rsidR="00727137" w:rsidRPr="00727137" w:rsidRDefault="00727137" w:rsidP="00727137">
      <w:pPr>
        <w:autoSpaceDE w:val="0"/>
        <w:autoSpaceDN w:val="0"/>
        <w:adjustRightInd w:val="0"/>
        <w:jc w:val="both"/>
      </w:pPr>
      <w:r w:rsidRPr="00727137">
        <w:t>• методы системного и сравнительного анализа;</w:t>
      </w:r>
    </w:p>
    <w:p w:rsidR="00727137" w:rsidRPr="00727137" w:rsidRDefault="00727137" w:rsidP="00727137">
      <w:pPr>
        <w:autoSpaceDE w:val="0"/>
        <w:autoSpaceDN w:val="0"/>
        <w:adjustRightInd w:val="0"/>
        <w:jc w:val="both"/>
        <w:rPr>
          <w:b/>
        </w:rPr>
      </w:pPr>
      <w:r w:rsidRPr="00727137">
        <w:rPr>
          <w:b/>
        </w:rPr>
        <w:t>владеть:</w:t>
      </w:r>
    </w:p>
    <w:p w:rsidR="00727137" w:rsidRDefault="00727137" w:rsidP="00727137">
      <w:pPr>
        <w:autoSpaceDE w:val="0"/>
        <w:autoSpaceDN w:val="0"/>
        <w:adjustRightInd w:val="0"/>
        <w:jc w:val="both"/>
        <w:rPr>
          <w:snapToGrid w:val="0"/>
        </w:rPr>
      </w:pPr>
      <w:r w:rsidRPr="00727137">
        <w:t>• исследовательскими навыками применения методов математического моделирования динамических технологических процессов для решения теоретических и практических задач, что в совокупности позволит сочетать академические</w:t>
      </w:r>
      <w:r w:rsidRPr="00680605">
        <w:t xml:space="preserve"> и социально-личностные компетен</w:t>
      </w:r>
      <w:r w:rsidRPr="00680605">
        <w:rPr>
          <w:snapToGrid w:val="0"/>
        </w:rPr>
        <w:t>ции для успешной профессиональной и социальной деятельности.</w:t>
      </w:r>
    </w:p>
    <w:p w:rsidR="00366652" w:rsidRPr="00680605" w:rsidRDefault="00366652" w:rsidP="00727137">
      <w:pPr>
        <w:autoSpaceDE w:val="0"/>
        <w:autoSpaceDN w:val="0"/>
        <w:adjustRightInd w:val="0"/>
        <w:jc w:val="both"/>
        <w:rPr>
          <w:snapToGrid w:val="0"/>
        </w:rPr>
      </w:pPr>
    </w:p>
    <w:p w:rsidR="00366652" w:rsidRDefault="00366652" w:rsidP="00366652">
      <w:pPr>
        <w:jc w:val="center"/>
        <w:rPr>
          <w:b/>
        </w:rPr>
      </w:pPr>
      <w:r>
        <w:rPr>
          <w:b/>
        </w:rPr>
        <w:t xml:space="preserve">5. </w:t>
      </w:r>
      <w:r w:rsidRPr="003D3A12">
        <w:rPr>
          <w:b/>
        </w:rPr>
        <w:t>Компетенции дисциплины</w:t>
      </w:r>
      <w:r>
        <w:rPr>
          <w:b/>
        </w:rPr>
        <w:t>:</w:t>
      </w:r>
    </w:p>
    <w:p w:rsidR="00366652" w:rsidRPr="003D3A12" w:rsidRDefault="00366652" w:rsidP="00366652">
      <w:pPr>
        <w:rPr>
          <w:b/>
        </w:rPr>
      </w:pPr>
    </w:p>
    <w:p w:rsidR="00366652" w:rsidRPr="003B1DEF" w:rsidRDefault="00366652" w:rsidP="00366652">
      <w:pPr>
        <w:ind w:firstLine="708"/>
      </w:pPr>
      <w:r w:rsidRPr="003B1DEF">
        <w:t>Выпускник по направлению подготовки 510200 - Прикладная математика и</w:t>
      </w:r>
    </w:p>
    <w:p w:rsidR="00366652" w:rsidRPr="003B1DEF" w:rsidRDefault="00366652" w:rsidP="00366652">
      <w:r w:rsidRPr="003B1DEF">
        <w:t>информатика с присвоением квалификации «магистр» в соответствии с целями основной</w:t>
      </w:r>
    </w:p>
    <w:p w:rsidR="00366652" w:rsidRPr="003B1DEF" w:rsidRDefault="00366652" w:rsidP="00366652">
      <w:r w:rsidRPr="003B1DEF">
        <w:t>образовательной программы и задачами профессиональной деятельности, указанными в</w:t>
      </w:r>
    </w:p>
    <w:p w:rsidR="00366652" w:rsidRPr="003B1DEF" w:rsidRDefault="00366652" w:rsidP="00366652">
      <w:r w:rsidRPr="003B1DEF">
        <w:t>п.п. 3.4. и 3.8. Государственного образовательного стандарта ВПО, должен</w:t>
      </w:r>
    </w:p>
    <w:p w:rsidR="00366652" w:rsidRDefault="00366652" w:rsidP="00366652">
      <w:r w:rsidRPr="003B1DEF">
        <w:t>обладать следующими компетенциями:</w:t>
      </w:r>
    </w:p>
    <w:p w:rsidR="00366652" w:rsidRDefault="00366652" w:rsidP="00366652">
      <w:pPr>
        <w:ind w:left="60" w:right="40" w:hanging="60"/>
        <w:jc w:val="both"/>
        <w:rPr>
          <w:rFonts w:eastAsia="Times New Roman"/>
          <w:b/>
          <w:i/>
          <w:iCs/>
          <w:lang w:eastAsia="x-none"/>
        </w:rPr>
      </w:pPr>
    </w:p>
    <w:p w:rsidR="00366652" w:rsidRPr="00366652" w:rsidRDefault="00366652" w:rsidP="00366652">
      <w:pPr>
        <w:ind w:left="60" w:right="40" w:hanging="60"/>
        <w:jc w:val="both"/>
        <w:rPr>
          <w:rFonts w:eastAsia="Times New Roman"/>
          <w:b/>
          <w:i/>
          <w:iCs/>
          <w:lang w:val="x-none" w:eastAsia="x-none"/>
        </w:rPr>
      </w:pPr>
      <w:r w:rsidRPr="00366652">
        <w:rPr>
          <w:rFonts w:eastAsia="Times New Roman"/>
          <w:b/>
          <w:i/>
          <w:iCs/>
          <w:lang w:val="x-none" w:eastAsia="x-none"/>
        </w:rPr>
        <w:t xml:space="preserve">научная и научно-исследовательская деятельность: </w:t>
      </w:r>
    </w:p>
    <w:p w:rsidR="00366652" w:rsidRPr="00EE4A40" w:rsidRDefault="00366652" w:rsidP="00366652">
      <w:pPr>
        <w:ind w:left="60" w:hanging="60"/>
        <w:jc w:val="both"/>
        <w:rPr>
          <w:rFonts w:eastAsia="Times New Roman"/>
          <w:lang w:val="x-none" w:eastAsia="x-none"/>
        </w:rPr>
      </w:pPr>
      <w:r w:rsidRPr="00EE4A40">
        <w:rPr>
          <w:rFonts w:eastAsia="Times New Roman" w:cs="Courier New"/>
          <w:lang w:val="x-none" w:eastAsia="x-none"/>
        </w:rPr>
        <w:t xml:space="preserve">- </w:t>
      </w:r>
      <w:r w:rsidRPr="00EE4A40">
        <w:rPr>
          <w:rFonts w:eastAsia="Times New Roman" w:cs="Courier New"/>
          <w:lang w:eastAsia="x-none"/>
        </w:rPr>
        <w:t>М</w:t>
      </w:r>
      <w:r w:rsidRPr="00EE4A40">
        <w:rPr>
          <w:rFonts w:eastAsia="Times New Roman" w:cs="Courier New"/>
          <w:lang w:val="x-none" w:eastAsia="x-none"/>
        </w:rPr>
        <w:t>ожет разрабатывать концептуальные и теоретические</w:t>
      </w:r>
      <w:r w:rsidRPr="00EE4A40">
        <w:rPr>
          <w:rFonts w:eastAsia="Times New Roman"/>
          <w:lang w:val="x-none" w:eastAsia="x-none"/>
        </w:rPr>
        <w:t xml:space="preserve"> </w:t>
      </w:r>
      <w:r w:rsidRPr="00EE4A40">
        <w:rPr>
          <w:rFonts w:eastAsia="Times New Roman" w:cs="Courier New"/>
          <w:lang w:val="x-none" w:eastAsia="x-none"/>
        </w:rPr>
        <w:t>модели решаемых научных проблем и задач</w:t>
      </w:r>
      <w:r w:rsidRPr="00FF605D">
        <w:rPr>
          <w:rFonts w:eastAsia="Times New Roman" w:cs="Courier New"/>
          <w:lang w:val="x-none" w:eastAsia="x-none"/>
        </w:rPr>
        <w:t xml:space="preserve"> </w:t>
      </w:r>
      <w:r>
        <w:rPr>
          <w:rFonts w:eastAsia="Times New Roman" w:cs="Courier New"/>
          <w:lang w:eastAsia="x-none"/>
        </w:rPr>
        <w:t>(</w:t>
      </w:r>
      <w:r w:rsidRPr="00EE4A40">
        <w:rPr>
          <w:rFonts w:eastAsia="Times New Roman" w:cs="Courier New"/>
          <w:lang w:val="x-none" w:eastAsia="x-none"/>
        </w:rPr>
        <w:t>ПК-2</w:t>
      </w:r>
      <w:r>
        <w:rPr>
          <w:rFonts w:eastAsia="Times New Roman" w:cs="Courier New"/>
          <w:lang w:eastAsia="x-none"/>
        </w:rPr>
        <w:t>)</w:t>
      </w:r>
      <w:r w:rsidRPr="00EE4A40">
        <w:rPr>
          <w:rFonts w:eastAsia="Times New Roman" w:cs="Courier New"/>
          <w:lang w:val="x-none" w:eastAsia="x-none"/>
        </w:rPr>
        <w:t>;</w:t>
      </w:r>
    </w:p>
    <w:p w:rsidR="00366652" w:rsidRPr="00366652" w:rsidRDefault="00366652" w:rsidP="00366652">
      <w:pPr>
        <w:ind w:left="40" w:right="40" w:hanging="60"/>
        <w:jc w:val="both"/>
        <w:rPr>
          <w:rFonts w:eastAsia="Times New Roman"/>
          <w:b/>
          <w:i/>
          <w:iCs/>
          <w:lang w:val="x-none" w:eastAsia="x-none"/>
        </w:rPr>
      </w:pPr>
      <w:r w:rsidRPr="00366652">
        <w:rPr>
          <w:rFonts w:eastAsia="Times New Roman"/>
          <w:b/>
          <w:i/>
          <w:iCs/>
          <w:lang w:val="x-none" w:eastAsia="x-none"/>
        </w:rPr>
        <w:t xml:space="preserve">проектная и производственно-технологическая деятельность: </w:t>
      </w:r>
    </w:p>
    <w:p w:rsidR="00366652" w:rsidRPr="00EE4A40" w:rsidRDefault="00366652" w:rsidP="00366652">
      <w:pPr>
        <w:ind w:left="40" w:right="40" w:hanging="60"/>
        <w:jc w:val="both"/>
        <w:rPr>
          <w:rFonts w:eastAsia="Times New Roman"/>
          <w:lang w:val="x-none" w:eastAsia="x-none"/>
        </w:rPr>
      </w:pPr>
      <w:r w:rsidRPr="00EE4A40">
        <w:rPr>
          <w:rFonts w:eastAsia="Times New Roman"/>
          <w:i/>
          <w:iCs/>
          <w:lang w:val="x-none" w:eastAsia="x-none"/>
        </w:rPr>
        <w:t xml:space="preserve">- </w:t>
      </w:r>
      <w:r w:rsidRPr="00EE4A40">
        <w:rPr>
          <w:rFonts w:eastAsia="Times New Roman"/>
          <w:iCs/>
          <w:lang w:eastAsia="x-none"/>
        </w:rPr>
        <w:t>Г</w:t>
      </w:r>
      <w:r w:rsidRPr="00EE4A40">
        <w:rPr>
          <w:rFonts w:eastAsia="Times New Roman"/>
          <w:iCs/>
          <w:lang w:val="x-none" w:eastAsia="x-none"/>
        </w:rPr>
        <w:t>отов</w:t>
      </w:r>
      <w:r w:rsidRPr="00EE4A40">
        <w:rPr>
          <w:rFonts w:eastAsia="Times New Roman"/>
          <w:i/>
          <w:iCs/>
          <w:lang w:val="x-none" w:eastAsia="x-none"/>
        </w:rPr>
        <w:t xml:space="preserve"> </w:t>
      </w:r>
      <w:r w:rsidRPr="00EE4A40">
        <w:rPr>
          <w:rFonts w:eastAsia="Times New Roman" w:cs="Courier New"/>
          <w:lang w:val="x-none" w:eastAsia="x-none"/>
        </w:rPr>
        <w:t xml:space="preserve"> углубленно анализировать проблемы,  становить и обосновывать задачи научной и проектно-технологической деятельности</w:t>
      </w:r>
      <w:r w:rsidRPr="00FF605D">
        <w:rPr>
          <w:rFonts w:eastAsia="Times New Roman" w:cs="Courier New"/>
          <w:lang w:val="x-none" w:eastAsia="x-none"/>
        </w:rPr>
        <w:t xml:space="preserve"> </w:t>
      </w:r>
      <w:r>
        <w:rPr>
          <w:rFonts w:eastAsia="Times New Roman" w:cs="Courier New"/>
          <w:lang w:eastAsia="x-none"/>
        </w:rPr>
        <w:t>(</w:t>
      </w:r>
      <w:r w:rsidRPr="00EE4A40">
        <w:rPr>
          <w:rFonts w:eastAsia="Times New Roman" w:cs="Courier New"/>
          <w:lang w:val="x-none" w:eastAsia="x-none"/>
        </w:rPr>
        <w:t>ПК-3</w:t>
      </w:r>
      <w:r>
        <w:rPr>
          <w:rFonts w:eastAsia="Times New Roman" w:cs="Courier New"/>
          <w:lang w:eastAsia="x-none"/>
        </w:rPr>
        <w:t>)</w:t>
      </w:r>
      <w:r w:rsidRPr="00EE4A40">
        <w:rPr>
          <w:rFonts w:eastAsia="Times New Roman" w:cs="Courier New"/>
          <w:lang w:val="x-none" w:eastAsia="x-none"/>
        </w:rPr>
        <w:t>;</w:t>
      </w:r>
    </w:p>
    <w:p w:rsidR="00727137" w:rsidRPr="00366652" w:rsidRDefault="00727137" w:rsidP="00BA2C86">
      <w:pPr>
        <w:jc w:val="center"/>
        <w:rPr>
          <w:b/>
          <w:lang w:val="x-none"/>
        </w:rPr>
      </w:pPr>
    </w:p>
    <w:p w:rsidR="00BA2C86" w:rsidRPr="00E61139" w:rsidRDefault="00BA2C86" w:rsidP="00366652">
      <w:pPr>
        <w:rPr>
          <w:b/>
        </w:rPr>
      </w:pPr>
    </w:p>
    <w:p w:rsidR="00BA2C86" w:rsidRPr="004D3656" w:rsidRDefault="00BA2C86" w:rsidP="00D2478A">
      <w:pPr>
        <w:ind w:firstLine="708"/>
        <w:jc w:val="both"/>
      </w:pPr>
    </w:p>
    <w:p w:rsidR="00BA2C86" w:rsidRPr="004D3656" w:rsidRDefault="00BA2C86" w:rsidP="004D3656">
      <w:pPr>
        <w:ind w:firstLine="520"/>
        <w:jc w:val="both"/>
      </w:pPr>
    </w:p>
    <w:p w:rsidR="004D3656" w:rsidRDefault="004D3656" w:rsidP="004D3656">
      <w:pPr>
        <w:ind w:firstLine="520"/>
        <w:jc w:val="both"/>
      </w:pPr>
    </w:p>
    <w:p w:rsidR="00366652" w:rsidRDefault="00366652" w:rsidP="004D3656">
      <w:pPr>
        <w:ind w:firstLine="520"/>
        <w:jc w:val="both"/>
      </w:pPr>
    </w:p>
    <w:p w:rsidR="00366652" w:rsidRDefault="00366652" w:rsidP="004D3656">
      <w:pPr>
        <w:ind w:firstLine="520"/>
        <w:jc w:val="both"/>
      </w:pPr>
    </w:p>
    <w:p w:rsidR="00366652" w:rsidRDefault="00366652" w:rsidP="004D3656">
      <w:pPr>
        <w:ind w:firstLine="520"/>
        <w:jc w:val="both"/>
      </w:pPr>
    </w:p>
    <w:p w:rsidR="00366652" w:rsidRDefault="00366652" w:rsidP="004D3656">
      <w:pPr>
        <w:ind w:firstLine="520"/>
        <w:jc w:val="both"/>
      </w:pPr>
    </w:p>
    <w:p w:rsidR="00366652" w:rsidRDefault="00366652" w:rsidP="004D3656">
      <w:pPr>
        <w:ind w:firstLine="520"/>
        <w:jc w:val="both"/>
      </w:pPr>
    </w:p>
    <w:p w:rsidR="00366652" w:rsidRDefault="00366652" w:rsidP="004D3656">
      <w:pPr>
        <w:ind w:firstLine="520"/>
        <w:jc w:val="both"/>
      </w:pPr>
    </w:p>
    <w:p w:rsidR="00366652" w:rsidRDefault="00366652" w:rsidP="004D3656">
      <w:pPr>
        <w:ind w:firstLine="520"/>
        <w:jc w:val="both"/>
      </w:pPr>
    </w:p>
    <w:p w:rsidR="00366652" w:rsidRDefault="00366652" w:rsidP="004D3656">
      <w:pPr>
        <w:ind w:firstLine="520"/>
        <w:jc w:val="both"/>
      </w:pPr>
    </w:p>
    <w:p w:rsidR="00366652" w:rsidRDefault="00366652" w:rsidP="004D3656">
      <w:pPr>
        <w:ind w:firstLine="520"/>
        <w:jc w:val="both"/>
      </w:pPr>
    </w:p>
    <w:p w:rsidR="00366652" w:rsidRDefault="00366652" w:rsidP="004D3656">
      <w:pPr>
        <w:ind w:firstLine="520"/>
        <w:jc w:val="both"/>
      </w:pPr>
    </w:p>
    <w:p w:rsidR="00366652" w:rsidRDefault="00366652" w:rsidP="004D3656">
      <w:pPr>
        <w:ind w:firstLine="520"/>
        <w:jc w:val="both"/>
      </w:pPr>
    </w:p>
    <w:p w:rsidR="00366652" w:rsidRDefault="00366652" w:rsidP="004D3656">
      <w:pPr>
        <w:ind w:firstLine="520"/>
        <w:jc w:val="both"/>
      </w:pPr>
    </w:p>
    <w:p w:rsidR="00366652" w:rsidRDefault="00366652" w:rsidP="004D3656">
      <w:pPr>
        <w:ind w:firstLine="520"/>
        <w:jc w:val="both"/>
      </w:pPr>
    </w:p>
    <w:p w:rsidR="00366652" w:rsidRDefault="00366652" w:rsidP="004D3656">
      <w:pPr>
        <w:ind w:firstLine="520"/>
        <w:jc w:val="both"/>
      </w:pPr>
    </w:p>
    <w:p w:rsidR="00366652" w:rsidRDefault="00366652" w:rsidP="004D3656">
      <w:pPr>
        <w:ind w:firstLine="520"/>
        <w:jc w:val="both"/>
      </w:pPr>
    </w:p>
    <w:p w:rsidR="00366652" w:rsidRPr="004D3656" w:rsidRDefault="00366652" w:rsidP="004D3656">
      <w:pPr>
        <w:ind w:firstLine="520"/>
        <w:jc w:val="both"/>
      </w:pPr>
    </w:p>
    <w:p w:rsidR="005D6B49" w:rsidRDefault="00366652" w:rsidP="005D6B49">
      <w:pPr>
        <w:jc w:val="center"/>
        <w:rPr>
          <w:b/>
          <w:shd w:val="clear" w:color="auto" w:fill="FFFFFF"/>
        </w:rPr>
      </w:pPr>
      <w:r>
        <w:rPr>
          <w:b/>
        </w:rPr>
        <w:lastRenderedPageBreak/>
        <w:t xml:space="preserve">6. </w:t>
      </w:r>
      <w:r w:rsidR="005D6B49" w:rsidRPr="00322E79">
        <w:rPr>
          <w:b/>
        </w:rPr>
        <w:t xml:space="preserve">Структура дисциплины </w:t>
      </w:r>
      <w:r w:rsidR="005D6B49" w:rsidRPr="00322E79">
        <w:rPr>
          <w:b/>
          <w:shd w:val="clear" w:color="auto" w:fill="FFFFFF"/>
        </w:rPr>
        <w:t>«</w:t>
      </w:r>
      <w:r w:rsidR="005D6B49" w:rsidRPr="00322E79">
        <w:rPr>
          <w:bCs/>
        </w:rPr>
        <w:t xml:space="preserve">Численные методы решение задач </w:t>
      </w:r>
      <w:r w:rsidR="00902186" w:rsidRPr="00322E79">
        <w:rPr>
          <w:bCs/>
        </w:rPr>
        <w:t>уравнения математической</w:t>
      </w:r>
      <w:r w:rsidR="005D6B49" w:rsidRPr="00322E79">
        <w:rPr>
          <w:bCs/>
        </w:rPr>
        <w:t xml:space="preserve"> физики</w:t>
      </w:r>
      <w:r w:rsidR="005D6B49" w:rsidRPr="00322E79">
        <w:rPr>
          <w:b/>
          <w:shd w:val="clear" w:color="auto" w:fill="FFFFFF"/>
        </w:rPr>
        <w:t>»</w:t>
      </w:r>
    </w:p>
    <w:p w:rsidR="00366652" w:rsidRPr="0092053A" w:rsidRDefault="00366652" w:rsidP="005D6B49">
      <w:pPr>
        <w:jc w:val="center"/>
        <w:rPr>
          <w:b/>
          <w:shd w:val="clear" w:color="auto" w:fill="FFFFFF"/>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408"/>
        <w:gridCol w:w="709"/>
        <w:gridCol w:w="708"/>
        <w:gridCol w:w="993"/>
      </w:tblGrid>
      <w:tr w:rsidR="005D6B49" w:rsidRPr="00322E79" w:rsidTr="00631A82">
        <w:tc>
          <w:tcPr>
            <w:tcW w:w="567" w:type="dxa"/>
          </w:tcPr>
          <w:p w:rsidR="005D6B49" w:rsidRPr="00322E79" w:rsidRDefault="005D6B49" w:rsidP="00631A82">
            <w:pPr>
              <w:jc w:val="center"/>
              <w:rPr>
                <w:b/>
              </w:rPr>
            </w:pPr>
            <w:r w:rsidRPr="00322E79">
              <w:rPr>
                <w:b/>
              </w:rPr>
              <w:t>№</w:t>
            </w:r>
          </w:p>
        </w:tc>
        <w:tc>
          <w:tcPr>
            <w:tcW w:w="6408" w:type="dxa"/>
          </w:tcPr>
          <w:p w:rsidR="005D6B49" w:rsidRPr="00322E79" w:rsidRDefault="005D6B49" w:rsidP="00631A82">
            <w:pPr>
              <w:jc w:val="center"/>
              <w:rPr>
                <w:b/>
              </w:rPr>
            </w:pPr>
            <w:r w:rsidRPr="00322E79">
              <w:rPr>
                <w:b/>
              </w:rPr>
              <w:t>Темы лекций и содержание практических занятий</w:t>
            </w:r>
          </w:p>
        </w:tc>
        <w:tc>
          <w:tcPr>
            <w:tcW w:w="709" w:type="dxa"/>
          </w:tcPr>
          <w:p w:rsidR="005D6B49" w:rsidRPr="00322E79" w:rsidRDefault="005D6B49" w:rsidP="00631A82">
            <w:pPr>
              <w:jc w:val="center"/>
              <w:rPr>
                <w:b/>
              </w:rPr>
            </w:pPr>
            <w:r w:rsidRPr="00322E79">
              <w:rPr>
                <w:b/>
              </w:rPr>
              <w:t>лк</w:t>
            </w:r>
          </w:p>
        </w:tc>
        <w:tc>
          <w:tcPr>
            <w:tcW w:w="708" w:type="dxa"/>
          </w:tcPr>
          <w:p w:rsidR="005D6B49" w:rsidRPr="00322E79" w:rsidRDefault="005D6B49" w:rsidP="00631A82">
            <w:pPr>
              <w:jc w:val="center"/>
              <w:rPr>
                <w:b/>
              </w:rPr>
            </w:pPr>
            <w:r w:rsidRPr="00322E79">
              <w:rPr>
                <w:b/>
              </w:rPr>
              <w:t>пр</w:t>
            </w:r>
          </w:p>
        </w:tc>
        <w:tc>
          <w:tcPr>
            <w:tcW w:w="993" w:type="dxa"/>
          </w:tcPr>
          <w:p w:rsidR="005D6B49" w:rsidRPr="00322E79" w:rsidRDefault="00902186" w:rsidP="00631A82">
            <w:pPr>
              <w:jc w:val="center"/>
              <w:rPr>
                <w:b/>
              </w:rPr>
            </w:pPr>
            <w:r>
              <w:rPr>
                <w:b/>
              </w:rPr>
              <w:t>СРС</w:t>
            </w:r>
          </w:p>
        </w:tc>
      </w:tr>
      <w:tr w:rsidR="005D6B49" w:rsidRPr="00322E79" w:rsidTr="00631A82">
        <w:tc>
          <w:tcPr>
            <w:tcW w:w="567" w:type="dxa"/>
          </w:tcPr>
          <w:p w:rsidR="005D6B49" w:rsidRPr="00322E79" w:rsidRDefault="005D6B49" w:rsidP="00631A82">
            <w:pPr>
              <w:jc w:val="center"/>
            </w:pPr>
            <w:r w:rsidRPr="00322E79">
              <w:t>1</w:t>
            </w:r>
          </w:p>
        </w:tc>
        <w:tc>
          <w:tcPr>
            <w:tcW w:w="6408" w:type="dxa"/>
          </w:tcPr>
          <w:p w:rsidR="005D6B49" w:rsidRPr="00322E79" w:rsidRDefault="005D6B49" w:rsidP="00631A82">
            <w:pPr>
              <w:jc w:val="center"/>
            </w:pPr>
            <w:r w:rsidRPr="00322E79">
              <w:t>2</w:t>
            </w:r>
          </w:p>
        </w:tc>
        <w:tc>
          <w:tcPr>
            <w:tcW w:w="709" w:type="dxa"/>
          </w:tcPr>
          <w:p w:rsidR="005D6B49" w:rsidRPr="00322E79" w:rsidRDefault="005D6B49" w:rsidP="00631A82">
            <w:pPr>
              <w:jc w:val="center"/>
            </w:pPr>
            <w:r w:rsidRPr="00322E79">
              <w:t>3</w:t>
            </w:r>
          </w:p>
        </w:tc>
        <w:tc>
          <w:tcPr>
            <w:tcW w:w="708" w:type="dxa"/>
          </w:tcPr>
          <w:p w:rsidR="005D6B49" w:rsidRPr="00322E79" w:rsidRDefault="00902186" w:rsidP="00631A82">
            <w:pPr>
              <w:jc w:val="center"/>
            </w:pPr>
            <w:r>
              <w:t>4</w:t>
            </w:r>
          </w:p>
        </w:tc>
        <w:tc>
          <w:tcPr>
            <w:tcW w:w="993" w:type="dxa"/>
          </w:tcPr>
          <w:p w:rsidR="005D6B49" w:rsidRPr="00322E79" w:rsidRDefault="005D6B49" w:rsidP="00631A82">
            <w:pPr>
              <w:jc w:val="center"/>
            </w:pPr>
            <w:r w:rsidRPr="00322E79">
              <w:t>5</w:t>
            </w:r>
          </w:p>
        </w:tc>
      </w:tr>
      <w:tr w:rsidR="00902186" w:rsidRPr="00322E79" w:rsidTr="00902186">
        <w:trPr>
          <w:trHeight w:val="601"/>
        </w:trPr>
        <w:tc>
          <w:tcPr>
            <w:tcW w:w="567" w:type="dxa"/>
          </w:tcPr>
          <w:p w:rsidR="00902186" w:rsidRPr="00322E79" w:rsidRDefault="00902186" w:rsidP="00902186">
            <w:pPr>
              <w:jc w:val="center"/>
            </w:pPr>
          </w:p>
          <w:p w:rsidR="00902186" w:rsidRPr="00322E79" w:rsidRDefault="00902186" w:rsidP="00902186">
            <w:pPr>
              <w:jc w:val="center"/>
            </w:pPr>
            <w:r w:rsidRPr="00322E79">
              <w:t>1</w:t>
            </w:r>
          </w:p>
        </w:tc>
        <w:tc>
          <w:tcPr>
            <w:tcW w:w="6408" w:type="dxa"/>
          </w:tcPr>
          <w:p w:rsidR="00902186" w:rsidRPr="00322E79" w:rsidRDefault="00902186" w:rsidP="00902186">
            <w:pPr>
              <w:jc w:val="center"/>
              <w:rPr>
                <w:b/>
              </w:rPr>
            </w:pPr>
            <w:r w:rsidRPr="00CC35E8">
              <w:rPr>
                <w:b/>
              </w:rPr>
              <w:t>3</w:t>
            </w:r>
            <w:r w:rsidRPr="00322E79">
              <w:rPr>
                <w:b/>
              </w:rPr>
              <w:t xml:space="preserve"> семестр</w:t>
            </w:r>
          </w:p>
          <w:p w:rsidR="00902186" w:rsidRPr="00322E79" w:rsidRDefault="00902186" w:rsidP="00902186">
            <w:pPr>
              <w:pStyle w:val="af5"/>
              <w:spacing w:line="240" w:lineRule="auto"/>
              <w:ind w:firstLine="0"/>
            </w:pPr>
            <w:r w:rsidRPr="00322E79">
              <w:t>Метод приведения уравнений к безразмерному виду</w:t>
            </w:r>
          </w:p>
        </w:tc>
        <w:tc>
          <w:tcPr>
            <w:tcW w:w="709" w:type="dxa"/>
          </w:tcPr>
          <w:p w:rsidR="00902186" w:rsidRPr="00322E79" w:rsidRDefault="00902186" w:rsidP="00902186">
            <w:pPr>
              <w:jc w:val="center"/>
            </w:pPr>
          </w:p>
          <w:p w:rsidR="00902186" w:rsidRPr="00322E79" w:rsidRDefault="00902186" w:rsidP="00902186">
            <w:pPr>
              <w:jc w:val="center"/>
            </w:pPr>
            <w:r w:rsidRPr="00322E79">
              <w:t>2</w:t>
            </w:r>
          </w:p>
        </w:tc>
        <w:tc>
          <w:tcPr>
            <w:tcW w:w="708" w:type="dxa"/>
          </w:tcPr>
          <w:p w:rsidR="00902186" w:rsidRDefault="00902186" w:rsidP="00902186">
            <w:pPr>
              <w:jc w:val="center"/>
            </w:pPr>
          </w:p>
          <w:p w:rsidR="00902186" w:rsidRDefault="00902186" w:rsidP="00902186">
            <w:pPr>
              <w:jc w:val="center"/>
            </w:pPr>
            <w:r w:rsidRPr="00772476">
              <w:t>2</w:t>
            </w:r>
          </w:p>
        </w:tc>
        <w:tc>
          <w:tcPr>
            <w:tcW w:w="993" w:type="dxa"/>
          </w:tcPr>
          <w:p w:rsidR="00902186" w:rsidRPr="00322E79" w:rsidRDefault="00902186" w:rsidP="00902186">
            <w:pPr>
              <w:jc w:val="center"/>
            </w:pPr>
          </w:p>
          <w:p w:rsidR="00902186" w:rsidRPr="00322E79" w:rsidRDefault="00902186" w:rsidP="00902186">
            <w:pPr>
              <w:jc w:val="center"/>
            </w:pPr>
            <w:r w:rsidRPr="00322E79">
              <w:t>4</w:t>
            </w:r>
          </w:p>
        </w:tc>
      </w:tr>
      <w:tr w:rsidR="00902186" w:rsidRPr="00322E79" w:rsidTr="00631A82">
        <w:tc>
          <w:tcPr>
            <w:tcW w:w="567" w:type="dxa"/>
          </w:tcPr>
          <w:p w:rsidR="00902186" w:rsidRPr="00322E79" w:rsidRDefault="00902186" w:rsidP="00902186">
            <w:pPr>
              <w:jc w:val="center"/>
            </w:pPr>
            <w:r w:rsidRPr="00322E79">
              <w:t>2</w:t>
            </w:r>
          </w:p>
        </w:tc>
        <w:tc>
          <w:tcPr>
            <w:tcW w:w="6408" w:type="dxa"/>
          </w:tcPr>
          <w:p w:rsidR="00902186" w:rsidRPr="00322E79" w:rsidRDefault="00902186" w:rsidP="00902186">
            <w:r w:rsidRPr="00322E79">
              <w:t xml:space="preserve">Аппроксимация простейших дифференциальных операторов </w:t>
            </w:r>
          </w:p>
        </w:tc>
        <w:tc>
          <w:tcPr>
            <w:tcW w:w="709" w:type="dxa"/>
          </w:tcPr>
          <w:p w:rsidR="00902186" w:rsidRPr="00322E79" w:rsidRDefault="00902186" w:rsidP="00902186">
            <w:pPr>
              <w:jc w:val="center"/>
            </w:pPr>
            <w:r w:rsidRPr="00322E79">
              <w:t>2</w:t>
            </w:r>
          </w:p>
        </w:tc>
        <w:tc>
          <w:tcPr>
            <w:tcW w:w="708" w:type="dxa"/>
          </w:tcPr>
          <w:p w:rsidR="00902186" w:rsidRDefault="00902186" w:rsidP="00902186">
            <w:pPr>
              <w:jc w:val="center"/>
            </w:pPr>
            <w:r w:rsidRPr="00772476">
              <w:t>2</w:t>
            </w:r>
          </w:p>
        </w:tc>
        <w:tc>
          <w:tcPr>
            <w:tcW w:w="993" w:type="dxa"/>
          </w:tcPr>
          <w:p w:rsidR="00902186" w:rsidRPr="00322E79" w:rsidRDefault="00902186" w:rsidP="00902186">
            <w:pPr>
              <w:jc w:val="center"/>
            </w:pPr>
            <w:r w:rsidRPr="00322E79">
              <w:t>4</w:t>
            </w:r>
          </w:p>
        </w:tc>
      </w:tr>
      <w:tr w:rsidR="00902186" w:rsidRPr="00322E79" w:rsidTr="00631A82">
        <w:tc>
          <w:tcPr>
            <w:tcW w:w="567" w:type="dxa"/>
          </w:tcPr>
          <w:p w:rsidR="00902186" w:rsidRPr="00322E79" w:rsidRDefault="00902186" w:rsidP="00902186">
            <w:pPr>
              <w:jc w:val="center"/>
            </w:pPr>
            <w:r w:rsidRPr="00322E79">
              <w:t>3</w:t>
            </w:r>
          </w:p>
        </w:tc>
        <w:tc>
          <w:tcPr>
            <w:tcW w:w="6408" w:type="dxa"/>
          </w:tcPr>
          <w:p w:rsidR="00902186" w:rsidRPr="00322E79" w:rsidRDefault="00902186" w:rsidP="00902186">
            <w:r w:rsidRPr="00322E79">
              <w:t>Погрешность решения разностной схемы</w:t>
            </w:r>
          </w:p>
        </w:tc>
        <w:tc>
          <w:tcPr>
            <w:tcW w:w="709" w:type="dxa"/>
          </w:tcPr>
          <w:p w:rsidR="00902186" w:rsidRPr="00322E79" w:rsidRDefault="00902186" w:rsidP="00902186">
            <w:pPr>
              <w:jc w:val="center"/>
            </w:pPr>
            <w:r w:rsidRPr="00322E79">
              <w:t>2</w:t>
            </w:r>
          </w:p>
        </w:tc>
        <w:tc>
          <w:tcPr>
            <w:tcW w:w="708" w:type="dxa"/>
          </w:tcPr>
          <w:p w:rsidR="00902186" w:rsidRDefault="00902186" w:rsidP="00902186">
            <w:pPr>
              <w:jc w:val="center"/>
            </w:pPr>
            <w:r w:rsidRPr="00772476">
              <w:t>2</w:t>
            </w:r>
          </w:p>
        </w:tc>
        <w:tc>
          <w:tcPr>
            <w:tcW w:w="993" w:type="dxa"/>
          </w:tcPr>
          <w:p w:rsidR="00902186" w:rsidRPr="00322E79" w:rsidRDefault="00902186" w:rsidP="00902186">
            <w:pPr>
              <w:jc w:val="center"/>
            </w:pPr>
            <w:r w:rsidRPr="00322E79">
              <w:t>4</w:t>
            </w:r>
          </w:p>
        </w:tc>
      </w:tr>
      <w:tr w:rsidR="00902186" w:rsidRPr="00322E79" w:rsidTr="00631A82">
        <w:tc>
          <w:tcPr>
            <w:tcW w:w="567" w:type="dxa"/>
          </w:tcPr>
          <w:p w:rsidR="00902186" w:rsidRPr="00322E79" w:rsidRDefault="00902186" w:rsidP="00902186">
            <w:pPr>
              <w:jc w:val="center"/>
            </w:pPr>
            <w:r w:rsidRPr="00322E79">
              <w:t>4</w:t>
            </w:r>
          </w:p>
        </w:tc>
        <w:tc>
          <w:tcPr>
            <w:tcW w:w="6408" w:type="dxa"/>
          </w:tcPr>
          <w:p w:rsidR="00902186" w:rsidRPr="00322E79" w:rsidRDefault="00902186" w:rsidP="00902186">
            <w:pPr>
              <w:pStyle w:val="af5"/>
              <w:ind w:firstLine="0"/>
              <w:jc w:val="left"/>
            </w:pPr>
            <w:r w:rsidRPr="00322E79">
              <w:t>Явная разностная схема</w:t>
            </w:r>
          </w:p>
        </w:tc>
        <w:tc>
          <w:tcPr>
            <w:tcW w:w="709" w:type="dxa"/>
          </w:tcPr>
          <w:p w:rsidR="00902186" w:rsidRPr="00322E79" w:rsidRDefault="00902186" w:rsidP="00902186">
            <w:pPr>
              <w:jc w:val="center"/>
            </w:pPr>
            <w:r w:rsidRPr="00322E79">
              <w:t>2</w:t>
            </w:r>
          </w:p>
        </w:tc>
        <w:tc>
          <w:tcPr>
            <w:tcW w:w="708" w:type="dxa"/>
          </w:tcPr>
          <w:p w:rsidR="00902186" w:rsidRDefault="00902186" w:rsidP="00902186">
            <w:pPr>
              <w:jc w:val="center"/>
            </w:pPr>
            <w:r w:rsidRPr="00772476">
              <w:t>2</w:t>
            </w:r>
          </w:p>
        </w:tc>
        <w:tc>
          <w:tcPr>
            <w:tcW w:w="993" w:type="dxa"/>
          </w:tcPr>
          <w:p w:rsidR="00902186" w:rsidRPr="00322E79" w:rsidRDefault="00902186" w:rsidP="00902186">
            <w:pPr>
              <w:jc w:val="center"/>
            </w:pPr>
            <w:r w:rsidRPr="00322E79">
              <w:t>4</w:t>
            </w:r>
          </w:p>
        </w:tc>
      </w:tr>
      <w:tr w:rsidR="00902186" w:rsidRPr="00322E79" w:rsidTr="00631A82">
        <w:tc>
          <w:tcPr>
            <w:tcW w:w="567" w:type="dxa"/>
          </w:tcPr>
          <w:p w:rsidR="00902186" w:rsidRPr="00322E79" w:rsidRDefault="00902186" w:rsidP="00902186">
            <w:pPr>
              <w:jc w:val="center"/>
            </w:pPr>
            <w:r w:rsidRPr="00322E79">
              <w:t>5</w:t>
            </w:r>
          </w:p>
        </w:tc>
        <w:tc>
          <w:tcPr>
            <w:tcW w:w="6408" w:type="dxa"/>
          </w:tcPr>
          <w:p w:rsidR="00902186" w:rsidRPr="00322E79" w:rsidRDefault="00902186" w:rsidP="00902186">
            <w:r w:rsidRPr="00322E79">
              <w:t>Неявная разностная схема</w:t>
            </w:r>
          </w:p>
        </w:tc>
        <w:tc>
          <w:tcPr>
            <w:tcW w:w="709" w:type="dxa"/>
          </w:tcPr>
          <w:p w:rsidR="00902186" w:rsidRPr="00322E79" w:rsidRDefault="00902186" w:rsidP="00902186">
            <w:pPr>
              <w:jc w:val="center"/>
            </w:pPr>
            <w:r w:rsidRPr="00322E79">
              <w:t>2</w:t>
            </w:r>
          </w:p>
        </w:tc>
        <w:tc>
          <w:tcPr>
            <w:tcW w:w="708" w:type="dxa"/>
          </w:tcPr>
          <w:p w:rsidR="00902186" w:rsidRDefault="00902186" w:rsidP="00902186">
            <w:pPr>
              <w:jc w:val="center"/>
            </w:pPr>
            <w:r w:rsidRPr="00772476">
              <w:t>2</w:t>
            </w:r>
          </w:p>
        </w:tc>
        <w:tc>
          <w:tcPr>
            <w:tcW w:w="993" w:type="dxa"/>
          </w:tcPr>
          <w:p w:rsidR="00902186" w:rsidRPr="00322E79" w:rsidRDefault="00902186" w:rsidP="00902186">
            <w:pPr>
              <w:jc w:val="center"/>
            </w:pPr>
            <w:r>
              <w:t>4</w:t>
            </w:r>
          </w:p>
        </w:tc>
      </w:tr>
      <w:tr w:rsidR="00902186" w:rsidRPr="00322E79" w:rsidTr="00631A82">
        <w:tc>
          <w:tcPr>
            <w:tcW w:w="567" w:type="dxa"/>
          </w:tcPr>
          <w:p w:rsidR="00902186" w:rsidRPr="00322E79" w:rsidRDefault="00902186" w:rsidP="00902186">
            <w:pPr>
              <w:jc w:val="center"/>
            </w:pPr>
            <w:r w:rsidRPr="00322E79">
              <w:t>6</w:t>
            </w:r>
          </w:p>
        </w:tc>
        <w:tc>
          <w:tcPr>
            <w:tcW w:w="6408" w:type="dxa"/>
          </w:tcPr>
          <w:p w:rsidR="00902186" w:rsidRPr="00322E79" w:rsidRDefault="00902186" w:rsidP="00902186">
            <w:r w:rsidRPr="00322E79">
              <w:t>Численные методы решения задачи Коши для обыкновенных дифференциальных уравнений</w:t>
            </w:r>
          </w:p>
        </w:tc>
        <w:tc>
          <w:tcPr>
            <w:tcW w:w="709" w:type="dxa"/>
          </w:tcPr>
          <w:p w:rsidR="00902186" w:rsidRPr="00322E79" w:rsidRDefault="00902186" w:rsidP="00902186">
            <w:pPr>
              <w:jc w:val="center"/>
            </w:pPr>
            <w:r w:rsidRPr="00322E79">
              <w:t>2</w:t>
            </w:r>
          </w:p>
        </w:tc>
        <w:tc>
          <w:tcPr>
            <w:tcW w:w="708" w:type="dxa"/>
          </w:tcPr>
          <w:p w:rsidR="00902186" w:rsidRDefault="00902186" w:rsidP="00902186">
            <w:pPr>
              <w:jc w:val="center"/>
            </w:pPr>
            <w:r w:rsidRPr="00772476">
              <w:t>2</w:t>
            </w:r>
          </w:p>
        </w:tc>
        <w:tc>
          <w:tcPr>
            <w:tcW w:w="993" w:type="dxa"/>
          </w:tcPr>
          <w:p w:rsidR="00902186" w:rsidRPr="00322E79" w:rsidRDefault="00902186" w:rsidP="00902186">
            <w:pPr>
              <w:jc w:val="center"/>
            </w:pPr>
            <w:r>
              <w:t>4</w:t>
            </w:r>
          </w:p>
        </w:tc>
      </w:tr>
      <w:tr w:rsidR="00902186" w:rsidRPr="00322E79" w:rsidTr="00631A82">
        <w:tc>
          <w:tcPr>
            <w:tcW w:w="567" w:type="dxa"/>
          </w:tcPr>
          <w:p w:rsidR="00902186" w:rsidRPr="00322E79" w:rsidRDefault="00902186" w:rsidP="00902186">
            <w:pPr>
              <w:jc w:val="center"/>
            </w:pPr>
            <w:r w:rsidRPr="00322E79">
              <w:t>7</w:t>
            </w:r>
          </w:p>
        </w:tc>
        <w:tc>
          <w:tcPr>
            <w:tcW w:w="6408" w:type="dxa"/>
          </w:tcPr>
          <w:p w:rsidR="00902186" w:rsidRPr="00322E79" w:rsidRDefault="00902186" w:rsidP="00902186">
            <w:pPr>
              <w:pStyle w:val="af5"/>
              <w:spacing w:line="240" w:lineRule="auto"/>
              <w:ind w:firstLine="0"/>
              <w:rPr>
                <w:bCs/>
              </w:rPr>
            </w:pPr>
            <w:r w:rsidRPr="00322E79">
              <w:rPr>
                <w:bCs/>
              </w:rPr>
              <w:t>Решение дифференциальных уравнений в частных производных первого порядка</w:t>
            </w:r>
          </w:p>
        </w:tc>
        <w:tc>
          <w:tcPr>
            <w:tcW w:w="709" w:type="dxa"/>
          </w:tcPr>
          <w:p w:rsidR="00902186" w:rsidRPr="00322E79" w:rsidRDefault="00902186" w:rsidP="00902186">
            <w:pPr>
              <w:jc w:val="center"/>
            </w:pPr>
            <w:r w:rsidRPr="00322E79">
              <w:t>2</w:t>
            </w:r>
          </w:p>
        </w:tc>
        <w:tc>
          <w:tcPr>
            <w:tcW w:w="708" w:type="dxa"/>
          </w:tcPr>
          <w:p w:rsidR="00902186" w:rsidRDefault="00902186" w:rsidP="00902186">
            <w:pPr>
              <w:jc w:val="center"/>
            </w:pPr>
            <w:r w:rsidRPr="00772476">
              <w:t>2</w:t>
            </w:r>
          </w:p>
        </w:tc>
        <w:tc>
          <w:tcPr>
            <w:tcW w:w="993" w:type="dxa"/>
          </w:tcPr>
          <w:p w:rsidR="00902186" w:rsidRPr="00322E79" w:rsidRDefault="00902186" w:rsidP="00902186">
            <w:pPr>
              <w:jc w:val="center"/>
            </w:pPr>
            <w:r w:rsidRPr="00322E79">
              <w:t>4</w:t>
            </w:r>
          </w:p>
        </w:tc>
      </w:tr>
      <w:tr w:rsidR="00902186" w:rsidRPr="00322E79" w:rsidTr="00631A82">
        <w:tc>
          <w:tcPr>
            <w:tcW w:w="567" w:type="dxa"/>
          </w:tcPr>
          <w:p w:rsidR="00902186" w:rsidRPr="00322E79" w:rsidRDefault="00902186" w:rsidP="00902186">
            <w:pPr>
              <w:jc w:val="center"/>
            </w:pPr>
            <w:r w:rsidRPr="00322E79">
              <w:t>8</w:t>
            </w:r>
          </w:p>
        </w:tc>
        <w:tc>
          <w:tcPr>
            <w:tcW w:w="6408" w:type="dxa"/>
          </w:tcPr>
          <w:p w:rsidR="00902186" w:rsidRPr="00322E79" w:rsidRDefault="00902186" w:rsidP="00902186">
            <w:pPr>
              <w:pStyle w:val="af5"/>
              <w:spacing w:line="240" w:lineRule="auto"/>
              <w:ind w:firstLine="0"/>
              <w:rPr>
                <w:bCs/>
              </w:rPr>
            </w:pPr>
            <w:r w:rsidRPr="00322E79">
              <w:rPr>
                <w:bCs/>
              </w:rPr>
              <w:t>Разностные схемы уравнений эллиптического типа</w:t>
            </w:r>
          </w:p>
        </w:tc>
        <w:tc>
          <w:tcPr>
            <w:tcW w:w="709" w:type="dxa"/>
          </w:tcPr>
          <w:p w:rsidR="00902186" w:rsidRPr="00322E79" w:rsidRDefault="00902186" w:rsidP="00902186">
            <w:pPr>
              <w:jc w:val="center"/>
            </w:pPr>
            <w:r w:rsidRPr="00322E79">
              <w:t>4</w:t>
            </w:r>
          </w:p>
        </w:tc>
        <w:tc>
          <w:tcPr>
            <w:tcW w:w="708" w:type="dxa"/>
          </w:tcPr>
          <w:p w:rsidR="00902186" w:rsidRDefault="00902186" w:rsidP="00902186">
            <w:pPr>
              <w:jc w:val="center"/>
            </w:pPr>
            <w:r w:rsidRPr="00772476">
              <w:t>2</w:t>
            </w:r>
          </w:p>
        </w:tc>
        <w:tc>
          <w:tcPr>
            <w:tcW w:w="993" w:type="dxa"/>
          </w:tcPr>
          <w:p w:rsidR="00902186" w:rsidRPr="00322E79" w:rsidRDefault="00902186" w:rsidP="00902186">
            <w:pPr>
              <w:jc w:val="center"/>
            </w:pPr>
            <w:r>
              <w:t>8</w:t>
            </w:r>
          </w:p>
        </w:tc>
      </w:tr>
      <w:tr w:rsidR="00902186" w:rsidRPr="00322E79" w:rsidTr="00631A82">
        <w:tc>
          <w:tcPr>
            <w:tcW w:w="567" w:type="dxa"/>
          </w:tcPr>
          <w:p w:rsidR="00902186" w:rsidRPr="00322E79" w:rsidRDefault="00902186" w:rsidP="00902186">
            <w:pPr>
              <w:jc w:val="center"/>
            </w:pPr>
            <w:r>
              <w:t>9</w:t>
            </w:r>
          </w:p>
        </w:tc>
        <w:tc>
          <w:tcPr>
            <w:tcW w:w="6408" w:type="dxa"/>
          </w:tcPr>
          <w:p w:rsidR="00902186" w:rsidRPr="00322E79" w:rsidRDefault="00902186" w:rsidP="00902186">
            <w:pPr>
              <w:pStyle w:val="af5"/>
              <w:spacing w:line="240" w:lineRule="auto"/>
              <w:ind w:firstLine="0"/>
              <w:rPr>
                <w:bCs/>
              </w:rPr>
            </w:pPr>
            <w:r w:rsidRPr="00322E79">
              <w:rPr>
                <w:bCs/>
              </w:rPr>
              <w:t>Разностные схемы уравнений параболического типа</w:t>
            </w:r>
          </w:p>
        </w:tc>
        <w:tc>
          <w:tcPr>
            <w:tcW w:w="709" w:type="dxa"/>
          </w:tcPr>
          <w:p w:rsidR="00902186" w:rsidRPr="00322E79" w:rsidRDefault="00902186" w:rsidP="00902186">
            <w:pPr>
              <w:jc w:val="center"/>
            </w:pPr>
            <w:r w:rsidRPr="00322E79">
              <w:t>4</w:t>
            </w:r>
          </w:p>
        </w:tc>
        <w:tc>
          <w:tcPr>
            <w:tcW w:w="708" w:type="dxa"/>
          </w:tcPr>
          <w:p w:rsidR="00902186" w:rsidRDefault="00902186" w:rsidP="00902186">
            <w:pPr>
              <w:jc w:val="center"/>
            </w:pPr>
            <w:r w:rsidRPr="00772476">
              <w:t>2</w:t>
            </w:r>
          </w:p>
        </w:tc>
        <w:tc>
          <w:tcPr>
            <w:tcW w:w="993" w:type="dxa"/>
          </w:tcPr>
          <w:p w:rsidR="00902186" w:rsidRPr="00322E79" w:rsidRDefault="00902186" w:rsidP="00902186">
            <w:pPr>
              <w:jc w:val="center"/>
            </w:pPr>
            <w:r>
              <w:t>8</w:t>
            </w:r>
          </w:p>
        </w:tc>
      </w:tr>
      <w:tr w:rsidR="00902186" w:rsidRPr="00322E79" w:rsidTr="00631A82">
        <w:tc>
          <w:tcPr>
            <w:tcW w:w="567" w:type="dxa"/>
          </w:tcPr>
          <w:p w:rsidR="00902186" w:rsidRPr="00322E79" w:rsidRDefault="00902186" w:rsidP="00902186">
            <w:pPr>
              <w:jc w:val="center"/>
            </w:pPr>
            <w:r>
              <w:t>10</w:t>
            </w:r>
          </w:p>
        </w:tc>
        <w:tc>
          <w:tcPr>
            <w:tcW w:w="6408" w:type="dxa"/>
          </w:tcPr>
          <w:p w:rsidR="00902186" w:rsidRPr="00322E79" w:rsidRDefault="00902186" w:rsidP="00902186">
            <w:pPr>
              <w:pStyle w:val="af5"/>
              <w:spacing w:line="240" w:lineRule="auto"/>
              <w:ind w:firstLine="0"/>
            </w:pPr>
            <w:r w:rsidRPr="00322E79">
              <w:rPr>
                <w:bCs/>
              </w:rPr>
              <w:t>Решение дифференциальных уравнений параболического типа, содержащих производную по координате первого порядка</w:t>
            </w:r>
          </w:p>
        </w:tc>
        <w:tc>
          <w:tcPr>
            <w:tcW w:w="709" w:type="dxa"/>
          </w:tcPr>
          <w:p w:rsidR="00902186" w:rsidRPr="00322E79" w:rsidRDefault="00902186" w:rsidP="00902186">
            <w:pPr>
              <w:jc w:val="center"/>
            </w:pPr>
            <w:r w:rsidRPr="00322E79">
              <w:t>2</w:t>
            </w:r>
          </w:p>
        </w:tc>
        <w:tc>
          <w:tcPr>
            <w:tcW w:w="708" w:type="dxa"/>
          </w:tcPr>
          <w:p w:rsidR="00902186" w:rsidRDefault="00902186" w:rsidP="00902186">
            <w:pPr>
              <w:jc w:val="center"/>
            </w:pPr>
            <w:r w:rsidRPr="00772476">
              <w:t>2</w:t>
            </w:r>
          </w:p>
        </w:tc>
        <w:tc>
          <w:tcPr>
            <w:tcW w:w="993" w:type="dxa"/>
          </w:tcPr>
          <w:p w:rsidR="00902186" w:rsidRPr="00322E79" w:rsidRDefault="00902186" w:rsidP="00902186">
            <w:pPr>
              <w:jc w:val="center"/>
            </w:pPr>
            <w:r w:rsidRPr="00322E79">
              <w:t>4</w:t>
            </w:r>
          </w:p>
        </w:tc>
      </w:tr>
      <w:tr w:rsidR="005D6B49" w:rsidRPr="00322E79" w:rsidTr="00631A82">
        <w:tc>
          <w:tcPr>
            <w:tcW w:w="567" w:type="dxa"/>
          </w:tcPr>
          <w:p w:rsidR="005D6B49" w:rsidRPr="00322E79" w:rsidRDefault="005D6B49" w:rsidP="00631A82">
            <w:pPr>
              <w:jc w:val="center"/>
            </w:pPr>
            <w:r>
              <w:t>11</w:t>
            </w:r>
          </w:p>
        </w:tc>
        <w:tc>
          <w:tcPr>
            <w:tcW w:w="6408" w:type="dxa"/>
          </w:tcPr>
          <w:p w:rsidR="005D6B49" w:rsidRPr="00322E79" w:rsidRDefault="005D6B49" w:rsidP="00631A82">
            <w:pPr>
              <w:pStyle w:val="af5"/>
              <w:spacing w:line="240" w:lineRule="auto"/>
            </w:pPr>
            <w:r w:rsidRPr="00322E79">
              <w:rPr>
                <w:bCs/>
              </w:rPr>
              <w:t>Решение двумерных дифференциальных уравнений параболического типа</w:t>
            </w:r>
          </w:p>
        </w:tc>
        <w:tc>
          <w:tcPr>
            <w:tcW w:w="709" w:type="dxa"/>
          </w:tcPr>
          <w:p w:rsidR="005D6B49" w:rsidRPr="00322E79" w:rsidRDefault="00902186" w:rsidP="00631A82">
            <w:pPr>
              <w:jc w:val="center"/>
            </w:pPr>
            <w:r>
              <w:t>4</w:t>
            </w:r>
          </w:p>
        </w:tc>
        <w:tc>
          <w:tcPr>
            <w:tcW w:w="708" w:type="dxa"/>
          </w:tcPr>
          <w:p w:rsidR="005D6B49" w:rsidRPr="00322E79" w:rsidRDefault="00902186" w:rsidP="00631A82">
            <w:pPr>
              <w:jc w:val="center"/>
            </w:pPr>
            <w:r>
              <w:t>2</w:t>
            </w:r>
          </w:p>
        </w:tc>
        <w:tc>
          <w:tcPr>
            <w:tcW w:w="993" w:type="dxa"/>
          </w:tcPr>
          <w:p w:rsidR="005D6B49" w:rsidRPr="00322E79" w:rsidRDefault="00902186" w:rsidP="00631A82">
            <w:pPr>
              <w:jc w:val="center"/>
            </w:pPr>
            <w:r>
              <w:t>8</w:t>
            </w:r>
          </w:p>
        </w:tc>
      </w:tr>
      <w:tr w:rsidR="005D6B49" w:rsidRPr="00322E79" w:rsidTr="00631A82">
        <w:tc>
          <w:tcPr>
            <w:tcW w:w="567" w:type="dxa"/>
          </w:tcPr>
          <w:p w:rsidR="005D6B49" w:rsidRPr="00322E79" w:rsidRDefault="005D6B49" w:rsidP="00631A82">
            <w:pPr>
              <w:jc w:val="center"/>
            </w:pPr>
            <w:r>
              <w:t>12</w:t>
            </w:r>
          </w:p>
        </w:tc>
        <w:tc>
          <w:tcPr>
            <w:tcW w:w="6408" w:type="dxa"/>
          </w:tcPr>
          <w:p w:rsidR="005D6B49" w:rsidRPr="00322E79" w:rsidRDefault="005D6B49" w:rsidP="00631A82">
            <w:pPr>
              <w:pStyle w:val="af5"/>
              <w:spacing w:line="240" w:lineRule="auto"/>
              <w:rPr>
                <w:bCs/>
              </w:rPr>
            </w:pPr>
            <w:r w:rsidRPr="00322E79">
              <w:rPr>
                <w:bCs/>
              </w:rPr>
              <w:t>Решение дифференциальных уравнений гиперболического типа</w:t>
            </w:r>
          </w:p>
        </w:tc>
        <w:tc>
          <w:tcPr>
            <w:tcW w:w="709" w:type="dxa"/>
          </w:tcPr>
          <w:p w:rsidR="005D6B49" w:rsidRPr="00322E79" w:rsidRDefault="005D6B49" w:rsidP="00631A82">
            <w:pPr>
              <w:jc w:val="center"/>
            </w:pPr>
            <w:r w:rsidRPr="00322E79">
              <w:t>4</w:t>
            </w:r>
          </w:p>
        </w:tc>
        <w:tc>
          <w:tcPr>
            <w:tcW w:w="708" w:type="dxa"/>
          </w:tcPr>
          <w:p w:rsidR="005D6B49" w:rsidRPr="00322E79" w:rsidRDefault="00902186" w:rsidP="00631A82">
            <w:pPr>
              <w:jc w:val="center"/>
            </w:pPr>
            <w:r>
              <w:t>2</w:t>
            </w:r>
          </w:p>
        </w:tc>
        <w:tc>
          <w:tcPr>
            <w:tcW w:w="993" w:type="dxa"/>
          </w:tcPr>
          <w:p w:rsidR="005D6B49" w:rsidRPr="00322E79" w:rsidRDefault="00902186" w:rsidP="00631A82">
            <w:pPr>
              <w:jc w:val="center"/>
            </w:pPr>
            <w:r>
              <w:t>8</w:t>
            </w:r>
          </w:p>
        </w:tc>
      </w:tr>
      <w:tr w:rsidR="005D6B49" w:rsidRPr="00322E79" w:rsidTr="00631A82">
        <w:tc>
          <w:tcPr>
            <w:tcW w:w="567" w:type="dxa"/>
          </w:tcPr>
          <w:p w:rsidR="005D6B49" w:rsidRPr="00322E79" w:rsidRDefault="005D6B49" w:rsidP="00631A82">
            <w:pPr>
              <w:jc w:val="center"/>
            </w:pPr>
            <w:r>
              <w:t>13</w:t>
            </w:r>
          </w:p>
        </w:tc>
        <w:tc>
          <w:tcPr>
            <w:tcW w:w="6408" w:type="dxa"/>
          </w:tcPr>
          <w:p w:rsidR="005D6B49" w:rsidRPr="00322E79" w:rsidRDefault="005D6B49" w:rsidP="00631A82">
            <w:r w:rsidRPr="00322E79">
              <w:rPr>
                <w:b/>
              </w:rPr>
              <w:t xml:space="preserve">                        </w:t>
            </w:r>
            <w:r w:rsidR="00902186">
              <w:rPr>
                <w:b/>
              </w:rPr>
              <w:t xml:space="preserve">                Итого часов за 3</w:t>
            </w:r>
            <w:r w:rsidRPr="00322E79">
              <w:rPr>
                <w:b/>
              </w:rPr>
              <w:t xml:space="preserve"> семестр</w:t>
            </w:r>
          </w:p>
        </w:tc>
        <w:tc>
          <w:tcPr>
            <w:tcW w:w="709" w:type="dxa"/>
          </w:tcPr>
          <w:p w:rsidR="005D6B49" w:rsidRPr="00322E79" w:rsidRDefault="005D6B49" w:rsidP="00631A82">
            <w:pPr>
              <w:jc w:val="center"/>
            </w:pPr>
            <w:r w:rsidRPr="00322E79">
              <w:rPr>
                <w:b/>
              </w:rPr>
              <w:t>3</w:t>
            </w:r>
            <w:r w:rsidR="00902186">
              <w:rPr>
                <w:b/>
              </w:rPr>
              <w:t>2</w:t>
            </w:r>
          </w:p>
        </w:tc>
        <w:tc>
          <w:tcPr>
            <w:tcW w:w="708" w:type="dxa"/>
          </w:tcPr>
          <w:p w:rsidR="005D6B49" w:rsidRPr="00322E79" w:rsidRDefault="00902186" w:rsidP="00902186">
            <w:pPr>
              <w:jc w:val="center"/>
            </w:pPr>
            <w:r>
              <w:rPr>
                <w:b/>
              </w:rPr>
              <w:t>2</w:t>
            </w:r>
            <w:r w:rsidR="005D6B49" w:rsidRPr="00322E79">
              <w:rPr>
                <w:b/>
              </w:rPr>
              <w:t>4</w:t>
            </w:r>
          </w:p>
        </w:tc>
        <w:tc>
          <w:tcPr>
            <w:tcW w:w="993" w:type="dxa"/>
          </w:tcPr>
          <w:p w:rsidR="005D6B49" w:rsidRPr="00322E79" w:rsidRDefault="00902186" w:rsidP="00631A82">
            <w:pPr>
              <w:jc w:val="center"/>
            </w:pPr>
            <w:r>
              <w:t>64</w:t>
            </w:r>
          </w:p>
        </w:tc>
      </w:tr>
    </w:tbl>
    <w:p w:rsidR="005D6B49" w:rsidRDefault="005D6B49" w:rsidP="005D6B49"/>
    <w:p w:rsidR="00CC35E8" w:rsidRDefault="00CC35E8" w:rsidP="005D6B49"/>
    <w:p w:rsidR="00366652" w:rsidRDefault="00366652" w:rsidP="005D6B49"/>
    <w:p w:rsidR="00366652" w:rsidRDefault="00366652" w:rsidP="005D6B49">
      <w:pPr>
        <w:jc w:val="center"/>
        <w:rPr>
          <w:b/>
        </w:rPr>
      </w:pPr>
    </w:p>
    <w:p w:rsidR="005D6B49" w:rsidRPr="00322E79" w:rsidRDefault="005D6B49" w:rsidP="005D6B49">
      <w:pPr>
        <w:jc w:val="center"/>
        <w:rPr>
          <w:b/>
        </w:rPr>
      </w:pPr>
      <w:r w:rsidRPr="00322E79">
        <w:rPr>
          <w:b/>
        </w:rPr>
        <w:t>СОДЕРЖАНИЕ УЧЕБНОЙ ДИСЦИПЛИНЫ</w:t>
      </w:r>
    </w:p>
    <w:p w:rsidR="005D6B49" w:rsidRPr="00322E79" w:rsidRDefault="005D6B49" w:rsidP="005D6B49">
      <w:pPr>
        <w:ind w:left="360"/>
        <w:jc w:val="center"/>
        <w:rPr>
          <w:b/>
        </w:rPr>
      </w:pPr>
      <w:r w:rsidRPr="00322E79">
        <w:rPr>
          <w:b/>
        </w:rPr>
        <w:t>Тематика лекционных занятий</w:t>
      </w:r>
    </w:p>
    <w:tbl>
      <w:tblPr>
        <w:tblStyle w:val="a4"/>
        <w:tblW w:w="9527" w:type="dxa"/>
        <w:tblInd w:w="-34" w:type="dxa"/>
        <w:tblLayout w:type="fixed"/>
        <w:tblLook w:val="01E0" w:firstRow="1" w:lastRow="1" w:firstColumn="1" w:lastColumn="1" w:noHBand="0" w:noVBand="0"/>
      </w:tblPr>
      <w:tblGrid>
        <w:gridCol w:w="3148"/>
        <w:gridCol w:w="6379"/>
      </w:tblGrid>
      <w:tr w:rsidR="005D6B49" w:rsidRPr="00322E79" w:rsidTr="00631A82">
        <w:tc>
          <w:tcPr>
            <w:tcW w:w="3148" w:type="dxa"/>
          </w:tcPr>
          <w:p w:rsidR="005D6B49" w:rsidRPr="00322E79" w:rsidRDefault="005D6B49" w:rsidP="00631A82">
            <w:pPr>
              <w:jc w:val="both"/>
              <w:rPr>
                <w:b/>
                <w:i/>
              </w:rPr>
            </w:pPr>
            <w:r w:rsidRPr="00322E79">
              <w:rPr>
                <w:b/>
                <w:i/>
              </w:rPr>
              <w:t>Лекция 1</w:t>
            </w:r>
          </w:p>
          <w:p w:rsidR="005D6B49" w:rsidRPr="00322E79" w:rsidRDefault="005D6B49" w:rsidP="00631A82">
            <w:pPr>
              <w:jc w:val="both"/>
              <w:rPr>
                <w:b/>
                <w:i/>
              </w:rPr>
            </w:pPr>
            <w:r w:rsidRPr="00322E79">
              <w:rPr>
                <w:b/>
                <w:bCs/>
              </w:rPr>
              <w:t>Преобразование дифференциальной задачи в разностную.</w:t>
            </w:r>
          </w:p>
        </w:tc>
        <w:tc>
          <w:tcPr>
            <w:tcW w:w="6379" w:type="dxa"/>
          </w:tcPr>
          <w:p w:rsidR="005D6B49" w:rsidRPr="00322E79" w:rsidRDefault="005D6B49" w:rsidP="00631A82">
            <w:pPr>
              <w:jc w:val="both"/>
            </w:pPr>
            <w:r w:rsidRPr="00322E79">
              <w:rPr>
                <w:color w:val="000000"/>
                <w:shd w:val="clear" w:color="auto" w:fill="FFFFFF"/>
              </w:rPr>
              <w:t xml:space="preserve">        Предмет, основные цели и задачи дисциплины. </w:t>
            </w:r>
            <w:r w:rsidRPr="00322E79">
              <w:rPr>
                <w:b/>
                <w:color w:val="000000"/>
                <w:shd w:val="clear" w:color="auto" w:fill="FFFFFF"/>
              </w:rPr>
              <w:t>«</w:t>
            </w:r>
            <w:r w:rsidRPr="00322E79">
              <w:t>Численные методы решения задач математической физики</w:t>
            </w:r>
            <w:r w:rsidRPr="00322E79">
              <w:rPr>
                <w:b/>
                <w:color w:val="000000"/>
                <w:shd w:val="clear" w:color="auto" w:fill="FFFFFF"/>
              </w:rPr>
              <w:t>»</w:t>
            </w:r>
          </w:p>
          <w:p w:rsidR="005D6B49" w:rsidRPr="00322E79" w:rsidRDefault="005D6B49" w:rsidP="00631A82">
            <w:pPr>
              <w:pStyle w:val="af5"/>
              <w:spacing w:line="240" w:lineRule="auto"/>
            </w:pPr>
            <w:r w:rsidRPr="00322E79">
              <w:t>Метод приведения уравнений к безразмерному виду</w:t>
            </w:r>
          </w:p>
          <w:p w:rsidR="005D6B49" w:rsidRPr="00322E79" w:rsidRDefault="005D6B49" w:rsidP="00631A82">
            <w:pPr>
              <w:pStyle w:val="25"/>
              <w:spacing w:line="240" w:lineRule="auto"/>
              <w:ind w:firstLine="0"/>
              <w:rPr>
                <w:i w:val="0"/>
              </w:rPr>
            </w:pPr>
            <w:r w:rsidRPr="00322E79">
              <w:rPr>
                <w:i w:val="0"/>
              </w:rPr>
              <w:t>Безразмерные переменные и необходимость их использования. Методика определения неизвестных характерных параметров процесса. Аппроксимация простейших дифференциальных операторов. Разностная аппроксимация производной первого порядка. Понятие порядка аппроксимации. Разностная аппроксимация производной второго порядка. Аппроксимация дифференциальных уравнений. Понятие разностной сетки. Понятие разностной схемы. Порядок</w:t>
            </w:r>
            <w:r w:rsidRPr="00322E79">
              <w:rPr>
                <w:i w:val="0"/>
                <w:color w:val="0000FF"/>
              </w:rPr>
              <w:t xml:space="preserve"> </w:t>
            </w:r>
            <w:r w:rsidRPr="00322E79">
              <w:rPr>
                <w:i w:val="0"/>
              </w:rPr>
              <w:t>аппроксимации разностной схемы. Аппроксимация начальных и граничных условий.</w:t>
            </w:r>
          </w:p>
        </w:tc>
      </w:tr>
      <w:tr w:rsidR="005D6B49" w:rsidRPr="00322E79" w:rsidTr="00631A82">
        <w:tc>
          <w:tcPr>
            <w:tcW w:w="3148" w:type="dxa"/>
          </w:tcPr>
          <w:p w:rsidR="005D6B49" w:rsidRPr="00322E79" w:rsidRDefault="005D6B49" w:rsidP="00631A82">
            <w:pPr>
              <w:jc w:val="both"/>
              <w:rPr>
                <w:b/>
                <w:i/>
              </w:rPr>
            </w:pPr>
            <w:r w:rsidRPr="00322E79">
              <w:rPr>
                <w:b/>
                <w:i/>
              </w:rPr>
              <w:t>Лекция 2</w:t>
            </w:r>
          </w:p>
          <w:p w:rsidR="005D6B49" w:rsidRPr="00322E79" w:rsidRDefault="005D6B49" w:rsidP="00631A82">
            <w:pPr>
              <w:pStyle w:val="af5"/>
              <w:spacing w:line="240" w:lineRule="auto"/>
              <w:ind w:firstLine="0"/>
              <w:jc w:val="left"/>
              <w:rPr>
                <w:b/>
                <w:bCs/>
              </w:rPr>
            </w:pPr>
            <w:r w:rsidRPr="00322E79">
              <w:rPr>
                <w:b/>
                <w:bCs/>
              </w:rPr>
              <w:t>Спектральный метод анализа устойчивости разностных схем</w:t>
            </w:r>
          </w:p>
          <w:p w:rsidR="005D6B49" w:rsidRPr="00322E79" w:rsidRDefault="005D6B49" w:rsidP="00631A82"/>
        </w:tc>
        <w:tc>
          <w:tcPr>
            <w:tcW w:w="6379" w:type="dxa"/>
          </w:tcPr>
          <w:p w:rsidR="005D6B49" w:rsidRPr="00322E79" w:rsidRDefault="005D6B49" w:rsidP="00631A82">
            <w:pPr>
              <w:pStyle w:val="af5"/>
              <w:spacing w:line="240" w:lineRule="auto"/>
              <w:rPr>
                <w:bCs/>
              </w:rPr>
            </w:pPr>
            <w:r w:rsidRPr="00322E79">
              <w:lastRenderedPageBreak/>
              <w:t>Понятие устойчивости разностных схем. Погрешность решения разностной схемы.</w:t>
            </w:r>
            <w:r w:rsidRPr="00322E79">
              <w:rPr>
                <w:bCs/>
              </w:rPr>
              <w:t xml:space="preserve"> </w:t>
            </w:r>
            <w:r w:rsidRPr="00322E79">
              <w:t>Необходимое условие устойчивости разностных схем.</w:t>
            </w:r>
            <w:r w:rsidRPr="00322E79">
              <w:rPr>
                <w:bCs/>
              </w:rPr>
              <w:t xml:space="preserve"> </w:t>
            </w:r>
            <w:r w:rsidRPr="00322E79">
              <w:t xml:space="preserve">Доказательство условной устойчивости явной разностной схемы, </w:t>
            </w:r>
            <w:r w:rsidRPr="00322E79">
              <w:lastRenderedPageBreak/>
              <w:t>аппроксимирующей дифференциальное уравнение параболического типа. Доказательство абсолютной устойчивости неявной разностной схемы, аппроксимирующей дифференциальное уравнение параболического типа</w:t>
            </w:r>
          </w:p>
        </w:tc>
      </w:tr>
      <w:tr w:rsidR="005D6B49" w:rsidRPr="00322E79" w:rsidTr="00631A82">
        <w:tc>
          <w:tcPr>
            <w:tcW w:w="3148" w:type="dxa"/>
          </w:tcPr>
          <w:p w:rsidR="005D6B49" w:rsidRPr="00322E79" w:rsidRDefault="005D6B49" w:rsidP="00631A82">
            <w:pPr>
              <w:pStyle w:val="af5"/>
              <w:spacing w:line="240" w:lineRule="auto"/>
              <w:jc w:val="left"/>
              <w:rPr>
                <w:b/>
                <w:bCs/>
              </w:rPr>
            </w:pPr>
            <w:r w:rsidRPr="00322E79">
              <w:rPr>
                <w:b/>
                <w:i/>
              </w:rPr>
              <w:lastRenderedPageBreak/>
              <w:t>Лекция 3</w:t>
            </w:r>
            <w:r w:rsidRPr="00322E79">
              <w:rPr>
                <w:b/>
                <w:bCs/>
              </w:rPr>
              <w:t xml:space="preserve"> </w:t>
            </w:r>
          </w:p>
          <w:p w:rsidR="005D6B49" w:rsidRPr="00322E79" w:rsidRDefault="005D6B49" w:rsidP="00631A82">
            <w:pPr>
              <w:pStyle w:val="af5"/>
              <w:spacing w:line="240" w:lineRule="auto"/>
              <w:ind w:firstLine="0"/>
              <w:jc w:val="left"/>
              <w:rPr>
                <w:b/>
                <w:bCs/>
              </w:rPr>
            </w:pPr>
            <w:r w:rsidRPr="00322E79">
              <w:rPr>
                <w:b/>
                <w:bCs/>
              </w:rPr>
              <w:t>Решение дифференциальных уравнений параболического типа</w:t>
            </w:r>
          </w:p>
          <w:p w:rsidR="005D6B49" w:rsidRPr="00322E79" w:rsidRDefault="005D6B49" w:rsidP="00631A82">
            <w:pPr>
              <w:pStyle w:val="af5"/>
              <w:spacing w:line="240" w:lineRule="auto"/>
              <w:jc w:val="left"/>
              <w:rPr>
                <w:b/>
                <w:bCs/>
              </w:rPr>
            </w:pPr>
          </w:p>
          <w:p w:rsidR="005D6B49" w:rsidRPr="00322E79" w:rsidRDefault="005D6B49" w:rsidP="00631A82"/>
        </w:tc>
        <w:tc>
          <w:tcPr>
            <w:tcW w:w="6379" w:type="dxa"/>
          </w:tcPr>
          <w:p w:rsidR="005D6B49" w:rsidRPr="00322E79" w:rsidRDefault="005D6B49" w:rsidP="00631A82">
            <w:pPr>
              <w:pStyle w:val="af5"/>
              <w:spacing w:line="240" w:lineRule="auto"/>
              <w:jc w:val="left"/>
              <w:rPr>
                <w:bCs/>
              </w:rPr>
            </w:pPr>
            <w:r w:rsidRPr="00322E79">
              <w:rPr>
                <w:bCs/>
              </w:rPr>
              <w:t xml:space="preserve">Решение дифференциальных уравнений параболического типа. </w:t>
            </w:r>
            <w:r w:rsidRPr="00322E79">
              <w:t>Явная разностная схема. Характеристика явной разностной схемы. Метод решения явной разностной схемы. Алгоритм решения явной разностной схемы.</w:t>
            </w:r>
            <w:r w:rsidRPr="00322E79">
              <w:rPr>
                <w:bCs/>
              </w:rPr>
              <w:t xml:space="preserve"> </w:t>
            </w:r>
            <w:r w:rsidRPr="00322E79">
              <w:t>Неявная разностная схема. Характеристика неявной разностной схемы. Вывод основных соотношений метода прогонки. Определение прогоночных коэффициентов на 1-м шаге по координате. Определение решения на правой границе. Метод прогонки – метод решения неявной разностной схемы. Алгоритм метода прогонки.</w:t>
            </w:r>
          </w:p>
        </w:tc>
      </w:tr>
      <w:tr w:rsidR="005D6B49" w:rsidRPr="00322E79" w:rsidTr="00631A82">
        <w:tc>
          <w:tcPr>
            <w:tcW w:w="3148" w:type="dxa"/>
          </w:tcPr>
          <w:p w:rsidR="005D6B49" w:rsidRPr="00322E79" w:rsidRDefault="005D6B49" w:rsidP="00631A82">
            <w:pPr>
              <w:jc w:val="both"/>
              <w:rPr>
                <w:b/>
                <w:i/>
              </w:rPr>
            </w:pPr>
            <w:r w:rsidRPr="00322E79">
              <w:rPr>
                <w:b/>
                <w:i/>
              </w:rPr>
              <w:t>Лекция 4</w:t>
            </w:r>
          </w:p>
          <w:p w:rsidR="005D6B49" w:rsidRPr="00322E79" w:rsidRDefault="005D6B49" w:rsidP="00631A82">
            <w:pPr>
              <w:pStyle w:val="af5"/>
              <w:spacing w:line="240" w:lineRule="auto"/>
              <w:ind w:firstLine="0"/>
              <w:rPr>
                <w:b/>
                <w:bCs/>
              </w:rPr>
            </w:pPr>
            <w:r w:rsidRPr="00322E79">
              <w:rPr>
                <w:b/>
                <w:bCs/>
              </w:rPr>
              <w:t>Решение дифференциальных уравнений в частных производных первого порядка</w:t>
            </w:r>
          </w:p>
          <w:p w:rsidR="005D6B49" w:rsidRPr="00322E79" w:rsidRDefault="005D6B49" w:rsidP="00631A82">
            <w:pPr>
              <w:jc w:val="both"/>
            </w:pPr>
          </w:p>
        </w:tc>
        <w:tc>
          <w:tcPr>
            <w:tcW w:w="6379" w:type="dxa"/>
          </w:tcPr>
          <w:p w:rsidR="005D6B49" w:rsidRPr="00322E79" w:rsidRDefault="005D6B49" w:rsidP="00631A82">
            <w:pPr>
              <w:pStyle w:val="af5"/>
              <w:spacing w:line="240" w:lineRule="auto"/>
            </w:pPr>
            <w:r w:rsidRPr="00322E79">
              <w:t>Примеры дифференциальных уравнений в частных производных 1-го порядка. Разностные схемы, аппроксимирующие дифференциальные уравнения в частых производных 1-го порядка. Явная разностная схема с аппроксимацией производной по координате правой конечной разностью. Исследование устойчивости. Метод решения. Явная разностная схема с аппроксимацией производной по координате левой конечной разностью. Исследование устойчивости. Метод решения. Неявная разностная схема с аппроксимацией производной по координате правой конечной разностью. Исследование устойчивости. Метод решения.</w:t>
            </w:r>
          </w:p>
          <w:p w:rsidR="005D6B49" w:rsidRPr="00322E79" w:rsidRDefault="005D6B49" w:rsidP="00631A82">
            <w:pPr>
              <w:pStyle w:val="af5"/>
              <w:spacing w:line="240" w:lineRule="auto"/>
              <w:ind w:firstLine="0"/>
            </w:pPr>
            <w:r w:rsidRPr="00322E79">
              <w:t xml:space="preserve">Неявная разностная схема с аппроксимацией производной по координате левой конечной разностью. Исследование устойчивости. Метод решения. Влияние наличия искомой функции в составе свободного члена на устойчивость разностных схем. Сравнительная характеристика изученных разностных схем. </w:t>
            </w:r>
          </w:p>
        </w:tc>
      </w:tr>
      <w:tr w:rsidR="005D6B49" w:rsidRPr="00322E79" w:rsidTr="00631A82">
        <w:tc>
          <w:tcPr>
            <w:tcW w:w="3148" w:type="dxa"/>
          </w:tcPr>
          <w:p w:rsidR="005D6B49" w:rsidRPr="00322E79" w:rsidRDefault="005D6B49" w:rsidP="00631A82">
            <w:pPr>
              <w:jc w:val="both"/>
              <w:rPr>
                <w:b/>
                <w:i/>
              </w:rPr>
            </w:pPr>
            <w:r w:rsidRPr="00322E79">
              <w:rPr>
                <w:b/>
                <w:i/>
              </w:rPr>
              <w:t>Лекция 5.</w:t>
            </w:r>
          </w:p>
          <w:p w:rsidR="005D6B49" w:rsidRPr="00322E79" w:rsidRDefault="005D6B49" w:rsidP="00631A82">
            <w:pPr>
              <w:jc w:val="both"/>
              <w:rPr>
                <w:b/>
                <w:i/>
              </w:rPr>
            </w:pPr>
            <w:r w:rsidRPr="00322E79">
              <w:rPr>
                <w:b/>
                <w:i/>
              </w:rPr>
              <w:t xml:space="preserve">     </w:t>
            </w:r>
            <w:r w:rsidRPr="00322E79">
              <w:rPr>
                <w:b/>
                <w:bCs/>
              </w:rPr>
              <w:t>Решение дифференциальных уравнений параболического типа, содержащих производную по координате первого порядка</w:t>
            </w:r>
          </w:p>
        </w:tc>
        <w:tc>
          <w:tcPr>
            <w:tcW w:w="6379" w:type="dxa"/>
          </w:tcPr>
          <w:p w:rsidR="005D6B49" w:rsidRPr="00322E79" w:rsidRDefault="005D6B49" w:rsidP="00631A82">
            <w:pPr>
              <w:pStyle w:val="af5"/>
              <w:spacing w:line="240" w:lineRule="auto"/>
              <w:ind w:firstLine="0"/>
            </w:pPr>
            <w:r w:rsidRPr="00322E79">
              <w:t>Постановка задачи. Явная разностная схема. Исследование устойчивости. Порядок аппроксимации. Метод решения. Неявная разностная схема. Метод решения. Разностная схема Кранка-Николсона. Неявная разностная схема с аппроксимацией производной по координате первого порядка центральной конечной разностью. Метод решения.</w:t>
            </w:r>
          </w:p>
          <w:p w:rsidR="005D6B49" w:rsidRPr="00322E79" w:rsidRDefault="005D6B49" w:rsidP="00631A82">
            <w:pPr>
              <w:pStyle w:val="af5"/>
              <w:spacing w:line="240" w:lineRule="auto"/>
              <w:ind w:firstLine="0"/>
            </w:pPr>
            <w:r w:rsidRPr="00322E79">
              <w:t>Сравнительная характеристика изученных разностных схем</w:t>
            </w:r>
          </w:p>
        </w:tc>
      </w:tr>
      <w:tr w:rsidR="005D6B49" w:rsidRPr="00322E79" w:rsidTr="00631A82">
        <w:tc>
          <w:tcPr>
            <w:tcW w:w="3148" w:type="dxa"/>
          </w:tcPr>
          <w:p w:rsidR="005D6B49" w:rsidRPr="00322E79" w:rsidRDefault="005D6B49" w:rsidP="00631A82">
            <w:pPr>
              <w:jc w:val="both"/>
              <w:rPr>
                <w:b/>
                <w:i/>
              </w:rPr>
            </w:pPr>
            <w:r w:rsidRPr="00322E79">
              <w:rPr>
                <w:b/>
                <w:i/>
              </w:rPr>
              <w:t xml:space="preserve">Лекция 6. </w:t>
            </w:r>
          </w:p>
          <w:p w:rsidR="005D6B49" w:rsidRPr="00322E79" w:rsidRDefault="005D6B49" w:rsidP="00631A82">
            <w:pPr>
              <w:jc w:val="both"/>
              <w:rPr>
                <w:b/>
                <w:i/>
              </w:rPr>
            </w:pPr>
            <w:r w:rsidRPr="00322E79">
              <w:rPr>
                <w:b/>
              </w:rPr>
              <w:t>Численные методы решения задачи Коши для обыкновенных дифференциальных уравнений</w:t>
            </w:r>
          </w:p>
        </w:tc>
        <w:tc>
          <w:tcPr>
            <w:tcW w:w="6379" w:type="dxa"/>
          </w:tcPr>
          <w:p w:rsidR="005D6B49" w:rsidRPr="00322E79" w:rsidRDefault="005D6B49" w:rsidP="00631A82">
            <w:pPr>
              <w:pStyle w:val="a"/>
              <w:numPr>
                <w:ilvl w:val="0"/>
                <w:numId w:val="0"/>
              </w:numPr>
              <w:spacing w:line="276" w:lineRule="auto"/>
              <w:ind w:left="709"/>
              <w:rPr>
                <w:rFonts w:eastAsia="Calibri"/>
                <w:lang w:eastAsia="en-US"/>
              </w:rPr>
            </w:pPr>
            <w:r w:rsidRPr="00322E79">
              <w:rPr>
                <w:rFonts w:eastAsia="Calibri"/>
                <w:lang w:eastAsia="en-US"/>
              </w:rPr>
              <w:t>Численные методы решения задачи Коши для обыкновенных дифференциальных уравнений</w:t>
            </w:r>
          </w:p>
          <w:p w:rsidR="005D6B49" w:rsidRPr="00322E79" w:rsidRDefault="005D6B49" w:rsidP="00631A82">
            <w:pPr>
              <w:jc w:val="both"/>
            </w:pPr>
            <w:r w:rsidRPr="00322E79">
              <w:t>Интегрирование дифференциальных уравнений с помощью степенных рядов. Разностная схема задачи. Порядок аппроксимации разностной схемы. Метод Эйлера. Модификации метода Эйлера. Метод Эйлера на полуцелой сетке. Метод Рунге-Кутта. Методы решения дифференциальных уравнений высших порядков. О проблемах численной устойчивости.</w:t>
            </w:r>
          </w:p>
          <w:p w:rsidR="005D6B49" w:rsidRPr="00322E79" w:rsidRDefault="005D6B49" w:rsidP="00631A82">
            <w:pPr>
              <w:pStyle w:val="af5"/>
              <w:spacing w:line="240" w:lineRule="auto"/>
              <w:ind w:firstLine="0"/>
            </w:pPr>
          </w:p>
        </w:tc>
      </w:tr>
      <w:tr w:rsidR="005D6B49" w:rsidRPr="00322E79" w:rsidTr="00631A82">
        <w:tc>
          <w:tcPr>
            <w:tcW w:w="3148" w:type="dxa"/>
          </w:tcPr>
          <w:p w:rsidR="005D6B49" w:rsidRPr="00322E79" w:rsidRDefault="005D6B49" w:rsidP="00631A82">
            <w:pPr>
              <w:jc w:val="both"/>
              <w:rPr>
                <w:b/>
                <w:i/>
              </w:rPr>
            </w:pPr>
            <w:r w:rsidRPr="00322E79">
              <w:rPr>
                <w:b/>
                <w:i/>
              </w:rPr>
              <w:lastRenderedPageBreak/>
              <w:t xml:space="preserve">Лекция 7. </w:t>
            </w:r>
          </w:p>
          <w:p w:rsidR="005D6B49" w:rsidRPr="00322E79" w:rsidRDefault="005D6B49" w:rsidP="00631A82">
            <w:pPr>
              <w:jc w:val="both"/>
              <w:rPr>
                <w:b/>
                <w:bCs/>
              </w:rPr>
            </w:pPr>
            <w:r w:rsidRPr="00322E79">
              <w:rPr>
                <w:b/>
                <w:bCs/>
              </w:rPr>
              <w:t>Решение двумерных дифференциальных уравнений параболического типа</w:t>
            </w:r>
          </w:p>
          <w:p w:rsidR="005D6B49" w:rsidRPr="00322E79" w:rsidRDefault="005D6B49" w:rsidP="00631A82">
            <w:pPr>
              <w:jc w:val="both"/>
              <w:rPr>
                <w:i/>
              </w:rPr>
            </w:pPr>
          </w:p>
        </w:tc>
        <w:tc>
          <w:tcPr>
            <w:tcW w:w="6379" w:type="dxa"/>
          </w:tcPr>
          <w:p w:rsidR="005D6B49" w:rsidRPr="00322E79" w:rsidRDefault="005D6B49" w:rsidP="00631A82">
            <w:pPr>
              <w:pStyle w:val="af5"/>
              <w:spacing w:line="240" w:lineRule="auto"/>
            </w:pPr>
            <w:r w:rsidRPr="00322E79">
              <w:t>Примеры двумерных дифференциальных уравнений параболического типа. Разностная сетка для двумерных задач. Аппроксимация дифференциальных операторов.</w:t>
            </w:r>
          </w:p>
          <w:p w:rsidR="005D6B49" w:rsidRPr="00322E79" w:rsidRDefault="005D6B49" w:rsidP="00631A82">
            <w:pPr>
              <w:pStyle w:val="af5"/>
              <w:spacing w:line="240" w:lineRule="auto"/>
              <w:ind w:firstLine="0"/>
            </w:pPr>
            <w:r w:rsidRPr="00322E79">
              <w:t>Явная разностная схема. Исследование устойчивости. Метод решения. Алгоритм решения. Характеристика неявной разностной схемы. Схема расщепления. Характеристика первой подсхемы. Характеристика второй подсхемы. Алгоритм решения. Схема переменных направлений. Схема со стабилизирующей поправкой. Схема предиктор-корректор. Методика записи уравнений схемы.</w:t>
            </w:r>
          </w:p>
          <w:p w:rsidR="005D6B49" w:rsidRPr="00322E79" w:rsidRDefault="005D6B49" w:rsidP="00631A82">
            <w:pPr>
              <w:pStyle w:val="25"/>
              <w:spacing w:line="240" w:lineRule="auto"/>
              <w:ind w:firstLine="0"/>
              <w:rPr>
                <w:i w:val="0"/>
              </w:rPr>
            </w:pPr>
            <w:r w:rsidRPr="00322E79">
              <w:rPr>
                <w:i w:val="0"/>
              </w:rPr>
              <w:t>Характеристика подсхем. Алгоритм решения. Сравнительная характеристика изученных разностных схем</w:t>
            </w:r>
          </w:p>
        </w:tc>
      </w:tr>
      <w:tr w:rsidR="005D6B49" w:rsidRPr="00322E79" w:rsidTr="00631A82">
        <w:tc>
          <w:tcPr>
            <w:tcW w:w="3148" w:type="dxa"/>
          </w:tcPr>
          <w:p w:rsidR="005D6B49" w:rsidRPr="00322E79" w:rsidRDefault="005D6B49" w:rsidP="00631A82">
            <w:pPr>
              <w:jc w:val="both"/>
              <w:rPr>
                <w:b/>
                <w:i/>
              </w:rPr>
            </w:pPr>
            <w:r w:rsidRPr="00322E79">
              <w:rPr>
                <w:b/>
                <w:i/>
              </w:rPr>
              <w:t>Лекция. №8,9</w:t>
            </w:r>
          </w:p>
          <w:p w:rsidR="005D6B49" w:rsidRPr="00322E79" w:rsidRDefault="005D6B49" w:rsidP="00631A82">
            <w:pPr>
              <w:pStyle w:val="af5"/>
              <w:spacing w:line="240" w:lineRule="auto"/>
              <w:ind w:firstLine="0"/>
              <w:rPr>
                <w:b/>
                <w:bCs/>
              </w:rPr>
            </w:pPr>
            <w:r w:rsidRPr="00322E79">
              <w:rPr>
                <w:b/>
                <w:bCs/>
              </w:rPr>
              <w:t>Разностные схемы уравнений эллиптического типа</w:t>
            </w:r>
          </w:p>
        </w:tc>
        <w:tc>
          <w:tcPr>
            <w:tcW w:w="6379" w:type="dxa"/>
          </w:tcPr>
          <w:p w:rsidR="005D6B49" w:rsidRPr="00322E79" w:rsidRDefault="005D6B49" w:rsidP="00631A82">
            <w:pPr>
              <w:ind w:left="567"/>
              <w:jc w:val="both"/>
            </w:pPr>
            <w:r w:rsidRPr="00322E79">
              <w:t>. Разностные схемы для уравнений эллиптического типа</w:t>
            </w:r>
          </w:p>
          <w:p w:rsidR="005D6B49" w:rsidRPr="00322E79" w:rsidRDefault="005D6B49" w:rsidP="00631A82">
            <w:pPr>
              <w:jc w:val="both"/>
            </w:pPr>
            <w:r w:rsidRPr="00322E79">
              <w:t>Постановка дифференциальной задачи. Переход к разностной схеме. Реализация разностных схем. Пятиточечная схема. Девятиточечная схема. Метод последовательной веpхней pелаксации.</w:t>
            </w:r>
          </w:p>
        </w:tc>
      </w:tr>
      <w:tr w:rsidR="005D6B49" w:rsidRPr="00322E79" w:rsidTr="00631A82">
        <w:tc>
          <w:tcPr>
            <w:tcW w:w="3148" w:type="dxa"/>
          </w:tcPr>
          <w:p w:rsidR="005D6B49" w:rsidRPr="00322E79" w:rsidRDefault="005D6B49" w:rsidP="00631A82">
            <w:pPr>
              <w:jc w:val="both"/>
              <w:rPr>
                <w:b/>
                <w:i/>
              </w:rPr>
            </w:pPr>
            <w:r w:rsidRPr="00322E79">
              <w:rPr>
                <w:b/>
                <w:i/>
              </w:rPr>
              <w:t>Лекция. №10,11</w:t>
            </w:r>
          </w:p>
          <w:p w:rsidR="005D6B49" w:rsidRPr="00322E79" w:rsidRDefault="005D6B49" w:rsidP="00631A82">
            <w:pPr>
              <w:pStyle w:val="af5"/>
              <w:spacing w:line="240" w:lineRule="auto"/>
              <w:ind w:firstLine="0"/>
              <w:rPr>
                <w:b/>
                <w:bCs/>
              </w:rPr>
            </w:pPr>
            <w:r w:rsidRPr="00322E79">
              <w:rPr>
                <w:b/>
                <w:bCs/>
              </w:rPr>
              <w:t>Разностные схемы уравнений параболического типа</w:t>
            </w:r>
          </w:p>
        </w:tc>
        <w:tc>
          <w:tcPr>
            <w:tcW w:w="6379" w:type="dxa"/>
          </w:tcPr>
          <w:p w:rsidR="005D6B49" w:rsidRPr="00322E79" w:rsidRDefault="005D6B49" w:rsidP="00631A82">
            <w:pPr>
              <w:ind w:left="567"/>
              <w:jc w:val="both"/>
              <w:rPr>
                <w:b/>
              </w:rPr>
            </w:pPr>
            <w:r w:rsidRPr="00322E79">
              <w:t>Разностные схемы для уравнений параболического типа</w:t>
            </w:r>
          </w:p>
          <w:p w:rsidR="005D6B49" w:rsidRPr="00322E79" w:rsidRDefault="005D6B49" w:rsidP="00631A82">
            <w:pPr>
              <w:pStyle w:val="af5"/>
              <w:spacing w:line="240" w:lineRule="auto"/>
            </w:pPr>
            <w:r w:rsidRPr="00322E79">
              <w:t>Постановка дифференциальной задачи. Переход к разностной схеме. Реализация разностных схем. Разностные схемы для уравнений с постоянными коэффициентами: явная схема, неявная схема, метод Кpанка-Николсона, схема Ричардсона, схема Дюфорта-Франкела, схема с весами.</w:t>
            </w:r>
          </w:p>
        </w:tc>
      </w:tr>
      <w:tr w:rsidR="005D6B49" w:rsidRPr="00322E79" w:rsidTr="00631A82">
        <w:trPr>
          <w:trHeight w:val="1695"/>
        </w:trPr>
        <w:tc>
          <w:tcPr>
            <w:tcW w:w="3148" w:type="dxa"/>
            <w:tcBorders>
              <w:bottom w:val="single" w:sz="4" w:space="0" w:color="auto"/>
            </w:tcBorders>
          </w:tcPr>
          <w:p w:rsidR="005D6B49" w:rsidRPr="00322E79" w:rsidRDefault="005D6B49" w:rsidP="00631A82">
            <w:pPr>
              <w:pStyle w:val="af5"/>
              <w:spacing w:line="240" w:lineRule="auto"/>
              <w:rPr>
                <w:b/>
                <w:i/>
              </w:rPr>
            </w:pPr>
            <w:r w:rsidRPr="00322E79">
              <w:rPr>
                <w:b/>
                <w:i/>
              </w:rPr>
              <w:t>Лекция 12</w:t>
            </w:r>
          </w:p>
          <w:p w:rsidR="005D6B49" w:rsidRPr="00322E79" w:rsidRDefault="005D6B49" w:rsidP="00631A82">
            <w:pPr>
              <w:pStyle w:val="af5"/>
              <w:spacing w:line="240" w:lineRule="auto"/>
              <w:rPr>
                <w:b/>
                <w:bCs/>
              </w:rPr>
            </w:pPr>
            <w:r w:rsidRPr="00322E79">
              <w:rPr>
                <w:b/>
                <w:bCs/>
              </w:rPr>
              <w:t xml:space="preserve"> Решение двумерных дифференциальных уравнений в частных производных первого порядка</w:t>
            </w:r>
          </w:p>
          <w:p w:rsidR="005D6B49" w:rsidRPr="00322E79" w:rsidRDefault="005D6B49" w:rsidP="00631A82"/>
        </w:tc>
        <w:tc>
          <w:tcPr>
            <w:tcW w:w="6379" w:type="dxa"/>
            <w:tcBorders>
              <w:bottom w:val="single" w:sz="4" w:space="0" w:color="auto"/>
            </w:tcBorders>
          </w:tcPr>
          <w:p w:rsidR="005D6B49" w:rsidRPr="00322E79" w:rsidRDefault="005D6B49" w:rsidP="00631A82">
            <w:pPr>
              <w:pStyle w:val="af5"/>
              <w:spacing w:line="240" w:lineRule="auto"/>
              <w:ind w:firstLine="0"/>
            </w:pPr>
            <w:r w:rsidRPr="00322E79">
              <w:t>Явные разностные схемы. Характеристика. Исследование устойчивости. Метод решения. Неявные разностные схемы.</w:t>
            </w:r>
          </w:p>
          <w:p w:rsidR="005D6B49" w:rsidRPr="00322E79" w:rsidRDefault="005D6B49" w:rsidP="00631A82">
            <w:pPr>
              <w:pStyle w:val="25"/>
              <w:spacing w:line="240" w:lineRule="auto"/>
              <w:ind w:firstLine="0"/>
              <w:rPr>
                <w:b/>
                <w:i w:val="0"/>
              </w:rPr>
            </w:pPr>
            <w:r w:rsidRPr="00322E79">
              <w:rPr>
                <w:i w:val="0"/>
              </w:rPr>
              <w:t>Исследование устойчивости. Метод решения с использованием схемы расщепления. Алгоритм решения с использованием схемы расщепления. Метод решения с использованием схемы переменных направлений</w:t>
            </w:r>
          </w:p>
          <w:p w:rsidR="005D6B49" w:rsidRPr="00322E79" w:rsidRDefault="005D6B49" w:rsidP="00631A82">
            <w:pPr>
              <w:pStyle w:val="af5"/>
              <w:spacing w:line="240" w:lineRule="auto"/>
            </w:pPr>
          </w:p>
        </w:tc>
      </w:tr>
      <w:tr w:rsidR="005D6B49" w:rsidRPr="00322E79" w:rsidTr="00631A82">
        <w:trPr>
          <w:trHeight w:val="1407"/>
        </w:trPr>
        <w:tc>
          <w:tcPr>
            <w:tcW w:w="3148" w:type="dxa"/>
            <w:tcBorders>
              <w:top w:val="single" w:sz="4" w:space="0" w:color="auto"/>
              <w:bottom w:val="single" w:sz="4" w:space="0" w:color="auto"/>
            </w:tcBorders>
          </w:tcPr>
          <w:p w:rsidR="005D6B49" w:rsidRPr="00322E79" w:rsidRDefault="005D6B49" w:rsidP="00631A82">
            <w:pPr>
              <w:jc w:val="both"/>
              <w:rPr>
                <w:b/>
                <w:i/>
              </w:rPr>
            </w:pPr>
            <w:r w:rsidRPr="00322E79">
              <w:rPr>
                <w:b/>
                <w:i/>
              </w:rPr>
              <w:t>Лекция. №13</w:t>
            </w:r>
          </w:p>
          <w:p w:rsidR="005D6B49" w:rsidRPr="00322E79" w:rsidRDefault="005D6B49" w:rsidP="00631A82">
            <w:pPr>
              <w:pStyle w:val="25"/>
              <w:spacing w:line="240" w:lineRule="auto"/>
              <w:rPr>
                <w:b/>
                <w:i w:val="0"/>
              </w:rPr>
            </w:pPr>
            <w:r w:rsidRPr="00322E79">
              <w:rPr>
                <w:b/>
                <w:i w:val="0"/>
              </w:rPr>
              <w:t>Метод прогонки – метод решения неявной разностной схемы</w:t>
            </w:r>
          </w:p>
          <w:p w:rsidR="005D6B49" w:rsidRPr="00322E79" w:rsidRDefault="005D6B49" w:rsidP="00631A82">
            <w:pPr>
              <w:pStyle w:val="25"/>
            </w:pPr>
          </w:p>
        </w:tc>
        <w:tc>
          <w:tcPr>
            <w:tcW w:w="6379" w:type="dxa"/>
            <w:tcBorders>
              <w:top w:val="single" w:sz="4" w:space="0" w:color="auto"/>
              <w:bottom w:val="single" w:sz="4" w:space="0" w:color="auto"/>
            </w:tcBorders>
          </w:tcPr>
          <w:p w:rsidR="005D6B49" w:rsidRPr="00322E79" w:rsidRDefault="005D6B49" w:rsidP="00631A82">
            <w:pPr>
              <w:pStyle w:val="25"/>
              <w:spacing w:line="240" w:lineRule="auto"/>
              <w:rPr>
                <w:i w:val="0"/>
              </w:rPr>
            </w:pPr>
            <w:r w:rsidRPr="00322E79">
              <w:rPr>
                <w:i w:val="0"/>
              </w:rPr>
              <w:t>Алгоритм метода прогонки. Разностная схема Кранка-Николсона. Вывод разностной схемы Кранка-Николсона. Устойчивость разностной схемы Кранка-Николсона. Метод решения разностной схемы Кранка-Николсона</w:t>
            </w:r>
          </w:p>
        </w:tc>
      </w:tr>
      <w:tr w:rsidR="005D6B49" w:rsidRPr="00322E79" w:rsidTr="00631A82">
        <w:trPr>
          <w:trHeight w:val="1407"/>
        </w:trPr>
        <w:tc>
          <w:tcPr>
            <w:tcW w:w="3148" w:type="dxa"/>
            <w:tcBorders>
              <w:top w:val="single" w:sz="4" w:space="0" w:color="auto"/>
            </w:tcBorders>
          </w:tcPr>
          <w:p w:rsidR="005D6B49" w:rsidRPr="00322E79" w:rsidRDefault="005D6B49" w:rsidP="00631A82">
            <w:pPr>
              <w:jc w:val="both"/>
              <w:rPr>
                <w:b/>
                <w:i/>
              </w:rPr>
            </w:pPr>
            <w:r w:rsidRPr="00322E79">
              <w:rPr>
                <w:b/>
                <w:i/>
              </w:rPr>
              <w:t>Лекция. №14,15</w:t>
            </w:r>
          </w:p>
          <w:p w:rsidR="005D6B49" w:rsidRPr="00322E79" w:rsidRDefault="005D6B49" w:rsidP="00631A82">
            <w:pPr>
              <w:jc w:val="both"/>
              <w:rPr>
                <w:b/>
                <w:i/>
              </w:rPr>
            </w:pPr>
            <w:r w:rsidRPr="00322E79">
              <w:rPr>
                <w:b/>
                <w:bCs/>
              </w:rPr>
              <w:t>Решение дифференциальных уравнений гиперболического типа</w:t>
            </w:r>
          </w:p>
        </w:tc>
        <w:tc>
          <w:tcPr>
            <w:tcW w:w="6379" w:type="dxa"/>
            <w:tcBorders>
              <w:top w:val="single" w:sz="4" w:space="0" w:color="auto"/>
            </w:tcBorders>
          </w:tcPr>
          <w:p w:rsidR="005D6B49" w:rsidRPr="00322E79" w:rsidRDefault="005D6B49" w:rsidP="00631A82">
            <w:pPr>
              <w:ind w:firstLine="708"/>
              <w:jc w:val="both"/>
            </w:pPr>
            <w:r w:rsidRPr="00322E79">
              <w:t xml:space="preserve"> Разностные схемы для решения уравнений гиперболического типа</w:t>
            </w:r>
          </w:p>
          <w:p w:rsidR="005D6B49" w:rsidRPr="00322E79" w:rsidRDefault="005D6B49" w:rsidP="00631A82">
            <w:pPr>
              <w:pStyle w:val="25"/>
              <w:spacing w:line="240" w:lineRule="auto"/>
              <w:rPr>
                <w:i w:val="0"/>
              </w:rPr>
            </w:pPr>
            <w:r w:rsidRPr="00322E79">
              <w:rPr>
                <w:i w:val="0"/>
              </w:rPr>
              <w:t>Постановка дифференциальной задачи. Переход к разностной схеме. Реализация разностных схем. Разностные схемы для уравнения второго порядка: явная схема, неявная схема. Разностные схемы для уравнения переноса: явные методы Эйлеpа, разности против потока, схема Лакса. Неявный метод Эйлера. Метод с пеpешагиваним. Метод Лакса-Вендpоффа (одношаговый, двухшаговый). Метод Мак-Коpмака. Центpиpованная по времени неявная схема</w:t>
            </w:r>
          </w:p>
        </w:tc>
      </w:tr>
    </w:tbl>
    <w:p w:rsidR="005D6B49" w:rsidRDefault="005D6B49" w:rsidP="005D6B49">
      <w:pPr>
        <w:ind w:left="360"/>
        <w:jc w:val="center"/>
        <w:rPr>
          <w:b/>
        </w:rPr>
      </w:pPr>
    </w:p>
    <w:p w:rsidR="00366652" w:rsidRDefault="00366652" w:rsidP="005D6B49">
      <w:pPr>
        <w:ind w:left="360"/>
        <w:jc w:val="center"/>
        <w:rPr>
          <w:b/>
        </w:rPr>
      </w:pPr>
    </w:p>
    <w:p w:rsidR="005D6B49" w:rsidRPr="00322E79" w:rsidRDefault="005D6B49" w:rsidP="005D6B49">
      <w:pPr>
        <w:ind w:left="360"/>
        <w:jc w:val="center"/>
        <w:rPr>
          <w:b/>
        </w:rPr>
      </w:pPr>
      <w:r w:rsidRPr="00322E79">
        <w:rPr>
          <w:b/>
        </w:rPr>
        <w:lastRenderedPageBreak/>
        <w:t>Тематика практических занятий</w:t>
      </w:r>
    </w:p>
    <w:tbl>
      <w:tblPr>
        <w:tblStyle w:val="a4"/>
        <w:tblW w:w="9668" w:type="dxa"/>
        <w:tblInd w:w="-34" w:type="dxa"/>
        <w:tblLayout w:type="fixed"/>
        <w:tblLook w:val="01E0" w:firstRow="1" w:lastRow="1" w:firstColumn="1" w:lastColumn="1" w:noHBand="0" w:noVBand="0"/>
      </w:tblPr>
      <w:tblGrid>
        <w:gridCol w:w="3403"/>
        <w:gridCol w:w="6265"/>
      </w:tblGrid>
      <w:tr w:rsidR="005D6B49" w:rsidRPr="00322E79" w:rsidTr="00631A82">
        <w:tc>
          <w:tcPr>
            <w:tcW w:w="3403" w:type="dxa"/>
          </w:tcPr>
          <w:p w:rsidR="005D6B49" w:rsidRPr="00322E79" w:rsidRDefault="005D6B49" w:rsidP="00631A82">
            <w:pPr>
              <w:jc w:val="both"/>
              <w:rPr>
                <w:b/>
                <w:i/>
              </w:rPr>
            </w:pPr>
            <w:r w:rsidRPr="00322E79">
              <w:rPr>
                <w:b/>
                <w:i/>
              </w:rPr>
              <w:t>Практ. зан. №1</w:t>
            </w:r>
          </w:p>
          <w:p w:rsidR="005D6B49" w:rsidRPr="00322E79" w:rsidRDefault="005D6B49" w:rsidP="00631A82">
            <w:pPr>
              <w:pStyle w:val="af5"/>
              <w:spacing w:line="240" w:lineRule="auto"/>
              <w:ind w:firstLine="0"/>
              <w:rPr>
                <w:b/>
                <w:bCs/>
              </w:rPr>
            </w:pPr>
            <w:r w:rsidRPr="00322E79">
              <w:rPr>
                <w:b/>
                <w:bCs/>
              </w:rPr>
              <w:t>Преобразование дифференциальной задачи в разностную</w:t>
            </w:r>
          </w:p>
        </w:tc>
        <w:tc>
          <w:tcPr>
            <w:tcW w:w="6265" w:type="dxa"/>
          </w:tcPr>
          <w:p w:rsidR="005D6B49" w:rsidRPr="00322E79" w:rsidRDefault="005D6B49" w:rsidP="00631A82">
            <w:pPr>
              <w:jc w:val="both"/>
            </w:pPr>
            <w:r w:rsidRPr="00322E79">
              <w:t>Метод приведения уравнений к безразмерному виду. Аппроксимация простейших дифференциальных операторов. Аппроксимация дифференциальных уравнений.</w:t>
            </w:r>
          </w:p>
        </w:tc>
      </w:tr>
      <w:tr w:rsidR="005D6B49" w:rsidRPr="00322E79" w:rsidTr="00631A82">
        <w:tc>
          <w:tcPr>
            <w:tcW w:w="3403" w:type="dxa"/>
          </w:tcPr>
          <w:p w:rsidR="005D6B49" w:rsidRPr="00322E79" w:rsidRDefault="005D6B49" w:rsidP="00631A82">
            <w:pPr>
              <w:jc w:val="both"/>
              <w:rPr>
                <w:b/>
                <w:i/>
              </w:rPr>
            </w:pPr>
            <w:r w:rsidRPr="00322E79">
              <w:rPr>
                <w:b/>
                <w:i/>
              </w:rPr>
              <w:t>Практ. зан. №2</w:t>
            </w:r>
          </w:p>
          <w:p w:rsidR="005D6B49" w:rsidRPr="00322E79" w:rsidRDefault="005D6B49" w:rsidP="00631A82">
            <w:pPr>
              <w:pStyle w:val="af5"/>
              <w:spacing w:line="240" w:lineRule="auto"/>
              <w:ind w:firstLine="0"/>
              <w:rPr>
                <w:b/>
                <w:bCs/>
              </w:rPr>
            </w:pPr>
            <w:r w:rsidRPr="00322E79">
              <w:rPr>
                <w:b/>
                <w:bCs/>
              </w:rPr>
              <w:t>Спектральный метод анализа устойчивости разностных схем</w:t>
            </w:r>
          </w:p>
        </w:tc>
        <w:tc>
          <w:tcPr>
            <w:tcW w:w="6265" w:type="dxa"/>
          </w:tcPr>
          <w:p w:rsidR="005D6B49" w:rsidRPr="00322E79" w:rsidRDefault="005D6B49" w:rsidP="00631A82">
            <w:pPr>
              <w:pStyle w:val="af5"/>
              <w:spacing w:line="240" w:lineRule="auto"/>
            </w:pPr>
            <w:r w:rsidRPr="00322E79">
              <w:t>Понятие устойчивости разностных схем. Погрешность решения разностной схемы. Необходимое условие устойчивости разностных схем</w:t>
            </w:r>
          </w:p>
          <w:p w:rsidR="005D6B49" w:rsidRPr="00322E79" w:rsidRDefault="005D6B49" w:rsidP="00631A82">
            <w:pPr>
              <w:jc w:val="both"/>
            </w:pPr>
          </w:p>
        </w:tc>
      </w:tr>
      <w:tr w:rsidR="005D6B49" w:rsidRPr="00322E79" w:rsidTr="00631A82">
        <w:tc>
          <w:tcPr>
            <w:tcW w:w="3403" w:type="dxa"/>
          </w:tcPr>
          <w:p w:rsidR="005D6B49" w:rsidRPr="00322E79" w:rsidRDefault="005D6B49" w:rsidP="00631A82">
            <w:pPr>
              <w:jc w:val="both"/>
              <w:rPr>
                <w:b/>
                <w:i/>
              </w:rPr>
            </w:pPr>
            <w:r w:rsidRPr="00322E79">
              <w:rPr>
                <w:b/>
                <w:i/>
              </w:rPr>
              <w:t>Практ. зан. №3</w:t>
            </w:r>
          </w:p>
          <w:p w:rsidR="005D6B49" w:rsidRPr="00322E79" w:rsidRDefault="005D6B49" w:rsidP="00631A82">
            <w:pPr>
              <w:pStyle w:val="af5"/>
              <w:spacing w:line="240" w:lineRule="auto"/>
              <w:ind w:firstLine="0"/>
              <w:rPr>
                <w:b/>
                <w:bCs/>
              </w:rPr>
            </w:pPr>
            <w:r w:rsidRPr="00322E79">
              <w:rPr>
                <w:b/>
                <w:bCs/>
              </w:rPr>
              <w:t>Решение дифференциальных уравнений параболического типа</w:t>
            </w:r>
          </w:p>
        </w:tc>
        <w:tc>
          <w:tcPr>
            <w:tcW w:w="6265" w:type="dxa"/>
          </w:tcPr>
          <w:p w:rsidR="005D6B49" w:rsidRPr="00322E79" w:rsidRDefault="005D6B49" w:rsidP="00631A82">
            <w:pPr>
              <w:pStyle w:val="af5"/>
            </w:pPr>
            <w:r w:rsidRPr="00322E79">
              <w:t xml:space="preserve">Явная разностная схема.  </w:t>
            </w:r>
          </w:p>
          <w:p w:rsidR="005D6B49" w:rsidRPr="00322E79" w:rsidRDefault="005D6B49" w:rsidP="00631A82">
            <w:pPr>
              <w:pStyle w:val="af5"/>
            </w:pPr>
            <w:r w:rsidRPr="00322E79">
              <w:t>Неявная разностная схема</w:t>
            </w:r>
          </w:p>
          <w:p w:rsidR="005D6B49" w:rsidRPr="00322E79" w:rsidRDefault="005D6B49" w:rsidP="00631A82">
            <w:pPr>
              <w:jc w:val="both"/>
            </w:pPr>
          </w:p>
        </w:tc>
      </w:tr>
      <w:tr w:rsidR="005D6B49" w:rsidRPr="00322E79" w:rsidTr="00631A82">
        <w:tc>
          <w:tcPr>
            <w:tcW w:w="3403" w:type="dxa"/>
          </w:tcPr>
          <w:p w:rsidR="005D6B49" w:rsidRPr="00322E79" w:rsidRDefault="005D6B49" w:rsidP="00631A82">
            <w:pPr>
              <w:pStyle w:val="af5"/>
              <w:spacing w:line="240" w:lineRule="auto"/>
              <w:rPr>
                <w:b/>
                <w:bCs/>
              </w:rPr>
            </w:pPr>
            <w:r w:rsidRPr="00322E79">
              <w:rPr>
                <w:b/>
                <w:i/>
              </w:rPr>
              <w:t>Практ. зан. № 4.</w:t>
            </w:r>
            <w:r w:rsidRPr="00322E79">
              <w:rPr>
                <w:b/>
                <w:bCs/>
              </w:rPr>
              <w:t xml:space="preserve"> Решение дифференциальных уравнений в частных производных первого порядка</w:t>
            </w:r>
          </w:p>
        </w:tc>
        <w:tc>
          <w:tcPr>
            <w:tcW w:w="6265" w:type="dxa"/>
          </w:tcPr>
          <w:p w:rsidR="005D6B49" w:rsidRPr="00322E79" w:rsidRDefault="005D6B49" w:rsidP="00631A82">
            <w:pPr>
              <w:pStyle w:val="af5"/>
              <w:spacing w:line="240" w:lineRule="auto"/>
            </w:pPr>
            <w:r w:rsidRPr="00322E79">
              <w:t>Примеры дифференциальных уравнений в частных производных 1-го порядка. Разностные схемы, аппроксимирующие дифференциальные уравнения в частых производных 1-го порядка. Явная разностная схема с аппроксимацией производной по координате правой конечной разностью. Явная разностная схема с аппроксимацией производной по координате левой конечной разностью</w:t>
            </w:r>
          </w:p>
        </w:tc>
      </w:tr>
      <w:tr w:rsidR="005D6B49" w:rsidRPr="00322E79" w:rsidTr="00631A82">
        <w:tc>
          <w:tcPr>
            <w:tcW w:w="3403" w:type="dxa"/>
          </w:tcPr>
          <w:p w:rsidR="005D6B49" w:rsidRPr="00322E79" w:rsidRDefault="005D6B49" w:rsidP="00631A82">
            <w:pPr>
              <w:pStyle w:val="af5"/>
              <w:rPr>
                <w:b/>
                <w:bCs/>
              </w:rPr>
            </w:pPr>
            <w:r w:rsidRPr="00322E79">
              <w:rPr>
                <w:b/>
                <w:i/>
              </w:rPr>
              <w:t>Практ. зан. №5</w:t>
            </w:r>
            <w:r w:rsidRPr="00322E79">
              <w:rPr>
                <w:b/>
                <w:bCs/>
              </w:rPr>
              <w:t xml:space="preserve"> </w:t>
            </w:r>
          </w:p>
          <w:p w:rsidR="005D6B49" w:rsidRPr="00322E79" w:rsidRDefault="005D6B49" w:rsidP="00631A82">
            <w:pPr>
              <w:pStyle w:val="af5"/>
              <w:spacing w:line="240" w:lineRule="auto"/>
              <w:ind w:firstLine="0"/>
              <w:rPr>
                <w:b/>
                <w:bCs/>
              </w:rPr>
            </w:pPr>
            <w:r w:rsidRPr="00322E79">
              <w:rPr>
                <w:b/>
                <w:bCs/>
              </w:rPr>
              <w:t>Решение дифференциальных уравнений параболического типа, содержащих производную по координате первого порядка</w:t>
            </w:r>
          </w:p>
        </w:tc>
        <w:tc>
          <w:tcPr>
            <w:tcW w:w="6265" w:type="dxa"/>
          </w:tcPr>
          <w:p w:rsidR="005D6B49" w:rsidRPr="00322E79" w:rsidRDefault="005D6B49" w:rsidP="00631A82">
            <w:pPr>
              <w:pStyle w:val="af5"/>
            </w:pPr>
            <w:r w:rsidRPr="00322E79">
              <w:t xml:space="preserve">Явная разностная схема.  </w:t>
            </w:r>
          </w:p>
          <w:p w:rsidR="005D6B49" w:rsidRPr="00322E79" w:rsidRDefault="005D6B49" w:rsidP="00631A82">
            <w:pPr>
              <w:pStyle w:val="af5"/>
            </w:pPr>
            <w:r w:rsidRPr="00322E79">
              <w:t>Неявная разностная схема</w:t>
            </w:r>
          </w:p>
          <w:p w:rsidR="005D6B49" w:rsidRPr="00322E79" w:rsidRDefault="005D6B49" w:rsidP="00631A82">
            <w:pPr>
              <w:jc w:val="both"/>
            </w:pPr>
          </w:p>
        </w:tc>
      </w:tr>
      <w:tr w:rsidR="005D6B49" w:rsidRPr="00322E79" w:rsidTr="00631A82">
        <w:trPr>
          <w:trHeight w:val="1817"/>
        </w:trPr>
        <w:tc>
          <w:tcPr>
            <w:tcW w:w="3403" w:type="dxa"/>
          </w:tcPr>
          <w:p w:rsidR="005D6B49" w:rsidRPr="00322E79" w:rsidRDefault="005D6B49" w:rsidP="00631A82">
            <w:pPr>
              <w:jc w:val="both"/>
              <w:rPr>
                <w:b/>
              </w:rPr>
            </w:pPr>
            <w:r w:rsidRPr="00322E79">
              <w:rPr>
                <w:b/>
              </w:rPr>
              <w:t>Практ. зан. №6</w:t>
            </w:r>
          </w:p>
          <w:p w:rsidR="005D6B49" w:rsidRPr="00322E79" w:rsidRDefault="005D6B49" w:rsidP="00631A82">
            <w:pPr>
              <w:pStyle w:val="af5"/>
              <w:spacing w:line="240" w:lineRule="auto"/>
              <w:rPr>
                <w:b/>
              </w:rPr>
            </w:pPr>
            <w:r w:rsidRPr="00322E79">
              <w:rPr>
                <w:b/>
              </w:rPr>
              <w:t>Численные методы решения задачи Коши для обыкновенных дифференциальных уравнений</w:t>
            </w:r>
          </w:p>
        </w:tc>
        <w:tc>
          <w:tcPr>
            <w:tcW w:w="6265" w:type="dxa"/>
          </w:tcPr>
          <w:p w:rsidR="005D6B49" w:rsidRPr="00322E79" w:rsidRDefault="005D6B49" w:rsidP="00631A82">
            <w:pPr>
              <w:pStyle w:val="af5"/>
              <w:spacing w:line="240" w:lineRule="auto"/>
            </w:pPr>
            <w:r w:rsidRPr="00322E79">
              <w:t>Численные методы решения задачи Коши для обыкновенных дифференциальных уравнений. Приближенное решение задачи Коши методом Эйлера, методом Хойна, методом Эйлера-Коши на полуцелой сетке. Приближенное решение задачи Коши методом Рунге-Кутта 4-го порядка.</w:t>
            </w:r>
          </w:p>
        </w:tc>
      </w:tr>
      <w:tr w:rsidR="005D6B49" w:rsidRPr="00322E79" w:rsidTr="00631A82">
        <w:tc>
          <w:tcPr>
            <w:tcW w:w="3403" w:type="dxa"/>
          </w:tcPr>
          <w:p w:rsidR="005D6B49" w:rsidRPr="00322E79" w:rsidRDefault="005D6B49" w:rsidP="00631A82">
            <w:pPr>
              <w:jc w:val="both"/>
              <w:rPr>
                <w:b/>
                <w:i/>
              </w:rPr>
            </w:pPr>
            <w:r w:rsidRPr="00322E79">
              <w:rPr>
                <w:b/>
                <w:i/>
              </w:rPr>
              <w:t>Практ. зан. №7</w:t>
            </w:r>
          </w:p>
          <w:p w:rsidR="005D6B49" w:rsidRPr="00322E79" w:rsidRDefault="005D6B49" w:rsidP="00631A82">
            <w:pPr>
              <w:pStyle w:val="af5"/>
              <w:spacing w:line="240" w:lineRule="auto"/>
              <w:rPr>
                <w:b/>
                <w:bCs/>
              </w:rPr>
            </w:pPr>
            <w:r w:rsidRPr="00322E79">
              <w:rPr>
                <w:b/>
                <w:bCs/>
              </w:rPr>
              <w:t>Решение двумерных дифференциальных уравнений параболического типа</w:t>
            </w:r>
          </w:p>
        </w:tc>
        <w:tc>
          <w:tcPr>
            <w:tcW w:w="6265" w:type="dxa"/>
          </w:tcPr>
          <w:p w:rsidR="005D6B49" w:rsidRPr="00322E79" w:rsidRDefault="005D6B49" w:rsidP="00631A82">
            <w:pPr>
              <w:pStyle w:val="af5"/>
              <w:spacing w:line="240" w:lineRule="auto"/>
            </w:pPr>
            <w:r w:rsidRPr="00322E79">
              <w:t>Примеры двумерных дифференциальных уравнений параболического типа. Разностная сетка для двумерных задач.</w:t>
            </w:r>
          </w:p>
          <w:p w:rsidR="005D6B49" w:rsidRPr="00322E79" w:rsidRDefault="005D6B49" w:rsidP="00631A82">
            <w:pPr>
              <w:pStyle w:val="af5"/>
              <w:spacing w:line="240" w:lineRule="auto"/>
              <w:ind w:firstLine="0"/>
            </w:pPr>
            <w:r w:rsidRPr="00322E79">
              <w:t>Аппроксимация дифференциальных операторов.</w:t>
            </w:r>
          </w:p>
          <w:p w:rsidR="005D6B49" w:rsidRPr="00322E79" w:rsidRDefault="005D6B49" w:rsidP="00631A82">
            <w:pPr>
              <w:pStyle w:val="af5"/>
              <w:spacing w:line="240" w:lineRule="auto"/>
              <w:ind w:firstLine="0"/>
            </w:pPr>
            <w:r w:rsidRPr="00322E79">
              <w:t>Явная разностная схема.</w:t>
            </w:r>
          </w:p>
        </w:tc>
      </w:tr>
      <w:tr w:rsidR="005D6B49" w:rsidRPr="00322E79" w:rsidTr="00631A82">
        <w:tc>
          <w:tcPr>
            <w:tcW w:w="3403" w:type="dxa"/>
          </w:tcPr>
          <w:p w:rsidR="005D6B49" w:rsidRPr="00322E79" w:rsidRDefault="005D6B49" w:rsidP="00631A82">
            <w:pPr>
              <w:jc w:val="both"/>
              <w:rPr>
                <w:b/>
                <w:i/>
              </w:rPr>
            </w:pPr>
            <w:r w:rsidRPr="00322E79">
              <w:rPr>
                <w:b/>
                <w:i/>
              </w:rPr>
              <w:t>Практ. зан. №8</w:t>
            </w:r>
          </w:p>
          <w:p w:rsidR="005D6B49" w:rsidRPr="00322E79" w:rsidRDefault="005D6B49" w:rsidP="00631A82">
            <w:pPr>
              <w:pStyle w:val="af5"/>
              <w:spacing w:line="240" w:lineRule="auto"/>
              <w:ind w:firstLine="0"/>
              <w:rPr>
                <w:bCs/>
                <w:color w:val="FF0000"/>
              </w:rPr>
            </w:pPr>
            <w:r w:rsidRPr="00322E79">
              <w:rPr>
                <w:b/>
                <w:bCs/>
              </w:rPr>
              <w:t>Разностные схемы уравнений эллиптического типа</w:t>
            </w:r>
          </w:p>
        </w:tc>
        <w:tc>
          <w:tcPr>
            <w:tcW w:w="6265" w:type="dxa"/>
          </w:tcPr>
          <w:p w:rsidR="005D6B49" w:rsidRPr="00322E79" w:rsidRDefault="005D6B49" w:rsidP="00631A82">
            <w:pPr>
              <w:jc w:val="both"/>
            </w:pPr>
            <w:r w:rsidRPr="00322E79">
              <w:t xml:space="preserve">Разностные схемы для уравнений эллиптического типа. Решение задачи Дирихле для уравнения Лапласа методом сеток. </w:t>
            </w:r>
          </w:p>
        </w:tc>
      </w:tr>
      <w:tr w:rsidR="005D6B49" w:rsidRPr="00322E79" w:rsidTr="00631A82">
        <w:tc>
          <w:tcPr>
            <w:tcW w:w="3403" w:type="dxa"/>
          </w:tcPr>
          <w:p w:rsidR="005D6B49" w:rsidRPr="00322E79" w:rsidRDefault="005D6B49" w:rsidP="00631A82">
            <w:pPr>
              <w:jc w:val="both"/>
              <w:rPr>
                <w:b/>
                <w:i/>
              </w:rPr>
            </w:pPr>
            <w:r w:rsidRPr="00322E79">
              <w:rPr>
                <w:b/>
                <w:i/>
              </w:rPr>
              <w:t>Практ. зан. №9</w:t>
            </w:r>
          </w:p>
          <w:p w:rsidR="005D6B49" w:rsidRPr="00322E79" w:rsidRDefault="005D6B49" w:rsidP="00631A82">
            <w:pPr>
              <w:pStyle w:val="af5"/>
              <w:spacing w:line="240" w:lineRule="auto"/>
              <w:ind w:firstLine="0"/>
              <w:rPr>
                <w:bCs/>
                <w:color w:val="FF0000"/>
              </w:rPr>
            </w:pPr>
            <w:r w:rsidRPr="00322E79">
              <w:rPr>
                <w:b/>
                <w:bCs/>
              </w:rPr>
              <w:t>Разностные схемы уравнений параболического типа</w:t>
            </w:r>
          </w:p>
        </w:tc>
        <w:tc>
          <w:tcPr>
            <w:tcW w:w="6265" w:type="dxa"/>
          </w:tcPr>
          <w:p w:rsidR="005D6B49" w:rsidRPr="00322E79" w:rsidRDefault="005D6B49" w:rsidP="00631A82">
            <w:pPr>
              <w:ind w:firstLine="567"/>
              <w:jc w:val="both"/>
            </w:pPr>
            <w:r w:rsidRPr="00322E79">
              <w:t xml:space="preserve">Разностные схемы для уравнений параболического типа. Решение начально-краевой задачи для уравнения параболического типа методом сеток. </w:t>
            </w:r>
          </w:p>
        </w:tc>
      </w:tr>
      <w:tr w:rsidR="005D6B49" w:rsidRPr="00322E79" w:rsidTr="00631A82">
        <w:trPr>
          <w:trHeight w:val="1740"/>
        </w:trPr>
        <w:tc>
          <w:tcPr>
            <w:tcW w:w="3403" w:type="dxa"/>
            <w:tcBorders>
              <w:bottom w:val="single" w:sz="4" w:space="0" w:color="auto"/>
            </w:tcBorders>
          </w:tcPr>
          <w:p w:rsidR="005D6B49" w:rsidRPr="00322E79" w:rsidRDefault="005D6B49" w:rsidP="00631A82">
            <w:pPr>
              <w:jc w:val="both"/>
              <w:rPr>
                <w:b/>
                <w:i/>
              </w:rPr>
            </w:pPr>
            <w:r w:rsidRPr="00322E79">
              <w:rPr>
                <w:b/>
                <w:i/>
              </w:rPr>
              <w:lastRenderedPageBreak/>
              <w:t>Практ. зан. №10</w:t>
            </w:r>
          </w:p>
          <w:p w:rsidR="005D6B49" w:rsidRPr="00322E79" w:rsidRDefault="005D6B49" w:rsidP="00631A82">
            <w:pPr>
              <w:pStyle w:val="af5"/>
              <w:spacing w:line="240" w:lineRule="auto"/>
              <w:rPr>
                <w:b/>
                <w:bCs/>
              </w:rPr>
            </w:pPr>
            <w:r w:rsidRPr="00322E79">
              <w:rPr>
                <w:b/>
                <w:bCs/>
              </w:rPr>
              <w:t>Решение двумерных дифференциальных уравнений в частных производных первого порядка</w:t>
            </w:r>
          </w:p>
        </w:tc>
        <w:tc>
          <w:tcPr>
            <w:tcW w:w="6265" w:type="dxa"/>
            <w:tcBorders>
              <w:bottom w:val="single" w:sz="4" w:space="0" w:color="auto"/>
            </w:tcBorders>
          </w:tcPr>
          <w:p w:rsidR="005D6B49" w:rsidRPr="00322E79" w:rsidRDefault="005D6B49" w:rsidP="00631A82">
            <w:pPr>
              <w:pStyle w:val="af5"/>
            </w:pPr>
            <w:r w:rsidRPr="00322E79">
              <w:t>Явные разностные схемы.  Неявные разностные схемы. Сравнительная характеристика изученных разностных схем. Решение дифференциальных уравнений параболического типа, содержащих первые производные по координатам</w:t>
            </w:r>
          </w:p>
        </w:tc>
      </w:tr>
      <w:tr w:rsidR="005D6B49" w:rsidRPr="00322E79" w:rsidTr="00631A82">
        <w:trPr>
          <w:trHeight w:val="1120"/>
        </w:trPr>
        <w:tc>
          <w:tcPr>
            <w:tcW w:w="3403" w:type="dxa"/>
            <w:tcBorders>
              <w:top w:val="single" w:sz="4" w:space="0" w:color="auto"/>
              <w:bottom w:val="single" w:sz="4" w:space="0" w:color="auto"/>
            </w:tcBorders>
          </w:tcPr>
          <w:p w:rsidR="005D6B49" w:rsidRPr="00322E79" w:rsidRDefault="005D6B49" w:rsidP="00631A82">
            <w:pPr>
              <w:jc w:val="both"/>
              <w:rPr>
                <w:b/>
                <w:i/>
              </w:rPr>
            </w:pPr>
            <w:r w:rsidRPr="00322E79">
              <w:rPr>
                <w:b/>
                <w:i/>
              </w:rPr>
              <w:t>Практ. зан. №11</w:t>
            </w:r>
          </w:p>
          <w:p w:rsidR="005D6B49" w:rsidRPr="00322E79" w:rsidRDefault="005D6B49" w:rsidP="00631A82">
            <w:pPr>
              <w:pStyle w:val="25"/>
              <w:spacing w:line="240" w:lineRule="auto"/>
              <w:rPr>
                <w:b/>
                <w:i w:val="0"/>
              </w:rPr>
            </w:pPr>
            <w:r w:rsidRPr="00322E79">
              <w:rPr>
                <w:b/>
                <w:i w:val="0"/>
              </w:rPr>
              <w:t>Практ. зан. №8 Метод прогонки – метод решения неявной разностной схемы</w:t>
            </w:r>
          </w:p>
        </w:tc>
        <w:tc>
          <w:tcPr>
            <w:tcW w:w="6265" w:type="dxa"/>
            <w:tcBorders>
              <w:top w:val="single" w:sz="4" w:space="0" w:color="auto"/>
              <w:bottom w:val="single" w:sz="4" w:space="0" w:color="auto"/>
            </w:tcBorders>
          </w:tcPr>
          <w:p w:rsidR="005D6B49" w:rsidRPr="00322E79" w:rsidRDefault="005D6B49" w:rsidP="00631A82">
            <w:pPr>
              <w:pStyle w:val="25"/>
              <w:rPr>
                <w:i w:val="0"/>
              </w:rPr>
            </w:pPr>
            <w:r w:rsidRPr="00322E79">
              <w:rPr>
                <w:i w:val="0"/>
              </w:rPr>
              <w:t>Алгоритм метода прогонки</w:t>
            </w:r>
          </w:p>
          <w:p w:rsidR="005D6B49" w:rsidRPr="00322E79" w:rsidRDefault="005D6B49" w:rsidP="00631A82">
            <w:pPr>
              <w:pStyle w:val="af5"/>
            </w:pPr>
            <w:r w:rsidRPr="00322E79">
              <w:t>Разностная схема Кранка-Николсона</w:t>
            </w:r>
          </w:p>
          <w:p w:rsidR="005D6B49" w:rsidRPr="00322E79" w:rsidRDefault="005D6B49" w:rsidP="00631A82"/>
        </w:tc>
      </w:tr>
      <w:tr w:rsidR="005D6B49" w:rsidRPr="00322E79" w:rsidTr="00631A82">
        <w:trPr>
          <w:trHeight w:val="1120"/>
        </w:trPr>
        <w:tc>
          <w:tcPr>
            <w:tcW w:w="3403" w:type="dxa"/>
            <w:tcBorders>
              <w:top w:val="single" w:sz="4" w:space="0" w:color="auto"/>
            </w:tcBorders>
          </w:tcPr>
          <w:p w:rsidR="005D6B49" w:rsidRPr="00322E79" w:rsidRDefault="005D6B49" w:rsidP="00631A82">
            <w:pPr>
              <w:jc w:val="both"/>
              <w:rPr>
                <w:b/>
              </w:rPr>
            </w:pPr>
            <w:r w:rsidRPr="00322E79">
              <w:rPr>
                <w:b/>
              </w:rPr>
              <w:t>Практ. зан. №12</w:t>
            </w:r>
          </w:p>
          <w:p w:rsidR="005D6B49" w:rsidRPr="00322E79" w:rsidRDefault="005D6B49" w:rsidP="00631A82">
            <w:pPr>
              <w:pStyle w:val="25"/>
              <w:spacing w:line="240" w:lineRule="auto"/>
              <w:jc w:val="left"/>
              <w:rPr>
                <w:b/>
                <w:i w:val="0"/>
              </w:rPr>
            </w:pPr>
            <w:r w:rsidRPr="00322E79">
              <w:rPr>
                <w:b/>
                <w:bCs/>
                <w:i w:val="0"/>
              </w:rPr>
              <w:t>Решение дифференциальных уравнений гиперболического типа</w:t>
            </w:r>
          </w:p>
        </w:tc>
        <w:tc>
          <w:tcPr>
            <w:tcW w:w="6265" w:type="dxa"/>
            <w:tcBorders>
              <w:top w:val="single" w:sz="4" w:space="0" w:color="auto"/>
            </w:tcBorders>
          </w:tcPr>
          <w:p w:rsidR="005D6B49" w:rsidRPr="00322E79" w:rsidRDefault="005D6B49" w:rsidP="00631A82">
            <w:pPr>
              <w:pStyle w:val="25"/>
              <w:rPr>
                <w:i w:val="0"/>
              </w:rPr>
            </w:pPr>
            <w:r w:rsidRPr="00322E79">
              <w:rPr>
                <w:i w:val="0"/>
              </w:rPr>
              <w:t>Разностные схемы для решения уравнений гиперболического типа. Решение начально-краевой задачи для уравнения гиперболического типа методом сеток.</w:t>
            </w:r>
          </w:p>
        </w:tc>
      </w:tr>
    </w:tbl>
    <w:p w:rsidR="004D3656" w:rsidRDefault="004D3656" w:rsidP="004D3656">
      <w:pPr>
        <w:ind w:firstLine="520"/>
        <w:jc w:val="both"/>
      </w:pPr>
    </w:p>
    <w:p w:rsidR="004D763F" w:rsidRDefault="004D763F" w:rsidP="0005669F">
      <w:pPr>
        <w:jc w:val="center"/>
        <w:rPr>
          <w:rFonts w:ascii="LiberationSerif-Bold" w:eastAsia="Times New Roman" w:hAnsi="LiberationSerif-Bold"/>
          <w:b/>
          <w:bCs/>
          <w:color w:val="000000"/>
        </w:rPr>
      </w:pPr>
    </w:p>
    <w:p w:rsidR="00902186" w:rsidRDefault="00902186" w:rsidP="0005669F">
      <w:pPr>
        <w:jc w:val="center"/>
        <w:rPr>
          <w:rFonts w:ascii="LiberationSerif-Bold" w:eastAsia="Times New Roman" w:hAnsi="LiberationSerif-Bold"/>
          <w:b/>
          <w:bCs/>
          <w:color w:val="000000"/>
        </w:rPr>
      </w:pPr>
    </w:p>
    <w:p w:rsidR="00921B8D" w:rsidRDefault="00921B8D" w:rsidP="0005669F">
      <w:pPr>
        <w:jc w:val="center"/>
        <w:rPr>
          <w:rFonts w:ascii="LiberationSerif-Bold" w:eastAsia="Times New Roman" w:hAnsi="LiberationSerif-Bold"/>
          <w:b/>
          <w:bCs/>
          <w:color w:val="000000"/>
        </w:rPr>
      </w:pPr>
      <w:r w:rsidRPr="00921B8D">
        <w:rPr>
          <w:rFonts w:ascii="LiberationSerif-Bold" w:eastAsia="Times New Roman" w:hAnsi="LiberationSerif-Bold"/>
          <w:b/>
          <w:bCs/>
          <w:color w:val="000000"/>
        </w:rPr>
        <w:t>Самостоятельная работа</w:t>
      </w:r>
    </w:p>
    <w:p w:rsidR="00921B8D" w:rsidRPr="00921B8D" w:rsidRDefault="00921B8D" w:rsidP="00921B8D">
      <w:pPr>
        <w:rPr>
          <w:rFonts w:eastAsia="Times New Roman"/>
        </w:rPr>
      </w:pPr>
    </w:p>
    <w:p w:rsidR="00921B8D" w:rsidRPr="00921B8D" w:rsidRDefault="00921B8D" w:rsidP="00921B8D">
      <w:pPr>
        <w:ind w:firstLine="708"/>
        <w:jc w:val="both"/>
        <w:rPr>
          <w:rFonts w:eastAsia="Times New Roman"/>
        </w:rPr>
      </w:pPr>
      <w:r w:rsidRPr="00921B8D">
        <w:rPr>
          <w:rFonts w:ascii="LiberationSerif" w:eastAsia="Times New Roman" w:hAnsi="LiberationSerif"/>
          <w:color w:val="000000"/>
        </w:rPr>
        <w:t>Самостоятельное изучение тем учебной дисциплины способствует закреплению</w:t>
      </w:r>
      <w:r>
        <w:rPr>
          <w:rFonts w:ascii="LiberationSerif" w:eastAsia="Times New Roman" w:hAnsi="LiberationSerif"/>
          <w:color w:val="000000"/>
        </w:rPr>
        <w:t xml:space="preserve"> </w:t>
      </w:r>
      <w:r w:rsidRPr="00921B8D">
        <w:rPr>
          <w:rFonts w:ascii="LiberationSerif" w:eastAsia="Times New Roman" w:hAnsi="LiberationSerif"/>
          <w:color w:val="000000"/>
        </w:rPr>
        <w:t xml:space="preserve">знаний, умений и навыков, полученных в ходе аудиторных занятий, углублению и расширению знаний по отдельным вопросам и темам дисциплины; освоению умений практического использования полученных знаний по разработке мобильных приложений. </w:t>
      </w:r>
    </w:p>
    <w:p w:rsidR="00921B8D" w:rsidRPr="00921B8D" w:rsidRDefault="00921B8D" w:rsidP="00921B8D">
      <w:pPr>
        <w:jc w:val="both"/>
        <w:rPr>
          <w:rFonts w:eastAsia="Times New Roman"/>
        </w:rPr>
      </w:pPr>
      <w:r w:rsidRPr="00921B8D">
        <w:rPr>
          <w:rFonts w:ascii="LiberationSerif-Italic" w:eastAsia="Times New Roman" w:hAnsi="LiberationSerif-Italic"/>
          <w:i/>
          <w:iCs/>
          <w:color w:val="000000"/>
        </w:rPr>
        <w:t>Самостоятельная работа обучающихся по данному курсу</w:t>
      </w:r>
      <w:r w:rsidRPr="00921B8D">
        <w:rPr>
          <w:rFonts w:ascii="LiberationSerif" w:eastAsia="Times New Roman" w:hAnsi="LiberationSerif"/>
          <w:color w:val="000000"/>
        </w:rPr>
        <w:t xml:space="preserve"> заключается: </w:t>
      </w:r>
    </w:p>
    <w:p w:rsidR="00921B8D" w:rsidRPr="00921B8D" w:rsidRDefault="00921B8D" w:rsidP="00921B8D">
      <w:pPr>
        <w:jc w:val="both"/>
        <w:rPr>
          <w:rFonts w:eastAsia="Times New Roman"/>
        </w:rPr>
      </w:pPr>
      <w:r w:rsidRPr="00921B8D">
        <w:rPr>
          <w:rFonts w:ascii="LiberationSerif" w:eastAsia="Times New Roman" w:hAnsi="LiberationSerif"/>
          <w:color w:val="000000"/>
        </w:rPr>
        <w:t xml:space="preserve">- </w:t>
      </w:r>
    </w:p>
    <w:p w:rsidR="00921B8D" w:rsidRPr="00921B8D" w:rsidRDefault="00921B8D" w:rsidP="00921B8D">
      <w:pPr>
        <w:jc w:val="both"/>
        <w:rPr>
          <w:rFonts w:eastAsia="Times New Roman"/>
        </w:rPr>
      </w:pPr>
      <w:r w:rsidRPr="00921B8D">
        <w:rPr>
          <w:rFonts w:ascii="LiberationSerif" w:eastAsia="Times New Roman" w:hAnsi="LiberationSerif"/>
          <w:color w:val="000000"/>
        </w:rPr>
        <w:t>при подготовке к лекциям и практическим занятиям</w:t>
      </w:r>
      <w:r>
        <w:rPr>
          <w:rFonts w:ascii="LiberationSerif" w:eastAsia="Times New Roman" w:hAnsi="LiberationSerif"/>
          <w:color w:val="000000"/>
        </w:rPr>
        <w:t xml:space="preserve"> в изучении и доработке конспек</w:t>
      </w:r>
      <w:r w:rsidRPr="00921B8D">
        <w:rPr>
          <w:rFonts w:ascii="LiberationSerif" w:eastAsia="Times New Roman" w:hAnsi="LiberationSerif"/>
          <w:color w:val="000000"/>
        </w:rPr>
        <w:t xml:space="preserve">та лекции с применением учебно-методической литературы, подборе дополнительных примеров к теоретическим положениям курса по данной теме; </w:t>
      </w:r>
    </w:p>
    <w:p w:rsidR="00921B8D" w:rsidRPr="00921B8D" w:rsidRDefault="00921B8D" w:rsidP="00921B8D">
      <w:pPr>
        <w:jc w:val="both"/>
        <w:rPr>
          <w:rFonts w:eastAsia="Times New Roman"/>
        </w:rPr>
      </w:pPr>
      <w:r w:rsidRPr="00921B8D">
        <w:rPr>
          <w:rFonts w:ascii="LiberationSerif" w:eastAsia="Times New Roman" w:hAnsi="LiberationSerif"/>
          <w:color w:val="000000"/>
        </w:rPr>
        <w:t xml:space="preserve">- </w:t>
      </w:r>
    </w:p>
    <w:p w:rsidR="00921B8D" w:rsidRPr="00921B8D" w:rsidRDefault="00921B8D" w:rsidP="00921B8D">
      <w:pPr>
        <w:jc w:val="both"/>
        <w:rPr>
          <w:rFonts w:eastAsia="Times New Roman"/>
        </w:rPr>
      </w:pPr>
      <w:r w:rsidRPr="00921B8D">
        <w:rPr>
          <w:rFonts w:ascii="LiberationSerif" w:eastAsia="Times New Roman" w:hAnsi="LiberationSerif"/>
          <w:color w:val="000000"/>
        </w:rPr>
        <w:t xml:space="preserve">при подготовке к </w:t>
      </w:r>
      <w:r w:rsidR="00902186">
        <w:rPr>
          <w:rFonts w:ascii="LiberationSerif" w:eastAsia="Times New Roman" w:hAnsi="LiberationSerif"/>
          <w:color w:val="000000"/>
        </w:rPr>
        <w:t>практическим занятиям, выполнение</w:t>
      </w:r>
      <w:r w:rsidRPr="00921B8D">
        <w:rPr>
          <w:rFonts w:ascii="LiberationSerif" w:eastAsia="Times New Roman" w:hAnsi="LiberationSerif"/>
          <w:color w:val="000000"/>
        </w:rPr>
        <w:t xml:space="preserve"> своего варианта задания по данной теме; </w:t>
      </w:r>
    </w:p>
    <w:p w:rsidR="00921B8D" w:rsidRPr="00921B8D" w:rsidRDefault="00921B8D" w:rsidP="00921B8D">
      <w:pPr>
        <w:jc w:val="both"/>
        <w:rPr>
          <w:rFonts w:eastAsia="Times New Roman"/>
        </w:rPr>
      </w:pPr>
      <w:r w:rsidRPr="00921B8D">
        <w:rPr>
          <w:rFonts w:ascii="LiberationSerif" w:eastAsia="Times New Roman" w:hAnsi="LiberationSerif"/>
          <w:color w:val="000000"/>
        </w:rPr>
        <w:t xml:space="preserve">- </w:t>
      </w:r>
    </w:p>
    <w:p w:rsidR="00921B8D" w:rsidRPr="00921B8D" w:rsidRDefault="00921B8D" w:rsidP="00921B8D">
      <w:pPr>
        <w:jc w:val="both"/>
        <w:rPr>
          <w:rFonts w:eastAsia="Times New Roman"/>
        </w:rPr>
      </w:pPr>
      <w:r w:rsidRPr="00921B8D">
        <w:rPr>
          <w:rFonts w:ascii="LiberationSerif" w:eastAsia="Times New Roman" w:hAnsi="LiberationSerif"/>
          <w:color w:val="000000"/>
        </w:rPr>
        <w:t>при самостоятельном изучении отдельных вопросов</w:t>
      </w:r>
      <w:r>
        <w:rPr>
          <w:rFonts w:ascii="LiberationSerif" w:eastAsia="Times New Roman" w:hAnsi="LiberationSerif"/>
          <w:color w:val="000000"/>
        </w:rPr>
        <w:t xml:space="preserve"> и тем курса с применением реко</w:t>
      </w:r>
      <w:r w:rsidRPr="00921B8D">
        <w:rPr>
          <w:rFonts w:ascii="LiberationSerif" w:eastAsia="Times New Roman" w:hAnsi="LiberationSerif"/>
          <w:color w:val="000000"/>
        </w:rPr>
        <w:t xml:space="preserve">мендуемой учебно-методической литературы; </w:t>
      </w:r>
    </w:p>
    <w:p w:rsidR="00921B8D" w:rsidRPr="00921B8D" w:rsidRDefault="00921B8D" w:rsidP="00921B8D">
      <w:pPr>
        <w:jc w:val="both"/>
        <w:rPr>
          <w:rFonts w:eastAsia="Times New Roman"/>
        </w:rPr>
      </w:pPr>
      <w:r w:rsidRPr="00921B8D">
        <w:rPr>
          <w:rFonts w:ascii="LiberationSerif" w:eastAsia="Times New Roman" w:hAnsi="LiberationSerif"/>
          <w:color w:val="000000"/>
        </w:rPr>
        <w:t xml:space="preserve">- </w:t>
      </w:r>
    </w:p>
    <w:p w:rsidR="00537292" w:rsidRDefault="00921B8D" w:rsidP="005D6B49">
      <w:pPr>
        <w:jc w:val="both"/>
        <w:rPr>
          <w:b/>
        </w:rPr>
      </w:pPr>
      <w:r w:rsidRPr="00921B8D">
        <w:rPr>
          <w:rFonts w:ascii="LiberationSerif" w:eastAsia="Times New Roman" w:hAnsi="LiberationSerif"/>
          <w:color w:val="000000"/>
        </w:rPr>
        <w:t>при подготовке к экзамену в изучении, осмыслении и повторении пройденного теор</w:t>
      </w:r>
      <w:r>
        <w:rPr>
          <w:rFonts w:ascii="LiberationSerif" w:eastAsia="Times New Roman" w:hAnsi="LiberationSerif"/>
          <w:color w:val="000000"/>
        </w:rPr>
        <w:t>е</w:t>
      </w:r>
      <w:r w:rsidRPr="00921B8D">
        <w:rPr>
          <w:rFonts w:ascii="LiberationSerif" w:eastAsia="Times New Roman" w:hAnsi="LiberationSerif"/>
          <w:color w:val="000000"/>
        </w:rPr>
        <w:t xml:space="preserve">тического материала и выполненных практических заданий с применением конспекта лекций и учебно-методической литературы. </w:t>
      </w:r>
      <w:r w:rsidR="001F2539">
        <w:rPr>
          <w:b/>
        </w:rPr>
        <w:t xml:space="preserve">  </w:t>
      </w:r>
    </w:p>
    <w:p w:rsidR="005D6B49" w:rsidRDefault="005D6B49" w:rsidP="005D6B49">
      <w:pPr>
        <w:jc w:val="both"/>
        <w:rPr>
          <w:b/>
          <w:lang w:val="ky-KG"/>
        </w:rPr>
      </w:pPr>
    </w:p>
    <w:p w:rsidR="00366652" w:rsidRDefault="00366652" w:rsidP="005D6B49">
      <w:pPr>
        <w:jc w:val="both"/>
        <w:rPr>
          <w:b/>
          <w:lang w:val="ky-KG"/>
        </w:rPr>
      </w:pPr>
    </w:p>
    <w:p w:rsidR="00366652" w:rsidRDefault="00366652" w:rsidP="005D6B49">
      <w:pPr>
        <w:jc w:val="both"/>
        <w:rPr>
          <w:b/>
          <w:lang w:val="ky-KG"/>
        </w:rPr>
      </w:pPr>
    </w:p>
    <w:p w:rsidR="00366652" w:rsidRDefault="00366652" w:rsidP="005D6B49">
      <w:pPr>
        <w:jc w:val="both"/>
        <w:rPr>
          <w:b/>
          <w:lang w:val="ky-KG"/>
        </w:rPr>
      </w:pPr>
    </w:p>
    <w:p w:rsidR="00366652" w:rsidRDefault="00366652" w:rsidP="005D6B49">
      <w:pPr>
        <w:jc w:val="both"/>
        <w:rPr>
          <w:b/>
          <w:lang w:val="ky-KG"/>
        </w:rPr>
      </w:pPr>
    </w:p>
    <w:p w:rsidR="00366652" w:rsidRDefault="00366652" w:rsidP="005D6B49">
      <w:pPr>
        <w:jc w:val="both"/>
        <w:rPr>
          <w:b/>
          <w:lang w:val="ky-KG"/>
        </w:rPr>
      </w:pPr>
    </w:p>
    <w:p w:rsidR="00366652" w:rsidRDefault="00366652" w:rsidP="005D6B49">
      <w:pPr>
        <w:jc w:val="both"/>
        <w:rPr>
          <w:b/>
          <w:lang w:val="ky-KG"/>
        </w:rPr>
      </w:pPr>
    </w:p>
    <w:p w:rsidR="00366652" w:rsidRDefault="00366652" w:rsidP="005D6B49">
      <w:pPr>
        <w:jc w:val="both"/>
        <w:rPr>
          <w:b/>
          <w:lang w:val="ky-KG"/>
        </w:rPr>
      </w:pPr>
    </w:p>
    <w:p w:rsidR="00366652" w:rsidRDefault="00366652" w:rsidP="005D6B49">
      <w:pPr>
        <w:jc w:val="both"/>
        <w:rPr>
          <w:b/>
          <w:lang w:val="ky-KG"/>
        </w:rPr>
      </w:pPr>
    </w:p>
    <w:p w:rsidR="00366652" w:rsidRDefault="00366652" w:rsidP="005D6B49">
      <w:pPr>
        <w:jc w:val="both"/>
        <w:rPr>
          <w:b/>
          <w:lang w:val="ky-KG"/>
        </w:rPr>
      </w:pPr>
    </w:p>
    <w:p w:rsidR="00366652" w:rsidRDefault="00366652" w:rsidP="005D6B49">
      <w:pPr>
        <w:jc w:val="both"/>
        <w:rPr>
          <w:b/>
          <w:lang w:val="ky-KG"/>
        </w:rPr>
      </w:pPr>
    </w:p>
    <w:p w:rsidR="00366652" w:rsidRPr="00902186" w:rsidRDefault="00366652" w:rsidP="00366652">
      <w:pPr>
        <w:tabs>
          <w:tab w:val="left" w:pos="3960"/>
        </w:tabs>
        <w:jc w:val="center"/>
        <w:rPr>
          <w:b/>
        </w:rPr>
      </w:pPr>
      <w:r>
        <w:rPr>
          <w:b/>
        </w:rPr>
        <w:lastRenderedPageBreak/>
        <w:t xml:space="preserve">7. </w:t>
      </w:r>
      <w:r w:rsidRPr="00902186">
        <w:rPr>
          <w:b/>
        </w:rPr>
        <w:t>Перечень контрольных вопросов теоретического курса</w:t>
      </w:r>
    </w:p>
    <w:p w:rsidR="00366652" w:rsidRPr="00902186" w:rsidRDefault="00366652" w:rsidP="00366652">
      <w:pPr>
        <w:jc w:val="center"/>
        <w:rPr>
          <w:b/>
        </w:rPr>
      </w:pPr>
      <w:r w:rsidRPr="00902186">
        <w:rPr>
          <w:b/>
        </w:rPr>
        <w:t xml:space="preserve"> </w:t>
      </w:r>
      <w:r w:rsidRPr="00902186">
        <w:rPr>
          <w:b/>
          <w:color w:val="000000"/>
          <w:shd w:val="clear" w:color="auto" w:fill="FFFFFF"/>
        </w:rPr>
        <w:t>«</w:t>
      </w:r>
      <w:r w:rsidRPr="00902186">
        <w:rPr>
          <w:bCs/>
        </w:rPr>
        <w:t>Численные методы решение задач уравнения  математической физики</w:t>
      </w:r>
      <w:r w:rsidRPr="00902186">
        <w:rPr>
          <w:b/>
          <w:color w:val="000000"/>
          <w:shd w:val="clear" w:color="auto" w:fill="FFFFFF"/>
        </w:rPr>
        <w:t>»</w:t>
      </w:r>
    </w:p>
    <w:tbl>
      <w:tblPr>
        <w:tblStyle w:val="a4"/>
        <w:tblW w:w="9527"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527"/>
      </w:tblGrid>
      <w:tr w:rsidR="00366652" w:rsidRPr="00902186" w:rsidTr="00366652">
        <w:tc>
          <w:tcPr>
            <w:tcW w:w="9527" w:type="dxa"/>
          </w:tcPr>
          <w:p w:rsidR="00366652" w:rsidRPr="00902186" w:rsidRDefault="00366652" w:rsidP="00366652">
            <w:pPr>
              <w:pStyle w:val="af5"/>
              <w:numPr>
                <w:ilvl w:val="0"/>
                <w:numId w:val="17"/>
              </w:numPr>
              <w:spacing w:line="240" w:lineRule="auto"/>
            </w:pPr>
            <w:r w:rsidRPr="00902186">
              <w:t>Метод приведения уравнений к безразмерному виду.</w:t>
            </w:r>
          </w:p>
          <w:p w:rsidR="00366652" w:rsidRPr="00902186" w:rsidRDefault="00366652" w:rsidP="00366652">
            <w:pPr>
              <w:pStyle w:val="25"/>
              <w:numPr>
                <w:ilvl w:val="0"/>
                <w:numId w:val="17"/>
              </w:numPr>
              <w:spacing w:line="240" w:lineRule="auto"/>
              <w:rPr>
                <w:i w:val="0"/>
              </w:rPr>
            </w:pPr>
            <w:r w:rsidRPr="00902186">
              <w:rPr>
                <w:i w:val="0"/>
              </w:rPr>
              <w:t xml:space="preserve">Безразмерные переменные и необходимость их использования. </w:t>
            </w:r>
          </w:p>
          <w:p w:rsidR="00366652" w:rsidRPr="00902186" w:rsidRDefault="00366652" w:rsidP="00366652">
            <w:pPr>
              <w:pStyle w:val="25"/>
              <w:numPr>
                <w:ilvl w:val="0"/>
                <w:numId w:val="17"/>
              </w:numPr>
              <w:spacing w:line="240" w:lineRule="auto"/>
              <w:rPr>
                <w:i w:val="0"/>
              </w:rPr>
            </w:pPr>
            <w:r w:rsidRPr="00902186">
              <w:rPr>
                <w:i w:val="0"/>
              </w:rPr>
              <w:t xml:space="preserve">Методика определения неизвестных характерных параметров процесса. </w:t>
            </w:r>
          </w:p>
          <w:p w:rsidR="00366652" w:rsidRPr="00902186" w:rsidRDefault="00366652" w:rsidP="00366652">
            <w:pPr>
              <w:pStyle w:val="25"/>
              <w:numPr>
                <w:ilvl w:val="0"/>
                <w:numId w:val="17"/>
              </w:numPr>
              <w:spacing w:line="240" w:lineRule="auto"/>
              <w:rPr>
                <w:i w:val="0"/>
              </w:rPr>
            </w:pPr>
            <w:r w:rsidRPr="00902186">
              <w:rPr>
                <w:i w:val="0"/>
              </w:rPr>
              <w:t xml:space="preserve">Аппроксимация простейших дифференциальных операторов. </w:t>
            </w:r>
          </w:p>
          <w:p w:rsidR="00366652" w:rsidRPr="00902186" w:rsidRDefault="00366652" w:rsidP="00366652">
            <w:pPr>
              <w:pStyle w:val="25"/>
              <w:numPr>
                <w:ilvl w:val="0"/>
                <w:numId w:val="17"/>
              </w:numPr>
              <w:spacing w:line="240" w:lineRule="auto"/>
              <w:rPr>
                <w:i w:val="0"/>
              </w:rPr>
            </w:pPr>
            <w:r w:rsidRPr="00902186">
              <w:rPr>
                <w:i w:val="0"/>
              </w:rPr>
              <w:t xml:space="preserve">Разностная аппроксимация производной первого порядка. </w:t>
            </w:r>
          </w:p>
          <w:p w:rsidR="00366652" w:rsidRPr="00902186" w:rsidRDefault="00366652" w:rsidP="00366652">
            <w:pPr>
              <w:pStyle w:val="25"/>
              <w:numPr>
                <w:ilvl w:val="0"/>
                <w:numId w:val="17"/>
              </w:numPr>
              <w:spacing w:line="240" w:lineRule="auto"/>
              <w:rPr>
                <w:i w:val="0"/>
              </w:rPr>
            </w:pPr>
            <w:r w:rsidRPr="00902186">
              <w:rPr>
                <w:i w:val="0"/>
              </w:rPr>
              <w:t xml:space="preserve">Понятие порядка аппроксимации. </w:t>
            </w:r>
          </w:p>
          <w:p w:rsidR="00366652" w:rsidRPr="00902186" w:rsidRDefault="00366652" w:rsidP="00366652">
            <w:pPr>
              <w:pStyle w:val="25"/>
              <w:numPr>
                <w:ilvl w:val="0"/>
                <w:numId w:val="17"/>
              </w:numPr>
              <w:spacing w:line="240" w:lineRule="auto"/>
              <w:rPr>
                <w:i w:val="0"/>
              </w:rPr>
            </w:pPr>
            <w:r w:rsidRPr="00902186">
              <w:rPr>
                <w:i w:val="0"/>
              </w:rPr>
              <w:t xml:space="preserve">Разностная аппроксимация производной второго порядка. </w:t>
            </w:r>
          </w:p>
          <w:p w:rsidR="00366652" w:rsidRPr="00902186" w:rsidRDefault="00366652" w:rsidP="00366652">
            <w:pPr>
              <w:pStyle w:val="25"/>
              <w:numPr>
                <w:ilvl w:val="0"/>
                <w:numId w:val="17"/>
              </w:numPr>
              <w:spacing w:line="240" w:lineRule="auto"/>
              <w:rPr>
                <w:i w:val="0"/>
              </w:rPr>
            </w:pPr>
            <w:r w:rsidRPr="00902186">
              <w:rPr>
                <w:i w:val="0"/>
              </w:rPr>
              <w:t xml:space="preserve">Аппроксимация дифференциальных уравнений. </w:t>
            </w:r>
          </w:p>
          <w:p w:rsidR="00366652" w:rsidRPr="00902186" w:rsidRDefault="00366652" w:rsidP="00366652">
            <w:pPr>
              <w:pStyle w:val="af0"/>
              <w:widowControl/>
              <w:numPr>
                <w:ilvl w:val="0"/>
                <w:numId w:val="17"/>
              </w:numPr>
              <w:autoSpaceDE/>
              <w:autoSpaceDN/>
              <w:adjustRightInd/>
              <w:spacing w:line="276" w:lineRule="auto"/>
              <w:jc w:val="both"/>
              <w:rPr>
                <w:rFonts w:ascii="Times New Roman" w:hAnsi="Times New Roman" w:cs="Times New Roman"/>
                <w:sz w:val="24"/>
                <w:szCs w:val="24"/>
              </w:rPr>
            </w:pPr>
            <w:r w:rsidRPr="00902186">
              <w:rPr>
                <w:rFonts w:ascii="Times New Roman" w:hAnsi="Times New Roman" w:cs="Times New Roman"/>
                <w:sz w:val="24"/>
                <w:szCs w:val="24"/>
              </w:rPr>
              <w:t>Как определить количество дополнительных или начальных условий в задаче Коши?</w:t>
            </w:r>
          </w:p>
          <w:p w:rsidR="00366652" w:rsidRPr="00902186" w:rsidRDefault="00366652" w:rsidP="00366652">
            <w:pPr>
              <w:pStyle w:val="af0"/>
              <w:widowControl/>
              <w:numPr>
                <w:ilvl w:val="0"/>
                <w:numId w:val="17"/>
              </w:numPr>
              <w:autoSpaceDE/>
              <w:autoSpaceDN/>
              <w:adjustRightInd/>
              <w:spacing w:line="276" w:lineRule="auto"/>
              <w:jc w:val="both"/>
              <w:rPr>
                <w:rFonts w:ascii="Times New Roman" w:hAnsi="Times New Roman" w:cs="Times New Roman"/>
                <w:sz w:val="24"/>
                <w:szCs w:val="24"/>
              </w:rPr>
            </w:pPr>
            <w:r w:rsidRPr="00902186">
              <w:rPr>
                <w:rFonts w:ascii="Times New Roman" w:hAnsi="Times New Roman" w:cs="Times New Roman"/>
                <w:sz w:val="24"/>
                <w:szCs w:val="24"/>
              </w:rPr>
              <w:t>Какие типы линейных дифференциальных уравнений с частными производными второго порядка Вы знаете?</w:t>
            </w:r>
          </w:p>
          <w:p w:rsidR="00366652" w:rsidRPr="00902186" w:rsidRDefault="00366652" w:rsidP="00366652">
            <w:pPr>
              <w:pStyle w:val="af0"/>
              <w:widowControl/>
              <w:numPr>
                <w:ilvl w:val="0"/>
                <w:numId w:val="17"/>
              </w:numPr>
              <w:autoSpaceDE/>
              <w:autoSpaceDN/>
              <w:adjustRightInd/>
              <w:spacing w:line="276" w:lineRule="auto"/>
              <w:jc w:val="both"/>
              <w:rPr>
                <w:rFonts w:ascii="Times New Roman" w:hAnsi="Times New Roman" w:cs="Times New Roman"/>
                <w:sz w:val="24"/>
                <w:szCs w:val="24"/>
              </w:rPr>
            </w:pPr>
            <w:r w:rsidRPr="00902186">
              <w:rPr>
                <w:rFonts w:ascii="Times New Roman" w:hAnsi="Times New Roman" w:cs="Times New Roman"/>
                <w:sz w:val="24"/>
                <w:szCs w:val="24"/>
              </w:rPr>
              <w:t>Что нужно вычислить, чтобы установить тип линейного уравнения с частными производными второго порядка?</w:t>
            </w:r>
          </w:p>
          <w:p w:rsidR="00366652" w:rsidRPr="00902186" w:rsidRDefault="00366652" w:rsidP="00366652">
            <w:pPr>
              <w:pStyle w:val="af0"/>
              <w:widowControl/>
              <w:numPr>
                <w:ilvl w:val="0"/>
                <w:numId w:val="17"/>
              </w:numPr>
              <w:autoSpaceDE/>
              <w:autoSpaceDN/>
              <w:adjustRightInd/>
              <w:spacing w:line="276" w:lineRule="auto"/>
              <w:jc w:val="both"/>
              <w:rPr>
                <w:rFonts w:ascii="Times New Roman" w:hAnsi="Times New Roman" w:cs="Times New Roman"/>
                <w:sz w:val="24"/>
                <w:szCs w:val="24"/>
              </w:rPr>
            </w:pPr>
            <w:r w:rsidRPr="00902186">
              <w:rPr>
                <w:rFonts w:ascii="Times New Roman" w:hAnsi="Times New Roman" w:cs="Times New Roman"/>
                <w:sz w:val="24"/>
                <w:szCs w:val="24"/>
              </w:rPr>
              <w:t>Какое уравнение с частными производными второго порядка называется волновым?</w:t>
            </w:r>
          </w:p>
          <w:p w:rsidR="00366652" w:rsidRPr="00902186" w:rsidRDefault="00366652" w:rsidP="00366652">
            <w:pPr>
              <w:pStyle w:val="af0"/>
              <w:widowControl/>
              <w:numPr>
                <w:ilvl w:val="0"/>
                <w:numId w:val="17"/>
              </w:numPr>
              <w:autoSpaceDE/>
              <w:autoSpaceDN/>
              <w:adjustRightInd/>
              <w:spacing w:line="276" w:lineRule="auto"/>
              <w:jc w:val="both"/>
              <w:rPr>
                <w:rFonts w:ascii="Times New Roman" w:hAnsi="Times New Roman" w:cs="Times New Roman"/>
                <w:sz w:val="24"/>
                <w:szCs w:val="24"/>
              </w:rPr>
            </w:pPr>
            <w:r w:rsidRPr="00902186">
              <w:rPr>
                <w:rFonts w:ascii="Times New Roman" w:hAnsi="Times New Roman" w:cs="Times New Roman"/>
                <w:sz w:val="24"/>
                <w:szCs w:val="24"/>
              </w:rPr>
              <w:t>Как найти решение по методу Даламбера?</w:t>
            </w:r>
          </w:p>
          <w:p w:rsidR="00366652" w:rsidRPr="00902186" w:rsidRDefault="00366652" w:rsidP="00366652">
            <w:pPr>
              <w:pStyle w:val="af0"/>
              <w:widowControl/>
              <w:numPr>
                <w:ilvl w:val="0"/>
                <w:numId w:val="17"/>
              </w:numPr>
              <w:autoSpaceDE/>
              <w:autoSpaceDN/>
              <w:adjustRightInd/>
              <w:spacing w:line="276" w:lineRule="auto"/>
              <w:jc w:val="both"/>
              <w:rPr>
                <w:rFonts w:ascii="Times New Roman" w:hAnsi="Times New Roman" w:cs="Times New Roman"/>
                <w:sz w:val="24"/>
                <w:szCs w:val="24"/>
              </w:rPr>
            </w:pPr>
            <w:r w:rsidRPr="00902186">
              <w:rPr>
                <w:rFonts w:ascii="Times New Roman" w:hAnsi="Times New Roman" w:cs="Times New Roman"/>
                <w:sz w:val="24"/>
                <w:szCs w:val="24"/>
              </w:rPr>
              <w:t>Как применить решение Даламбера к случаю полубесконечной струны?</w:t>
            </w:r>
          </w:p>
          <w:p w:rsidR="00366652" w:rsidRPr="00902186" w:rsidRDefault="00366652" w:rsidP="00366652">
            <w:pPr>
              <w:pStyle w:val="af0"/>
              <w:widowControl/>
              <w:numPr>
                <w:ilvl w:val="0"/>
                <w:numId w:val="17"/>
              </w:numPr>
              <w:autoSpaceDE/>
              <w:autoSpaceDN/>
              <w:adjustRightInd/>
              <w:spacing w:line="276" w:lineRule="auto"/>
              <w:jc w:val="both"/>
              <w:rPr>
                <w:rFonts w:ascii="Times New Roman" w:hAnsi="Times New Roman" w:cs="Times New Roman"/>
                <w:sz w:val="24"/>
                <w:szCs w:val="24"/>
              </w:rPr>
            </w:pPr>
            <w:r w:rsidRPr="00902186">
              <w:rPr>
                <w:rFonts w:ascii="Times New Roman" w:hAnsi="Times New Roman" w:cs="Times New Roman"/>
                <w:sz w:val="24"/>
                <w:szCs w:val="24"/>
              </w:rPr>
              <w:t>В чем отличия решений Даламбера и Фурье?</w:t>
            </w:r>
          </w:p>
          <w:p w:rsidR="00366652" w:rsidRPr="00902186" w:rsidRDefault="00366652" w:rsidP="00366652">
            <w:pPr>
              <w:pStyle w:val="af0"/>
              <w:widowControl/>
              <w:numPr>
                <w:ilvl w:val="0"/>
                <w:numId w:val="17"/>
              </w:numPr>
              <w:autoSpaceDE/>
              <w:autoSpaceDN/>
              <w:adjustRightInd/>
              <w:spacing w:line="276" w:lineRule="auto"/>
              <w:jc w:val="both"/>
              <w:rPr>
                <w:rFonts w:ascii="Times New Roman" w:hAnsi="Times New Roman" w:cs="Times New Roman"/>
                <w:sz w:val="24"/>
                <w:szCs w:val="24"/>
              </w:rPr>
            </w:pPr>
            <w:r w:rsidRPr="00902186">
              <w:rPr>
                <w:rFonts w:ascii="Times New Roman" w:hAnsi="Times New Roman" w:cs="Times New Roman"/>
                <w:sz w:val="24"/>
                <w:szCs w:val="24"/>
              </w:rPr>
              <w:t>Чем метод Даламбера предпочитительнее методы Фурье?</w:t>
            </w:r>
          </w:p>
          <w:p w:rsidR="00366652" w:rsidRPr="00902186" w:rsidRDefault="00366652" w:rsidP="00366652">
            <w:pPr>
              <w:pStyle w:val="25"/>
              <w:numPr>
                <w:ilvl w:val="0"/>
                <w:numId w:val="17"/>
              </w:numPr>
              <w:spacing w:line="240" w:lineRule="auto"/>
              <w:rPr>
                <w:i w:val="0"/>
              </w:rPr>
            </w:pPr>
            <w:r w:rsidRPr="00902186">
              <w:rPr>
                <w:i w:val="0"/>
              </w:rPr>
              <w:t>Какое уравнение называется уравнением Лапласа?</w:t>
            </w:r>
          </w:p>
          <w:p w:rsidR="00366652" w:rsidRPr="00902186" w:rsidRDefault="00366652" w:rsidP="00366652">
            <w:pPr>
              <w:pStyle w:val="25"/>
              <w:numPr>
                <w:ilvl w:val="0"/>
                <w:numId w:val="17"/>
              </w:numPr>
              <w:spacing w:line="240" w:lineRule="auto"/>
              <w:rPr>
                <w:i w:val="0"/>
              </w:rPr>
            </w:pPr>
            <w:r w:rsidRPr="00902186">
              <w:rPr>
                <w:i w:val="0"/>
              </w:rPr>
              <w:t>Какое уравнение называется уравнением Пуассона</w:t>
            </w:r>
            <w:r w:rsidRPr="00902186">
              <w:t>?</w:t>
            </w:r>
          </w:p>
          <w:p w:rsidR="00366652" w:rsidRPr="00902186" w:rsidRDefault="00366652" w:rsidP="00366652">
            <w:pPr>
              <w:pStyle w:val="25"/>
              <w:numPr>
                <w:ilvl w:val="0"/>
                <w:numId w:val="17"/>
              </w:numPr>
              <w:spacing w:line="240" w:lineRule="auto"/>
              <w:rPr>
                <w:i w:val="0"/>
              </w:rPr>
            </w:pPr>
            <w:r w:rsidRPr="00902186">
              <w:rPr>
                <w:i w:val="0"/>
              </w:rPr>
              <w:t>Что называется задачей Дирихле?</w:t>
            </w:r>
          </w:p>
          <w:p w:rsidR="00366652" w:rsidRPr="00902186" w:rsidRDefault="00366652" w:rsidP="00366652">
            <w:pPr>
              <w:pStyle w:val="25"/>
              <w:numPr>
                <w:ilvl w:val="0"/>
                <w:numId w:val="17"/>
              </w:numPr>
              <w:spacing w:line="240" w:lineRule="auto"/>
            </w:pPr>
            <w:r w:rsidRPr="00902186">
              <w:rPr>
                <w:i w:val="0"/>
              </w:rPr>
              <w:t>Что называется задачей Неймана?</w:t>
            </w:r>
          </w:p>
          <w:p w:rsidR="00366652" w:rsidRPr="00902186" w:rsidRDefault="00366652" w:rsidP="00366652">
            <w:pPr>
              <w:pStyle w:val="25"/>
              <w:numPr>
                <w:ilvl w:val="0"/>
                <w:numId w:val="17"/>
              </w:numPr>
              <w:spacing w:line="240" w:lineRule="auto"/>
              <w:rPr>
                <w:i w:val="0"/>
              </w:rPr>
            </w:pPr>
            <w:r w:rsidRPr="00902186">
              <w:rPr>
                <w:i w:val="0"/>
              </w:rPr>
              <w:t xml:space="preserve">Понятие разностной сетки. </w:t>
            </w:r>
          </w:p>
          <w:p w:rsidR="00366652" w:rsidRPr="00902186" w:rsidRDefault="00366652" w:rsidP="00366652">
            <w:pPr>
              <w:pStyle w:val="25"/>
              <w:numPr>
                <w:ilvl w:val="0"/>
                <w:numId w:val="17"/>
              </w:numPr>
              <w:spacing w:line="240" w:lineRule="auto"/>
              <w:rPr>
                <w:i w:val="0"/>
              </w:rPr>
            </w:pPr>
            <w:r w:rsidRPr="00902186">
              <w:rPr>
                <w:i w:val="0"/>
              </w:rPr>
              <w:t xml:space="preserve">Понятие разностной схемы. </w:t>
            </w:r>
          </w:p>
          <w:p w:rsidR="00366652" w:rsidRPr="00902186" w:rsidRDefault="00366652" w:rsidP="00366652">
            <w:pPr>
              <w:pStyle w:val="25"/>
              <w:numPr>
                <w:ilvl w:val="0"/>
                <w:numId w:val="17"/>
              </w:numPr>
              <w:spacing w:line="240" w:lineRule="auto"/>
              <w:rPr>
                <w:i w:val="0"/>
              </w:rPr>
            </w:pPr>
            <w:r w:rsidRPr="00902186">
              <w:rPr>
                <w:i w:val="0"/>
              </w:rPr>
              <w:t>Порядок</w:t>
            </w:r>
            <w:r w:rsidRPr="00902186">
              <w:rPr>
                <w:i w:val="0"/>
                <w:color w:val="0000FF"/>
              </w:rPr>
              <w:t xml:space="preserve"> </w:t>
            </w:r>
            <w:r w:rsidRPr="00902186">
              <w:rPr>
                <w:i w:val="0"/>
              </w:rPr>
              <w:t xml:space="preserve">аппроксимации разностной схемы. </w:t>
            </w:r>
          </w:p>
          <w:p w:rsidR="00366652" w:rsidRPr="00902186" w:rsidRDefault="00366652" w:rsidP="00366652">
            <w:pPr>
              <w:pStyle w:val="25"/>
              <w:numPr>
                <w:ilvl w:val="0"/>
                <w:numId w:val="17"/>
              </w:numPr>
              <w:spacing w:line="240" w:lineRule="auto"/>
              <w:rPr>
                <w:i w:val="0"/>
              </w:rPr>
            </w:pPr>
            <w:r w:rsidRPr="00902186">
              <w:rPr>
                <w:i w:val="0"/>
              </w:rPr>
              <w:t>Аппроксимация начальных и граничных условий.</w:t>
            </w:r>
          </w:p>
        </w:tc>
      </w:tr>
      <w:tr w:rsidR="00366652" w:rsidRPr="00902186" w:rsidTr="00366652">
        <w:tc>
          <w:tcPr>
            <w:tcW w:w="9527" w:type="dxa"/>
          </w:tcPr>
          <w:p w:rsidR="00366652" w:rsidRPr="00902186" w:rsidRDefault="00366652" w:rsidP="00366652">
            <w:pPr>
              <w:pStyle w:val="af5"/>
              <w:numPr>
                <w:ilvl w:val="0"/>
                <w:numId w:val="17"/>
              </w:numPr>
              <w:spacing w:line="240" w:lineRule="auto"/>
            </w:pPr>
            <w:r w:rsidRPr="00902186">
              <w:t xml:space="preserve">Понятие устойчивости разностных схем. </w:t>
            </w:r>
          </w:p>
          <w:p w:rsidR="00366652" w:rsidRPr="00902186" w:rsidRDefault="00366652" w:rsidP="00366652">
            <w:pPr>
              <w:pStyle w:val="af5"/>
              <w:numPr>
                <w:ilvl w:val="0"/>
                <w:numId w:val="17"/>
              </w:numPr>
              <w:spacing w:line="240" w:lineRule="auto"/>
            </w:pPr>
            <w:r w:rsidRPr="00902186">
              <w:t>Погрешность решения разностной схемы.</w:t>
            </w:r>
          </w:p>
          <w:p w:rsidR="00366652" w:rsidRPr="00902186" w:rsidRDefault="00366652" w:rsidP="00366652">
            <w:pPr>
              <w:pStyle w:val="af5"/>
              <w:numPr>
                <w:ilvl w:val="0"/>
                <w:numId w:val="17"/>
              </w:numPr>
              <w:spacing w:line="240" w:lineRule="auto"/>
              <w:rPr>
                <w:bCs/>
              </w:rPr>
            </w:pPr>
            <w:r w:rsidRPr="00902186">
              <w:t>Необходимое условие устойчивости разностных схем.</w:t>
            </w:r>
            <w:r w:rsidRPr="00902186">
              <w:rPr>
                <w:bCs/>
              </w:rPr>
              <w:t xml:space="preserve"> </w:t>
            </w:r>
          </w:p>
          <w:p w:rsidR="00366652" w:rsidRPr="00902186" w:rsidRDefault="00366652" w:rsidP="00366652">
            <w:pPr>
              <w:pStyle w:val="af5"/>
              <w:numPr>
                <w:ilvl w:val="0"/>
                <w:numId w:val="17"/>
              </w:numPr>
              <w:spacing w:line="240" w:lineRule="auto"/>
            </w:pPr>
            <w:r w:rsidRPr="00902186">
              <w:t xml:space="preserve">Доказательство условной устойчивости явной разностной схемы, аппроксимирующей дифференциальное уравнение параболического типа. </w:t>
            </w:r>
          </w:p>
          <w:p w:rsidR="00366652" w:rsidRPr="00902186" w:rsidRDefault="00366652" w:rsidP="00366652">
            <w:pPr>
              <w:pStyle w:val="af5"/>
              <w:numPr>
                <w:ilvl w:val="0"/>
                <w:numId w:val="17"/>
              </w:numPr>
              <w:spacing w:line="240" w:lineRule="auto"/>
              <w:rPr>
                <w:bCs/>
              </w:rPr>
            </w:pPr>
            <w:r w:rsidRPr="00902186">
              <w:t>Доказательство абсолютной устойчивости неявной разностной схемы, аппроксимирующей дифференциальное уравнение параболического типа</w:t>
            </w:r>
          </w:p>
        </w:tc>
      </w:tr>
      <w:tr w:rsidR="00366652" w:rsidRPr="00902186" w:rsidTr="00366652">
        <w:tc>
          <w:tcPr>
            <w:tcW w:w="9527" w:type="dxa"/>
          </w:tcPr>
          <w:p w:rsidR="00366652" w:rsidRPr="00902186" w:rsidRDefault="00366652" w:rsidP="00366652">
            <w:pPr>
              <w:pStyle w:val="af5"/>
              <w:numPr>
                <w:ilvl w:val="0"/>
                <w:numId w:val="17"/>
              </w:numPr>
              <w:spacing w:line="240" w:lineRule="auto"/>
              <w:jc w:val="left"/>
              <w:rPr>
                <w:bCs/>
              </w:rPr>
            </w:pPr>
            <w:r w:rsidRPr="00902186">
              <w:rPr>
                <w:bCs/>
              </w:rPr>
              <w:t>Решение дифференциальных уравнений параболического типа.</w:t>
            </w:r>
          </w:p>
          <w:p w:rsidR="00366652" w:rsidRPr="00902186" w:rsidRDefault="00366652" w:rsidP="00366652">
            <w:pPr>
              <w:pStyle w:val="af5"/>
              <w:numPr>
                <w:ilvl w:val="0"/>
                <w:numId w:val="17"/>
              </w:numPr>
              <w:spacing w:line="240" w:lineRule="auto"/>
              <w:jc w:val="left"/>
              <w:rPr>
                <w:bCs/>
              </w:rPr>
            </w:pPr>
            <w:r w:rsidRPr="00902186">
              <w:rPr>
                <w:bCs/>
              </w:rPr>
              <w:t xml:space="preserve"> </w:t>
            </w:r>
            <w:r w:rsidRPr="00902186">
              <w:t xml:space="preserve">Явная разностная схема. </w:t>
            </w:r>
          </w:p>
          <w:p w:rsidR="00366652" w:rsidRPr="00902186" w:rsidRDefault="00366652" w:rsidP="00366652">
            <w:pPr>
              <w:pStyle w:val="af5"/>
              <w:numPr>
                <w:ilvl w:val="0"/>
                <w:numId w:val="17"/>
              </w:numPr>
              <w:spacing w:line="240" w:lineRule="auto"/>
              <w:jc w:val="left"/>
              <w:rPr>
                <w:bCs/>
              </w:rPr>
            </w:pPr>
            <w:r w:rsidRPr="00902186">
              <w:t xml:space="preserve">Характеристика явной разностной схемы. </w:t>
            </w:r>
          </w:p>
          <w:p w:rsidR="00366652" w:rsidRPr="00902186" w:rsidRDefault="00366652" w:rsidP="00366652">
            <w:pPr>
              <w:pStyle w:val="af5"/>
              <w:numPr>
                <w:ilvl w:val="0"/>
                <w:numId w:val="17"/>
              </w:numPr>
              <w:spacing w:line="240" w:lineRule="auto"/>
              <w:jc w:val="left"/>
              <w:rPr>
                <w:bCs/>
              </w:rPr>
            </w:pPr>
            <w:r w:rsidRPr="00902186">
              <w:t xml:space="preserve">Метод решения явной разностной схемы. </w:t>
            </w:r>
          </w:p>
          <w:p w:rsidR="00366652" w:rsidRPr="00902186" w:rsidRDefault="00366652" w:rsidP="00366652">
            <w:pPr>
              <w:pStyle w:val="af5"/>
              <w:numPr>
                <w:ilvl w:val="0"/>
                <w:numId w:val="17"/>
              </w:numPr>
              <w:spacing w:line="240" w:lineRule="auto"/>
              <w:jc w:val="left"/>
              <w:rPr>
                <w:bCs/>
              </w:rPr>
            </w:pPr>
            <w:r w:rsidRPr="00902186">
              <w:t>Алгоритм решения явной разностной схемы.</w:t>
            </w:r>
          </w:p>
          <w:p w:rsidR="00366652" w:rsidRPr="00902186" w:rsidRDefault="00366652" w:rsidP="00366652">
            <w:pPr>
              <w:pStyle w:val="af5"/>
              <w:numPr>
                <w:ilvl w:val="0"/>
                <w:numId w:val="17"/>
              </w:numPr>
              <w:spacing w:line="240" w:lineRule="auto"/>
              <w:jc w:val="left"/>
              <w:rPr>
                <w:bCs/>
              </w:rPr>
            </w:pPr>
            <w:r w:rsidRPr="00902186">
              <w:rPr>
                <w:bCs/>
              </w:rPr>
              <w:t xml:space="preserve"> </w:t>
            </w:r>
            <w:r w:rsidRPr="00902186">
              <w:t>Неявная разностная схема.</w:t>
            </w:r>
          </w:p>
          <w:p w:rsidR="00366652" w:rsidRPr="00902186" w:rsidRDefault="00366652" w:rsidP="00366652">
            <w:pPr>
              <w:pStyle w:val="af5"/>
              <w:numPr>
                <w:ilvl w:val="0"/>
                <w:numId w:val="17"/>
              </w:numPr>
              <w:spacing w:line="240" w:lineRule="auto"/>
              <w:jc w:val="left"/>
              <w:rPr>
                <w:bCs/>
              </w:rPr>
            </w:pPr>
            <w:r w:rsidRPr="00902186">
              <w:t xml:space="preserve"> Характеристика неявной разностной схемы. </w:t>
            </w:r>
          </w:p>
          <w:p w:rsidR="00366652" w:rsidRPr="00902186" w:rsidRDefault="00366652" w:rsidP="00366652">
            <w:pPr>
              <w:pStyle w:val="af5"/>
              <w:numPr>
                <w:ilvl w:val="0"/>
                <w:numId w:val="17"/>
              </w:numPr>
              <w:spacing w:line="240" w:lineRule="auto"/>
              <w:jc w:val="left"/>
              <w:rPr>
                <w:bCs/>
              </w:rPr>
            </w:pPr>
            <w:r w:rsidRPr="00902186">
              <w:t>Вывод основных соотношений метода прогонки.</w:t>
            </w:r>
          </w:p>
          <w:p w:rsidR="00366652" w:rsidRPr="00902186" w:rsidRDefault="00366652" w:rsidP="00366652">
            <w:pPr>
              <w:pStyle w:val="af5"/>
              <w:numPr>
                <w:ilvl w:val="0"/>
                <w:numId w:val="17"/>
              </w:numPr>
              <w:spacing w:line="240" w:lineRule="auto"/>
              <w:jc w:val="left"/>
              <w:rPr>
                <w:bCs/>
              </w:rPr>
            </w:pPr>
            <w:r w:rsidRPr="00902186">
              <w:t xml:space="preserve"> Определение прогоночных коэффициентов на 1-м шаге по координате. </w:t>
            </w:r>
          </w:p>
          <w:p w:rsidR="00366652" w:rsidRPr="00902186" w:rsidRDefault="00366652" w:rsidP="00366652">
            <w:pPr>
              <w:pStyle w:val="af5"/>
              <w:numPr>
                <w:ilvl w:val="0"/>
                <w:numId w:val="17"/>
              </w:numPr>
              <w:spacing w:line="240" w:lineRule="auto"/>
              <w:jc w:val="left"/>
              <w:rPr>
                <w:bCs/>
              </w:rPr>
            </w:pPr>
            <w:r w:rsidRPr="00902186">
              <w:t>Определение решения на правой границе.</w:t>
            </w:r>
          </w:p>
          <w:p w:rsidR="00366652" w:rsidRPr="00902186" w:rsidRDefault="00366652" w:rsidP="00366652">
            <w:pPr>
              <w:pStyle w:val="af5"/>
              <w:numPr>
                <w:ilvl w:val="0"/>
                <w:numId w:val="17"/>
              </w:numPr>
              <w:spacing w:line="240" w:lineRule="auto"/>
              <w:jc w:val="left"/>
              <w:rPr>
                <w:bCs/>
              </w:rPr>
            </w:pPr>
            <w:r w:rsidRPr="00902186">
              <w:t xml:space="preserve"> Метод прогонки – метод решения неявной разностной схемы.</w:t>
            </w:r>
          </w:p>
          <w:p w:rsidR="00366652" w:rsidRPr="00902186" w:rsidRDefault="00366652" w:rsidP="00366652">
            <w:pPr>
              <w:pStyle w:val="af5"/>
              <w:numPr>
                <w:ilvl w:val="0"/>
                <w:numId w:val="17"/>
              </w:numPr>
              <w:spacing w:line="240" w:lineRule="auto"/>
              <w:jc w:val="left"/>
              <w:rPr>
                <w:bCs/>
              </w:rPr>
            </w:pPr>
            <w:r w:rsidRPr="00902186">
              <w:t xml:space="preserve"> Алгоритм метода прогонки. </w:t>
            </w:r>
          </w:p>
          <w:p w:rsidR="00366652" w:rsidRPr="00902186" w:rsidRDefault="00366652" w:rsidP="00366652">
            <w:pPr>
              <w:pStyle w:val="af5"/>
              <w:numPr>
                <w:ilvl w:val="0"/>
                <w:numId w:val="17"/>
              </w:numPr>
              <w:spacing w:line="240" w:lineRule="auto"/>
            </w:pPr>
            <w:r w:rsidRPr="00902186">
              <w:t xml:space="preserve"> Примеры дифференциальных уравнений в частных производных 1-го порядка. </w:t>
            </w:r>
          </w:p>
          <w:p w:rsidR="00366652" w:rsidRPr="00902186" w:rsidRDefault="00366652" w:rsidP="00366652">
            <w:pPr>
              <w:pStyle w:val="af5"/>
              <w:numPr>
                <w:ilvl w:val="0"/>
                <w:numId w:val="17"/>
              </w:numPr>
              <w:spacing w:line="240" w:lineRule="auto"/>
            </w:pPr>
            <w:r w:rsidRPr="00902186">
              <w:lastRenderedPageBreak/>
              <w:t xml:space="preserve">Разностные схемы, аппроксимирующие дифференциальные уравнения в частых производных 1-го порядка. </w:t>
            </w:r>
          </w:p>
          <w:p w:rsidR="00366652" w:rsidRPr="00902186" w:rsidRDefault="00366652" w:rsidP="00366652">
            <w:pPr>
              <w:pStyle w:val="af5"/>
              <w:numPr>
                <w:ilvl w:val="0"/>
                <w:numId w:val="17"/>
              </w:numPr>
              <w:spacing w:line="240" w:lineRule="auto"/>
            </w:pPr>
            <w:r w:rsidRPr="00902186">
              <w:t xml:space="preserve"> Явная разностная схема с аппроксимацией производной по координате правой конечной разностью. </w:t>
            </w:r>
          </w:p>
          <w:p w:rsidR="00366652" w:rsidRPr="00902186" w:rsidRDefault="00366652" w:rsidP="00366652">
            <w:pPr>
              <w:pStyle w:val="af5"/>
              <w:numPr>
                <w:ilvl w:val="0"/>
                <w:numId w:val="17"/>
              </w:numPr>
              <w:spacing w:line="240" w:lineRule="auto"/>
            </w:pPr>
            <w:r w:rsidRPr="00902186">
              <w:t xml:space="preserve"> Исследование устойчивости. </w:t>
            </w:r>
          </w:p>
          <w:p w:rsidR="00366652" w:rsidRPr="00902186" w:rsidRDefault="00366652" w:rsidP="00366652">
            <w:pPr>
              <w:pStyle w:val="af5"/>
              <w:numPr>
                <w:ilvl w:val="0"/>
                <w:numId w:val="17"/>
              </w:numPr>
              <w:spacing w:line="240" w:lineRule="auto"/>
            </w:pPr>
            <w:r w:rsidRPr="00902186">
              <w:t xml:space="preserve"> Метод решения. Явная разностная схема с аппроксимацией производной по координате левой конечной разностью. </w:t>
            </w:r>
          </w:p>
          <w:p w:rsidR="00366652" w:rsidRPr="00902186" w:rsidRDefault="00366652" w:rsidP="00366652">
            <w:pPr>
              <w:pStyle w:val="af5"/>
              <w:numPr>
                <w:ilvl w:val="0"/>
                <w:numId w:val="17"/>
              </w:numPr>
              <w:spacing w:line="240" w:lineRule="auto"/>
            </w:pPr>
            <w:r w:rsidRPr="00902186">
              <w:t xml:space="preserve"> Исследование устойчивости. </w:t>
            </w:r>
          </w:p>
          <w:p w:rsidR="00366652" w:rsidRPr="00902186" w:rsidRDefault="00366652" w:rsidP="00366652">
            <w:pPr>
              <w:pStyle w:val="af5"/>
              <w:numPr>
                <w:ilvl w:val="0"/>
                <w:numId w:val="17"/>
              </w:numPr>
              <w:spacing w:line="240" w:lineRule="auto"/>
            </w:pPr>
            <w:r w:rsidRPr="00902186">
              <w:t xml:space="preserve"> Метод решения. Неявная разностная схема с аппроксимацией производной по координате правой конечной разностью. </w:t>
            </w:r>
          </w:p>
          <w:p w:rsidR="00366652" w:rsidRPr="00902186" w:rsidRDefault="00366652" w:rsidP="00366652">
            <w:pPr>
              <w:pStyle w:val="af5"/>
              <w:numPr>
                <w:ilvl w:val="0"/>
                <w:numId w:val="17"/>
              </w:numPr>
              <w:spacing w:line="240" w:lineRule="auto"/>
            </w:pPr>
            <w:r w:rsidRPr="00902186">
              <w:t xml:space="preserve">Исследование устойчивости. </w:t>
            </w:r>
          </w:p>
          <w:p w:rsidR="00366652" w:rsidRPr="00902186" w:rsidRDefault="00366652" w:rsidP="00366652">
            <w:pPr>
              <w:pStyle w:val="af5"/>
              <w:numPr>
                <w:ilvl w:val="0"/>
                <w:numId w:val="17"/>
              </w:numPr>
              <w:spacing w:line="240" w:lineRule="auto"/>
            </w:pPr>
            <w:r w:rsidRPr="00902186">
              <w:t xml:space="preserve"> Метод решения. Неявная разностная схема с аппроксимацией производной по координате левой конечной разностью. </w:t>
            </w:r>
          </w:p>
          <w:p w:rsidR="00366652" w:rsidRPr="00902186" w:rsidRDefault="00366652" w:rsidP="00366652">
            <w:pPr>
              <w:pStyle w:val="af5"/>
              <w:numPr>
                <w:ilvl w:val="0"/>
                <w:numId w:val="17"/>
              </w:numPr>
              <w:spacing w:line="240" w:lineRule="auto"/>
            </w:pPr>
            <w:r w:rsidRPr="00902186">
              <w:t xml:space="preserve"> Исследование устойчивости. </w:t>
            </w:r>
          </w:p>
          <w:p w:rsidR="00366652" w:rsidRPr="00902186" w:rsidRDefault="00366652" w:rsidP="00366652">
            <w:pPr>
              <w:pStyle w:val="af5"/>
              <w:numPr>
                <w:ilvl w:val="0"/>
                <w:numId w:val="17"/>
              </w:numPr>
              <w:spacing w:line="240" w:lineRule="auto"/>
            </w:pPr>
            <w:r w:rsidRPr="00902186">
              <w:t xml:space="preserve"> Метод решения. Влияние наличия искомой функции в составе свободного члена на устойчивость разностных схем. </w:t>
            </w:r>
          </w:p>
          <w:p w:rsidR="00366652" w:rsidRPr="00902186" w:rsidRDefault="00366652" w:rsidP="00366652">
            <w:pPr>
              <w:pStyle w:val="af5"/>
              <w:numPr>
                <w:ilvl w:val="0"/>
                <w:numId w:val="17"/>
              </w:numPr>
              <w:spacing w:line="240" w:lineRule="auto"/>
            </w:pPr>
            <w:r w:rsidRPr="00902186">
              <w:t xml:space="preserve">Сравнительная характеристика изученных разностных схем. </w:t>
            </w:r>
          </w:p>
          <w:p w:rsidR="00366652" w:rsidRPr="00902186" w:rsidRDefault="00366652" w:rsidP="00366652">
            <w:pPr>
              <w:pStyle w:val="af5"/>
              <w:numPr>
                <w:ilvl w:val="0"/>
                <w:numId w:val="17"/>
              </w:numPr>
              <w:spacing w:line="240" w:lineRule="auto"/>
            </w:pPr>
            <w:r w:rsidRPr="00902186">
              <w:t xml:space="preserve">Постановка задачи. Явная разностная схема. Исследование устойчивости. </w:t>
            </w:r>
          </w:p>
          <w:p w:rsidR="00366652" w:rsidRPr="00902186" w:rsidRDefault="00366652" w:rsidP="00366652">
            <w:pPr>
              <w:pStyle w:val="af5"/>
              <w:numPr>
                <w:ilvl w:val="0"/>
                <w:numId w:val="17"/>
              </w:numPr>
              <w:spacing w:line="240" w:lineRule="auto"/>
            </w:pPr>
            <w:r w:rsidRPr="00902186">
              <w:t xml:space="preserve">Порядок аппроксимации. </w:t>
            </w:r>
          </w:p>
          <w:p w:rsidR="00366652" w:rsidRPr="00902186" w:rsidRDefault="00366652" w:rsidP="00366652">
            <w:pPr>
              <w:pStyle w:val="af5"/>
              <w:numPr>
                <w:ilvl w:val="0"/>
                <w:numId w:val="17"/>
              </w:numPr>
              <w:spacing w:line="240" w:lineRule="auto"/>
            </w:pPr>
            <w:r w:rsidRPr="00902186">
              <w:t xml:space="preserve">Метод решения. Неявная разностная схема. </w:t>
            </w:r>
          </w:p>
          <w:p w:rsidR="00366652" w:rsidRPr="00902186" w:rsidRDefault="00366652" w:rsidP="00366652">
            <w:pPr>
              <w:pStyle w:val="af5"/>
              <w:numPr>
                <w:ilvl w:val="0"/>
                <w:numId w:val="17"/>
              </w:numPr>
              <w:spacing w:line="240" w:lineRule="auto"/>
            </w:pPr>
            <w:r w:rsidRPr="00902186">
              <w:t>Метод решения. Разностная схема Кранка-Николсона.</w:t>
            </w:r>
          </w:p>
          <w:p w:rsidR="00366652" w:rsidRPr="00902186" w:rsidRDefault="00366652" w:rsidP="00366652">
            <w:pPr>
              <w:pStyle w:val="af5"/>
              <w:numPr>
                <w:ilvl w:val="0"/>
                <w:numId w:val="17"/>
              </w:numPr>
              <w:spacing w:line="240" w:lineRule="auto"/>
            </w:pPr>
            <w:r w:rsidRPr="00902186">
              <w:t xml:space="preserve">  Неявная разностная схема с аппроксимацией производной по координате первого порядка центральной конечной разностью. </w:t>
            </w:r>
          </w:p>
          <w:p w:rsidR="00366652" w:rsidRPr="00902186" w:rsidRDefault="00366652" w:rsidP="00366652">
            <w:pPr>
              <w:pStyle w:val="af5"/>
              <w:numPr>
                <w:ilvl w:val="0"/>
                <w:numId w:val="17"/>
              </w:numPr>
              <w:spacing w:line="240" w:lineRule="auto"/>
            </w:pPr>
            <w:r w:rsidRPr="00902186">
              <w:t xml:space="preserve">Метод решения. Примеры двумерных дифференциальных уравнений параболического типа. </w:t>
            </w:r>
          </w:p>
          <w:p w:rsidR="00366652" w:rsidRPr="00902186" w:rsidRDefault="00366652" w:rsidP="00366652">
            <w:pPr>
              <w:pStyle w:val="af5"/>
              <w:numPr>
                <w:ilvl w:val="0"/>
                <w:numId w:val="17"/>
              </w:numPr>
              <w:spacing w:line="240" w:lineRule="auto"/>
            </w:pPr>
            <w:r w:rsidRPr="00902186">
              <w:t xml:space="preserve"> Сравнительная характеристика изученных разностных схем. </w:t>
            </w:r>
          </w:p>
          <w:p w:rsidR="00366652" w:rsidRPr="00902186" w:rsidRDefault="00366652" w:rsidP="00366652">
            <w:pPr>
              <w:pStyle w:val="af5"/>
              <w:numPr>
                <w:ilvl w:val="0"/>
                <w:numId w:val="17"/>
              </w:numPr>
              <w:spacing w:line="240" w:lineRule="auto"/>
            </w:pPr>
            <w:r w:rsidRPr="00902186">
              <w:t xml:space="preserve"> Разностная сетка для двумерных задач. </w:t>
            </w:r>
          </w:p>
          <w:p w:rsidR="00366652" w:rsidRPr="00902186" w:rsidRDefault="00366652" w:rsidP="00366652">
            <w:pPr>
              <w:pStyle w:val="af5"/>
              <w:numPr>
                <w:ilvl w:val="0"/>
                <w:numId w:val="17"/>
              </w:numPr>
              <w:spacing w:line="240" w:lineRule="auto"/>
            </w:pPr>
            <w:r w:rsidRPr="00902186">
              <w:t xml:space="preserve"> Аппроксимация дифференциальных операторов.</w:t>
            </w:r>
          </w:p>
          <w:p w:rsidR="00366652" w:rsidRPr="00902186" w:rsidRDefault="00366652" w:rsidP="00366652">
            <w:pPr>
              <w:pStyle w:val="af5"/>
              <w:numPr>
                <w:ilvl w:val="0"/>
                <w:numId w:val="17"/>
              </w:numPr>
              <w:spacing w:line="240" w:lineRule="auto"/>
            </w:pPr>
            <w:r w:rsidRPr="00902186">
              <w:t xml:space="preserve">Явная разностная схема. </w:t>
            </w:r>
          </w:p>
          <w:p w:rsidR="00366652" w:rsidRPr="00902186" w:rsidRDefault="00366652" w:rsidP="00366652">
            <w:pPr>
              <w:pStyle w:val="af5"/>
              <w:numPr>
                <w:ilvl w:val="0"/>
                <w:numId w:val="17"/>
              </w:numPr>
              <w:spacing w:line="240" w:lineRule="auto"/>
            </w:pPr>
            <w:r w:rsidRPr="00902186">
              <w:t xml:space="preserve"> Исследование устойчивости. </w:t>
            </w:r>
          </w:p>
          <w:p w:rsidR="00366652" w:rsidRPr="00902186" w:rsidRDefault="00366652" w:rsidP="00366652">
            <w:pPr>
              <w:pStyle w:val="af5"/>
              <w:numPr>
                <w:ilvl w:val="0"/>
                <w:numId w:val="17"/>
              </w:numPr>
              <w:spacing w:line="240" w:lineRule="auto"/>
            </w:pPr>
            <w:r w:rsidRPr="00902186">
              <w:t xml:space="preserve">Метод решения. Алгоритм решения. </w:t>
            </w:r>
          </w:p>
          <w:p w:rsidR="00366652" w:rsidRPr="00902186" w:rsidRDefault="00366652" w:rsidP="00366652">
            <w:pPr>
              <w:pStyle w:val="af5"/>
              <w:numPr>
                <w:ilvl w:val="0"/>
                <w:numId w:val="17"/>
              </w:numPr>
              <w:spacing w:line="240" w:lineRule="auto"/>
            </w:pPr>
            <w:r w:rsidRPr="00902186">
              <w:t xml:space="preserve"> Характеристика неявной разностной схемы. </w:t>
            </w:r>
          </w:p>
          <w:p w:rsidR="00366652" w:rsidRPr="00902186" w:rsidRDefault="00366652" w:rsidP="00366652">
            <w:pPr>
              <w:pStyle w:val="af5"/>
              <w:numPr>
                <w:ilvl w:val="0"/>
                <w:numId w:val="17"/>
              </w:numPr>
              <w:spacing w:line="240" w:lineRule="auto"/>
            </w:pPr>
            <w:r w:rsidRPr="00902186">
              <w:t xml:space="preserve">Схема расщепления. Характеристика первой подсхемы. </w:t>
            </w:r>
          </w:p>
          <w:p w:rsidR="00366652" w:rsidRPr="00902186" w:rsidRDefault="00366652" w:rsidP="00366652">
            <w:pPr>
              <w:pStyle w:val="af5"/>
              <w:numPr>
                <w:ilvl w:val="0"/>
                <w:numId w:val="17"/>
              </w:numPr>
              <w:spacing w:line="240" w:lineRule="auto"/>
            </w:pPr>
            <w:r w:rsidRPr="00902186">
              <w:t xml:space="preserve">Характеристика второй подсхемы. </w:t>
            </w:r>
          </w:p>
          <w:p w:rsidR="00366652" w:rsidRPr="00902186" w:rsidRDefault="00366652" w:rsidP="00366652">
            <w:pPr>
              <w:pStyle w:val="af5"/>
              <w:numPr>
                <w:ilvl w:val="0"/>
                <w:numId w:val="17"/>
              </w:numPr>
              <w:spacing w:line="240" w:lineRule="auto"/>
            </w:pPr>
            <w:r w:rsidRPr="00902186">
              <w:t xml:space="preserve">Алгоритм решения. </w:t>
            </w:r>
          </w:p>
          <w:p w:rsidR="00366652" w:rsidRPr="00902186" w:rsidRDefault="00366652" w:rsidP="00366652">
            <w:pPr>
              <w:pStyle w:val="af5"/>
              <w:numPr>
                <w:ilvl w:val="0"/>
                <w:numId w:val="17"/>
              </w:numPr>
              <w:spacing w:line="240" w:lineRule="auto"/>
            </w:pPr>
            <w:r w:rsidRPr="00902186">
              <w:t xml:space="preserve">Схема переменных направлений. </w:t>
            </w:r>
          </w:p>
          <w:p w:rsidR="00366652" w:rsidRPr="00902186" w:rsidRDefault="00366652" w:rsidP="00366652">
            <w:pPr>
              <w:pStyle w:val="af5"/>
              <w:numPr>
                <w:ilvl w:val="0"/>
                <w:numId w:val="17"/>
              </w:numPr>
              <w:spacing w:line="240" w:lineRule="auto"/>
            </w:pPr>
            <w:r w:rsidRPr="00902186">
              <w:t xml:space="preserve"> Схема со стабилизирующей поправкой. </w:t>
            </w:r>
          </w:p>
          <w:p w:rsidR="00366652" w:rsidRPr="00902186" w:rsidRDefault="00366652" w:rsidP="00366652">
            <w:pPr>
              <w:pStyle w:val="af5"/>
              <w:numPr>
                <w:ilvl w:val="0"/>
                <w:numId w:val="17"/>
              </w:numPr>
              <w:spacing w:line="240" w:lineRule="auto"/>
            </w:pPr>
            <w:r w:rsidRPr="00902186">
              <w:t xml:space="preserve">Схема предиктор-корректор. </w:t>
            </w:r>
          </w:p>
          <w:p w:rsidR="00366652" w:rsidRPr="00902186" w:rsidRDefault="00366652" w:rsidP="00366652">
            <w:pPr>
              <w:pStyle w:val="af5"/>
              <w:numPr>
                <w:ilvl w:val="0"/>
                <w:numId w:val="17"/>
              </w:numPr>
              <w:spacing w:line="240" w:lineRule="auto"/>
            </w:pPr>
            <w:r w:rsidRPr="00902186">
              <w:t>Методика записи уравнений схемы.</w:t>
            </w:r>
          </w:p>
          <w:p w:rsidR="00366652" w:rsidRPr="00902186" w:rsidRDefault="00366652" w:rsidP="00366652">
            <w:pPr>
              <w:pStyle w:val="af5"/>
              <w:numPr>
                <w:ilvl w:val="0"/>
                <w:numId w:val="17"/>
              </w:numPr>
              <w:spacing w:line="240" w:lineRule="auto"/>
            </w:pPr>
            <w:r w:rsidRPr="00902186">
              <w:t xml:space="preserve">Характеристика подсхем. </w:t>
            </w:r>
          </w:p>
          <w:p w:rsidR="00366652" w:rsidRPr="00902186" w:rsidRDefault="00366652" w:rsidP="00366652">
            <w:pPr>
              <w:pStyle w:val="af5"/>
              <w:numPr>
                <w:ilvl w:val="0"/>
                <w:numId w:val="17"/>
              </w:numPr>
              <w:spacing w:line="240" w:lineRule="auto"/>
            </w:pPr>
            <w:r w:rsidRPr="00902186">
              <w:t xml:space="preserve">Алгоритм решения. </w:t>
            </w:r>
          </w:p>
          <w:tbl>
            <w:tblPr>
              <w:tblStyle w:val="a4"/>
              <w:tblW w:w="95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527"/>
            </w:tblGrid>
            <w:tr w:rsidR="00366652" w:rsidRPr="00902186" w:rsidTr="00366652">
              <w:trPr>
                <w:trHeight w:val="1407"/>
              </w:trPr>
              <w:tc>
                <w:tcPr>
                  <w:tcW w:w="9527" w:type="dxa"/>
                </w:tcPr>
                <w:p w:rsidR="00366652" w:rsidRPr="00902186" w:rsidRDefault="00366652" w:rsidP="00366652">
                  <w:pPr>
                    <w:pStyle w:val="af5"/>
                    <w:numPr>
                      <w:ilvl w:val="0"/>
                      <w:numId w:val="17"/>
                    </w:numPr>
                    <w:spacing w:line="240" w:lineRule="auto"/>
                    <w:ind w:left="493" w:hanging="141"/>
                  </w:pPr>
                  <w:r w:rsidRPr="00902186">
                    <w:t xml:space="preserve">Сравнительная характеристика изученных разностных схем. </w:t>
                  </w:r>
                </w:p>
                <w:p w:rsidR="00366652" w:rsidRPr="00902186" w:rsidRDefault="00366652" w:rsidP="00366652">
                  <w:pPr>
                    <w:pStyle w:val="af5"/>
                    <w:numPr>
                      <w:ilvl w:val="0"/>
                      <w:numId w:val="17"/>
                    </w:numPr>
                    <w:spacing w:line="240" w:lineRule="auto"/>
                    <w:ind w:left="493" w:hanging="141"/>
                  </w:pPr>
                  <w:r w:rsidRPr="00902186">
                    <w:t xml:space="preserve">Алгоритм метода прогонки. </w:t>
                  </w:r>
                </w:p>
                <w:p w:rsidR="00366652" w:rsidRPr="00902186" w:rsidRDefault="00366652" w:rsidP="00366652">
                  <w:pPr>
                    <w:pStyle w:val="af5"/>
                    <w:numPr>
                      <w:ilvl w:val="0"/>
                      <w:numId w:val="17"/>
                    </w:numPr>
                    <w:spacing w:line="240" w:lineRule="auto"/>
                    <w:ind w:left="493" w:hanging="141"/>
                  </w:pPr>
                  <w:r w:rsidRPr="00902186">
                    <w:t xml:space="preserve">Разностная схема Кранка-Николсона. </w:t>
                  </w:r>
                </w:p>
                <w:p w:rsidR="00366652" w:rsidRPr="00902186" w:rsidRDefault="00366652" w:rsidP="00366652">
                  <w:pPr>
                    <w:pStyle w:val="af5"/>
                    <w:numPr>
                      <w:ilvl w:val="0"/>
                      <w:numId w:val="17"/>
                    </w:numPr>
                    <w:spacing w:line="240" w:lineRule="auto"/>
                    <w:ind w:left="493" w:hanging="141"/>
                  </w:pPr>
                  <w:r w:rsidRPr="00902186">
                    <w:t xml:space="preserve">Вывод разностной схемы Кранка-Николсона. </w:t>
                  </w:r>
                </w:p>
                <w:p w:rsidR="00366652" w:rsidRPr="00902186" w:rsidRDefault="00366652" w:rsidP="00366652">
                  <w:pPr>
                    <w:pStyle w:val="af5"/>
                    <w:numPr>
                      <w:ilvl w:val="0"/>
                      <w:numId w:val="17"/>
                    </w:numPr>
                    <w:spacing w:line="240" w:lineRule="auto"/>
                    <w:ind w:left="493" w:hanging="141"/>
                  </w:pPr>
                  <w:r w:rsidRPr="00902186">
                    <w:t xml:space="preserve">Устойчивость разностной схемы Кранка-Николсона. </w:t>
                  </w:r>
                </w:p>
                <w:p w:rsidR="00366652" w:rsidRPr="00902186" w:rsidRDefault="00366652" w:rsidP="00366652">
                  <w:pPr>
                    <w:pStyle w:val="af5"/>
                    <w:numPr>
                      <w:ilvl w:val="0"/>
                      <w:numId w:val="17"/>
                    </w:numPr>
                    <w:spacing w:line="240" w:lineRule="auto"/>
                    <w:ind w:left="493" w:hanging="141"/>
                    <w:rPr>
                      <w:i/>
                    </w:rPr>
                  </w:pPr>
                  <w:r w:rsidRPr="00902186">
                    <w:t xml:space="preserve"> Метод решения разностной схемы Кранка-Николсона</w:t>
                  </w:r>
                </w:p>
              </w:tc>
            </w:tr>
          </w:tbl>
          <w:p w:rsidR="00366652" w:rsidRPr="00902186" w:rsidRDefault="00366652" w:rsidP="00366652">
            <w:pPr>
              <w:pStyle w:val="af5"/>
              <w:spacing w:line="240" w:lineRule="auto"/>
              <w:ind w:left="34" w:firstLine="0"/>
              <w:jc w:val="left"/>
              <w:rPr>
                <w:bCs/>
              </w:rPr>
            </w:pPr>
          </w:p>
        </w:tc>
      </w:tr>
    </w:tbl>
    <w:p w:rsidR="00366652" w:rsidRPr="00366652" w:rsidRDefault="00366652" w:rsidP="005D6B49">
      <w:pPr>
        <w:jc w:val="both"/>
        <w:rPr>
          <w:b/>
        </w:rPr>
      </w:pPr>
    </w:p>
    <w:p w:rsidR="00366652" w:rsidRDefault="00366652" w:rsidP="005D6B49">
      <w:pPr>
        <w:jc w:val="both"/>
        <w:rPr>
          <w:b/>
          <w:lang w:val="ky-KG"/>
        </w:rPr>
      </w:pPr>
    </w:p>
    <w:p w:rsidR="00366652" w:rsidRDefault="00366652" w:rsidP="005D6B49">
      <w:pPr>
        <w:jc w:val="both"/>
        <w:rPr>
          <w:b/>
          <w:lang w:val="ky-KG"/>
        </w:rPr>
      </w:pPr>
    </w:p>
    <w:p w:rsidR="00366652" w:rsidRDefault="00366652" w:rsidP="005D6B49">
      <w:pPr>
        <w:jc w:val="both"/>
        <w:rPr>
          <w:b/>
          <w:lang w:val="ky-KG"/>
        </w:rPr>
      </w:pPr>
    </w:p>
    <w:p w:rsidR="00366652" w:rsidRDefault="00366652" w:rsidP="005D6B49">
      <w:pPr>
        <w:jc w:val="both"/>
        <w:rPr>
          <w:b/>
          <w:lang w:val="ky-KG"/>
        </w:rPr>
      </w:pPr>
    </w:p>
    <w:p w:rsidR="00366652" w:rsidRPr="006F1F0E" w:rsidRDefault="00366652" w:rsidP="00366652">
      <w:pPr>
        <w:jc w:val="center"/>
        <w:rPr>
          <w:b/>
        </w:rPr>
      </w:pPr>
      <w:r>
        <w:rPr>
          <w:b/>
        </w:rPr>
        <w:lastRenderedPageBreak/>
        <w:t xml:space="preserve">8. </w:t>
      </w:r>
      <w:r w:rsidRPr="006F1F0E">
        <w:rPr>
          <w:b/>
        </w:rPr>
        <w:t>Политика выставления оценок</w:t>
      </w:r>
    </w:p>
    <w:p w:rsidR="00366652" w:rsidRPr="00E315F1" w:rsidRDefault="00366652" w:rsidP="00366652">
      <w:pPr>
        <w:ind w:firstLine="708"/>
        <w:jc w:val="both"/>
        <w:rPr>
          <w:u w:val="single"/>
        </w:rPr>
      </w:pPr>
      <w:r w:rsidRPr="00E315F1">
        <w:t>Правила рейтинговой системы оценивания результатов обучения студентов по дисциплине «</w:t>
      </w:r>
      <w:r w:rsidRPr="00902186">
        <w:rPr>
          <w:bCs/>
        </w:rPr>
        <w:t>Численные методы решение задач уравнения  математической физик</w:t>
      </w:r>
      <w:r w:rsidRPr="00366652">
        <w:rPr>
          <w:bCs/>
        </w:rPr>
        <w:t>и</w:t>
      </w:r>
      <w:r w:rsidRPr="00366652">
        <w:t>»</w:t>
      </w:r>
    </w:p>
    <w:tbl>
      <w:tblPr>
        <w:tblStyle w:val="a4"/>
        <w:tblW w:w="0" w:type="auto"/>
        <w:tblLook w:val="04A0" w:firstRow="1" w:lastRow="0" w:firstColumn="1" w:lastColumn="0" w:noHBand="0" w:noVBand="1"/>
      </w:tblPr>
      <w:tblGrid>
        <w:gridCol w:w="1983"/>
        <w:gridCol w:w="1983"/>
        <w:gridCol w:w="2946"/>
        <w:gridCol w:w="1308"/>
        <w:gridCol w:w="1351"/>
      </w:tblGrid>
      <w:tr w:rsidR="00366652" w:rsidRPr="007E4095" w:rsidTr="00366652">
        <w:trPr>
          <w:trHeight w:val="270"/>
        </w:trPr>
        <w:tc>
          <w:tcPr>
            <w:tcW w:w="1983" w:type="dxa"/>
            <w:vMerge w:val="restart"/>
          </w:tcPr>
          <w:p w:rsidR="00366652" w:rsidRPr="007E4095" w:rsidRDefault="00366652" w:rsidP="00366652">
            <w:pPr>
              <w:rPr>
                <w:sz w:val="22"/>
                <w:szCs w:val="22"/>
              </w:rPr>
            </w:pPr>
            <w:r w:rsidRPr="007E4095">
              <w:rPr>
                <w:sz w:val="22"/>
                <w:szCs w:val="22"/>
              </w:rPr>
              <w:t>Вид контроля</w:t>
            </w:r>
          </w:p>
        </w:tc>
        <w:tc>
          <w:tcPr>
            <w:tcW w:w="1983" w:type="dxa"/>
            <w:vMerge w:val="restart"/>
          </w:tcPr>
          <w:p w:rsidR="00366652" w:rsidRPr="007E4095" w:rsidRDefault="00366652" w:rsidP="00366652">
            <w:pPr>
              <w:rPr>
                <w:sz w:val="22"/>
                <w:szCs w:val="22"/>
              </w:rPr>
            </w:pPr>
            <w:r w:rsidRPr="007E4095">
              <w:rPr>
                <w:sz w:val="22"/>
                <w:szCs w:val="22"/>
              </w:rPr>
              <w:t>Вид учебных поручений</w:t>
            </w:r>
          </w:p>
        </w:tc>
        <w:tc>
          <w:tcPr>
            <w:tcW w:w="2946" w:type="dxa"/>
            <w:vMerge w:val="restart"/>
          </w:tcPr>
          <w:p w:rsidR="00366652" w:rsidRPr="007E4095" w:rsidRDefault="00366652" w:rsidP="00366652">
            <w:pPr>
              <w:rPr>
                <w:sz w:val="22"/>
                <w:szCs w:val="22"/>
              </w:rPr>
            </w:pPr>
            <w:r w:rsidRPr="007E4095">
              <w:rPr>
                <w:sz w:val="22"/>
                <w:szCs w:val="22"/>
              </w:rPr>
              <w:t>Форма отчетности и контроля</w:t>
            </w:r>
          </w:p>
        </w:tc>
        <w:tc>
          <w:tcPr>
            <w:tcW w:w="2659" w:type="dxa"/>
            <w:gridSpan w:val="2"/>
          </w:tcPr>
          <w:p w:rsidR="00366652" w:rsidRPr="007E4095" w:rsidRDefault="00366652" w:rsidP="00366652">
            <w:pPr>
              <w:rPr>
                <w:sz w:val="22"/>
                <w:szCs w:val="22"/>
              </w:rPr>
            </w:pPr>
            <w:r w:rsidRPr="007E4095">
              <w:rPr>
                <w:sz w:val="22"/>
                <w:szCs w:val="22"/>
              </w:rPr>
              <w:t>Рейтинг-баллы</w:t>
            </w:r>
          </w:p>
        </w:tc>
      </w:tr>
      <w:tr w:rsidR="00366652" w:rsidRPr="007E4095" w:rsidTr="00366652">
        <w:trPr>
          <w:trHeight w:val="270"/>
        </w:trPr>
        <w:tc>
          <w:tcPr>
            <w:tcW w:w="1983" w:type="dxa"/>
            <w:vMerge/>
          </w:tcPr>
          <w:p w:rsidR="00366652" w:rsidRPr="007E4095" w:rsidRDefault="00366652" w:rsidP="00366652">
            <w:pPr>
              <w:rPr>
                <w:sz w:val="22"/>
                <w:szCs w:val="22"/>
              </w:rPr>
            </w:pPr>
          </w:p>
        </w:tc>
        <w:tc>
          <w:tcPr>
            <w:tcW w:w="1983" w:type="dxa"/>
            <w:vMerge/>
          </w:tcPr>
          <w:p w:rsidR="00366652" w:rsidRPr="007E4095" w:rsidRDefault="00366652" w:rsidP="00366652">
            <w:pPr>
              <w:rPr>
                <w:sz w:val="22"/>
                <w:szCs w:val="22"/>
              </w:rPr>
            </w:pPr>
          </w:p>
        </w:tc>
        <w:tc>
          <w:tcPr>
            <w:tcW w:w="2946" w:type="dxa"/>
            <w:vMerge/>
          </w:tcPr>
          <w:p w:rsidR="00366652" w:rsidRPr="007E4095" w:rsidRDefault="00366652" w:rsidP="00366652">
            <w:pPr>
              <w:rPr>
                <w:sz w:val="22"/>
                <w:szCs w:val="22"/>
              </w:rPr>
            </w:pPr>
          </w:p>
        </w:tc>
        <w:tc>
          <w:tcPr>
            <w:tcW w:w="1308" w:type="dxa"/>
          </w:tcPr>
          <w:p w:rsidR="00366652" w:rsidRPr="007E4095" w:rsidRDefault="00366652" w:rsidP="00366652">
            <w:pPr>
              <w:rPr>
                <w:sz w:val="22"/>
                <w:szCs w:val="22"/>
              </w:rPr>
            </w:pPr>
            <w:r w:rsidRPr="007E4095">
              <w:rPr>
                <w:sz w:val="22"/>
                <w:szCs w:val="22"/>
              </w:rPr>
              <w:t xml:space="preserve">Минимум </w:t>
            </w:r>
          </w:p>
        </w:tc>
        <w:tc>
          <w:tcPr>
            <w:tcW w:w="1351" w:type="dxa"/>
          </w:tcPr>
          <w:p w:rsidR="00366652" w:rsidRPr="007E4095" w:rsidRDefault="00366652" w:rsidP="00366652">
            <w:pPr>
              <w:rPr>
                <w:sz w:val="22"/>
                <w:szCs w:val="22"/>
              </w:rPr>
            </w:pPr>
            <w:r w:rsidRPr="007E4095">
              <w:rPr>
                <w:sz w:val="22"/>
                <w:szCs w:val="22"/>
              </w:rPr>
              <w:t>Максимум</w:t>
            </w:r>
          </w:p>
        </w:tc>
      </w:tr>
      <w:tr w:rsidR="00366652" w:rsidRPr="007E4095" w:rsidTr="00366652">
        <w:tc>
          <w:tcPr>
            <w:tcW w:w="1983" w:type="dxa"/>
          </w:tcPr>
          <w:p w:rsidR="00366652" w:rsidRPr="007E4095" w:rsidRDefault="00366652" w:rsidP="00366652">
            <w:pPr>
              <w:jc w:val="center"/>
              <w:rPr>
                <w:b/>
                <w:sz w:val="22"/>
                <w:szCs w:val="22"/>
              </w:rPr>
            </w:pPr>
            <w:r w:rsidRPr="007E4095">
              <w:rPr>
                <w:b/>
                <w:sz w:val="22"/>
                <w:szCs w:val="22"/>
              </w:rPr>
              <w:t>1</w:t>
            </w:r>
          </w:p>
        </w:tc>
        <w:tc>
          <w:tcPr>
            <w:tcW w:w="1983" w:type="dxa"/>
          </w:tcPr>
          <w:p w:rsidR="00366652" w:rsidRPr="007E4095" w:rsidRDefault="00366652" w:rsidP="00366652">
            <w:pPr>
              <w:jc w:val="center"/>
              <w:rPr>
                <w:b/>
                <w:sz w:val="22"/>
                <w:szCs w:val="22"/>
              </w:rPr>
            </w:pPr>
            <w:r w:rsidRPr="007E4095">
              <w:rPr>
                <w:b/>
                <w:sz w:val="22"/>
                <w:szCs w:val="22"/>
              </w:rPr>
              <w:t>2</w:t>
            </w:r>
          </w:p>
        </w:tc>
        <w:tc>
          <w:tcPr>
            <w:tcW w:w="2946" w:type="dxa"/>
          </w:tcPr>
          <w:p w:rsidR="00366652" w:rsidRPr="007E4095" w:rsidRDefault="00366652" w:rsidP="00366652">
            <w:pPr>
              <w:jc w:val="center"/>
              <w:rPr>
                <w:b/>
                <w:sz w:val="22"/>
                <w:szCs w:val="22"/>
              </w:rPr>
            </w:pPr>
            <w:r w:rsidRPr="007E4095">
              <w:rPr>
                <w:b/>
                <w:sz w:val="22"/>
                <w:szCs w:val="22"/>
              </w:rPr>
              <w:t>3</w:t>
            </w:r>
          </w:p>
        </w:tc>
        <w:tc>
          <w:tcPr>
            <w:tcW w:w="1308" w:type="dxa"/>
          </w:tcPr>
          <w:p w:rsidR="00366652" w:rsidRPr="007E4095" w:rsidRDefault="00366652" w:rsidP="00366652">
            <w:pPr>
              <w:jc w:val="center"/>
              <w:rPr>
                <w:b/>
                <w:sz w:val="22"/>
                <w:szCs w:val="22"/>
              </w:rPr>
            </w:pPr>
            <w:r w:rsidRPr="007E4095">
              <w:rPr>
                <w:b/>
                <w:sz w:val="22"/>
                <w:szCs w:val="22"/>
              </w:rPr>
              <w:t>4</w:t>
            </w:r>
          </w:p>
        </w:tc>
        <w:tc>
          <w:tcPr>
            <w:tcW w:w="1351" w:type="dxa"/>
          </w:tcPr>
          <w:p w:rsidR="00366652" w:rsidRPr="007E4095" w:rsidRDefault="00366652" w:rsidP="00366652">
            <w:pPr>
              <w:jc w:val="center"/>
              <w:rPr>
                <w:b/>
                <w:sz w:val="22"/>
                <w:szCs w:val="22"/>
              </w:rPr>
            </w:pPr>
            <w:r w:rsidRPr="007E4095">
              <w:rPr>
                <w:b/>
                <w:sz w:val="22"/>
                <w:szCs w:val="22"/>
              </w:rPr>
              <w:t>5</w:t>
            </w:r>
          </w:p>
        </w:tc>
      </w:tr>
      <w:tr w:rsidR="00366652" w:rsidRPr="007E4095" w:rsidTr="00366652">
        <w:tc>
          <w:tcPr>
            <w:tcW w:w="1983" w:type="dxa"/>
            <w:vMerge w:val="restart"/>
          </w:tcPr>
          <w:p w:rsidR="00366652" w:rsidRPr="007E4095" w:rsidRDefault="00366652" w:rsidP="00366652">
            <w:pPr>
              <w:rPr>
                <w:sz w:val="22"/>
                <w:szCs w:val="22"/>
              </w:rPr>
            </w:pPr>
            <w:r w:rsidRPr="007E4095">
              <w:rPr>
                <w:sz w:val="22"/>
                <w:szCs w:val="22"/>
              </w:rPr>
              <w:t>Текущий рейтинг контроль</w:t>
            </w:r>
          </w:p>
        </w:tc>
        <w:tc>
          <w:tcPr>
            <w:tcW w:w="1983" w:type="dxa"/>
          </w:tcPr>
          <w:p w:rsidR="00366652" w:rsidRPr="007E4095" w:rsidRDefault="00366652" w:rsidP="00366652">
            <w:pPr>
              <w:rPr>
                <w:sz w:val="22"/>
                <w:szCs w:val="22"/>
              </w:rPr>
            </w:pPr>
            <w:r w:rsidRPr="007E4095">
              <w:rPr>
                <w:sz w:val="22"/>
                <w:szCs w:val="22"/>
              </w:rPr>
              <w:t>Лекционные занятие</w:t>
            </w:r>
          </w:p>
        </w:tc>
        <w:tc>
          <w:tcPr>
            <w:tcW w:w="2946" w:type="dxa"/>
          </w:tcPr>
          <w:p w:rsidR="00366652" w:rsidRPr="007E4095" w:rsidRDefault="00366652" w:rsidP="00366652">
            <w:pPr>
              <w:rPr>
                <w:sz w:val="22"/>
                <w:szCs w:val="22"/>
              </w:rPr>
            </w:pPr>
            <w:r w:rsidRPr="007E4095">
              <w:rPr>
                <w:sz w:val="22"/>
                <w:szCs w:val="22"/>
              </w:rPr>
              <w:t>Активность-0-10</w:t>
            </w:r>
          </w:p>
        </w:tc>
        <w:tc>
          <w:tcPr>
            <w:tcW w:w="1308" w:type="dxa"/>
          </w:tcPr>
          <w:p w:rsidR="00366652" w:rsidRPr="007E4095" w:rsidRDefault="00366652" w:rsidP="00366652">
            <w:pPr>
              <w:jc w:val="center"/>
              <w:rPr>
                <w:sz w:val="22"/>
                <w:szCs w:val="22"/>
              </w:rPr>
            </w:pPr>
            <w:r w:rsidRPr="007E4095">
              <w:rPr>
                <w:sz w:val="22"/>
                <w:szCs w:val="22"/>
              </w:rPr>
              <w:t>6</w:t>
            </w:r>
          </w:p>
        </w:tc>
        <w:tc>
          <w:tcPr>
            <w:tcW w:w="1351" w:type="dxa"/>
          </w:tcPr>
          <w:p w:rsidR="00366652" w:rsidRPr="007E4095" w:rsidRDefault="00366652" w:rsidP="00366652">
            <w:pPr>
              <w:jc w:val="center"/>
              <w:rPr>
                <w:sz w:val="22"/>
                <w:szCs w:val="22"/>
              </w:rPr>
            </w:pPr>
            <w:r w:rsidRPr="007E4095">
              <w:rPr>
                <w:sz w:val="22"/>
                <w:szCs w:val="22"/>
              </w:rPr>
              <w:t>10</w:t>
            </w:r>
          </w:p>
        </w:tc>
      </w:tr>
      <w:tr w:rsidR="00366652" w:rsidRPr="007E4095" w:rsidTr="00366652">
        <w:tc>
          <w:tcPr>
            <w:tcW w:w="1983" w:type="dxa"/>
            <w:vMerge/>
          </w:tcPr>
          <w:p w:rsidR="00366652" w:rsidRPr="007E4095" w:rsidRDefault="00366652" w:rsidP="00366652">
            <w:pPr>
              <w:rPr>
                <w:sz w:val="22"/>
                <w:szCs w:val="22"/>
              </w:rPr>
            </w:pPr>
          </w:p>
        </w:tc>
        <w:tc>
          <w:tcPr>
            <w:tcW w:w="1983" w:type="dxa"/>
          </w:tcPr>
          <w:p w:rsidR="00366652" w:rsidRPr="007E4095" w:rsidRDefault="00366652" w:rsidP="00366652">
            <w:pPr>
              <w:rPr>
                <w:sz w:val="22"/>
                <w:szCs w:val="22"/>
              </w:rPr>
            </w:pPr>
            <w:r w:rsidRPr="007E4095">
              <w:rPr>
                <w:sz w:val="22"/>
                <w:szCs w:val="22"/>
              </w:rPr>
              <w:t>Посещаемость</w:t>
            </w:r>
          </w:p>
        </w:tc>
        <w:tc>
          <w:tcPr>
            <w:tcW w:w="2946" w:type="dxa"/>
          </w:tcPr>
          <w:p w:rsidR="00366652" w:rsidRPr="007E4095" w:rsidRDefault="00366652" w:rsidP="00366652">
            <w:pPr>
              <w:rPr>
                <w:sz w:val="22"/>
                <w:szCs w:val="22"/>
              </w:rPr>
            </w:pPr>
            <w:r w:rsidRPr="007E4095">
              <w:rPr>
                <w:sz w:val="22"/>
                <w:szCs w:val="22"/>
              </w:rPr>
              <w:t>0-4</w:t>
            </w:r>
          </w:p>
        </w:tc>
        <w:tc>
          <w:tcPr>
            <w:tcW w:w="1308" w:type="dxa"/>
          </w:tcPr>
          <w:p w:rsidR="00366652" w:rsidRPr="007E4095" w:rsidRDefault="00366652" w:rsidP="00366652">
            <w:pPr>
              <w:jc w:val="center"/>
              <w:rPr>
                <w:sz w:val="22"/>
                <w:szCs w:val="22"/>
              </w:rPr>
            </w:pPr>
            <w:r w:rsidRPr="007E4095">
              <w:rPr>
                <w:sz w:val="22"/>
                <w:szCs w:val="22"/>
              </w:rPr>
              <w:t>2</w:t>
            </w:r>
          </w:p>
        </w:tc>
        <w:tc>
          <w:tcPr>
            <w:tcW w:w="1351" w:type="dxa"/>
          </w:tcPr>
          <w:p w:rsidR="00366652" w:rsidRPr="007E4095" w:rsidRDefault="00366652" w:rsidP="00366652">
            <w:pPr>
              <w:jc w:val="center"/>
              <w:rPr>
                <w:sz w:val="22"/>
                <w:szCs w:val="22"/>
              </w:rPr>
            </w:pPr>
            <w:r w:rsidRPr="007E4095">
              <w:rPr>
                <w:sz w:val="22"/>
                <w:szCs w:val="22"/>
              </w:rPr>
              <w:t>4</w:t>
            </w:r>
          </w:p>
        </w:tc>
      </w:tr>
      <w:tr w:rsidR="00366652" w:rsidRPr="007E4095" w:rsidTr="00366652">
        <w:tc>
          <w:tcPr>
            <w:tcW w:w="1983" w:type="dxa"/>
            <w:vMerge/>
          </w:tcPr>
          <w:p w:rsidR="00366652" w:rsidRPr="007E4095" w:rsidRDefault="00366652" w:rsidP="00366652">
            <w:pPr>
              <w:rPr>
                <w:sz w:val="22"/>
                <w:szCs w:val="22"/>
                <w:u w:val="single"/>
              </w:rPr>
            </w:pPr>
          </w:p>
        </w:tc>
        <w:tc>
          <w:tcPr>
            <w:tcW w:w="1983" w:type="dxa"/>
          </w:tcPr>
          <w:p w:rsidR="00366652" w:rsidRPr="007E4095" w:rsidRDefault="00366652" w:rsidP="00366652">
            <w:pPr>
              <w:rPr>
                <w:sz w:val="22"/>
                <w:szCs w:val="22"/>
              </w:rPr>
            </w:pPr>
            <w:r w:rsidRPr="007E4095">
              <w:rPr>
                <w:sz w:val="22"/>
                <w:szCs w:val="22"/>
              </w:rPr>
              <w:t>Практические занятие</w:t>
            </w:r>
          </w:p>
        </w:tc>
        <w:tc>
          <w:tcPr>
            <w:tcW w:w="2946" w:type="dxa"/>
          </w:tcPr>
          <w:p w:rsidR="00366652" w:rsidRPr="007E4095" w:rsidRDefault="00366652" w:rsidP="00366652">
            <w:pPr>
              <w:rPr>
                <w:sz w:val="22"/>
                <w:szCs w:val="22"/>
              </w:rPr>
            </w:pPr>
            <w:r w:rsidRPr="007E4095">
              <w:rPr>
                <w:sz w:val="22"/>
                <w:szCs w:val="22"/>
              </w:rPr>
              <w:t>1.устный ответ, активность на занятиях 0-10</w:t>
            </w:r>
          </w:p>
          <w:p w:rsidR="00366652" w:rsidRPr="007E4095" w:rsidRDefault="00366652" w:rsidP="00366652">
            <w:pPr>
              <w:rPr>
                <w:sz w:val="22"/>
                <w:szCs w:val="22"/>
              </w:rPr>
            </w:pPr>
            <w:r w:rsidRPr="007E4095">
              <w:rPr>
                <w:sz w:val="22"/>
                <w:szCs w:val="22"/>
              </w:rPr>
              <w:t>2выполнение домашнего задание 0-10</w:t>
            </w:r>
          </w:p>
        </w:tc>
        <w:tc>
          <w:tcPr>
            <w:tcW w:w="1308" w:type="dxa"/>
          </w:tcPr>
          <w:p w:rsidR="00366652" w:rsidRPr="007E4095" w:rsidRDefault="00366652" w:rsidP="00366652">
            <w:pPr>
              <w:jc w:val="center"/>
              <w:rPr>
                <w:sz w:val="22"/>
                <w:szCs w:val="22"/>
              </w:rPr>
            </w:pPr>
            <w:r w:rsidRPr="007E4095">
              <w:rPr>
                <w:sz w:val="22"/>
                <w:szCs w:val="22"/>
              </w:rPr>
              <w:t>14</w:t>
            </w:r>
          </w:p>
          <w:p w:rsidR="00366652" w:rsidRPr="007E4095" w:rsidRDefault="00366652" w:rsidP="00366652">
            <w:pPr>
              <w:jc w:val="center"/>
              <w:rPr>
                <w:sz w:val="22"/>
                <w:szCs w:val="22"/>
              </w:rPr>
            </w:pPr>
          </w:p>
        </w:tc>
        <w:tc>
          <w:tcPr>
            <w:tcW w:w="1351" w:type="dxa"/>
          </w:tcPr>
          <w:p w:rsidR="00366652" w:rsidRPr="007E4095" w:rsidRDefault="00366652" w:rsidP="00366652">
            <w:pPr>
              <w:jc w:val="center"/>
              <w:rPr>
                <w:sz w:val="22"/>
                <w:szCs w:val="22"/>
              </w:rPr>
            </w:pPr>
            <w:r w:rsidRPr="007E4095">
              <w:rPr>
                <w:sz w:val="22"/>
                <w:szCs w:val="22"/>
              </w:rPr>
              <w:t>20</w:t>
            </w:r>
          </w:p>
        </w:tc>
      </w:tr>
      <w:tr w:rsidR="00366652" w:rsidRPr="007E4095" w:rsidTr="00366652">
        <w:tc>
          <w:tcPr>
            <w:tcW w:w="1983" w:type="dxa"/>
            <w:vMerge/>
          </w:tcPr>
          <w:p w:rsidR="00366652" w:rsidRPr="007E4095" w:rsidRDefault="00366652" w:rsidP="00366652">
            <w:pPr>
              <w:rPr>
                <w:sz w:val="22"/>
                <w:szCs w:val="22"/>
                <w:u w:val="single"/>
              </w:rPr>
            </w:pPr>
          </w:p>
        </w:tc>
        <w:tc>
          <w:tcPr>
            <w:tcW w:w="1983" w:type="dxa"/>
          </w:tcPr>
          <w:p w:rsidR="00366652" w:rsidRPr="007E4095" w:rsidRDefault="00366652" w:rsidP="00366652">
            <w:pPr>
              <w:rPr>
                <w:sz w:val="22"/>
                <w:szCs w:val="22"/>
              </w:rPr>
            </w:pPr>
            <w:r w:rsidRPr="007E4095">
              <w:rPr>
                <w:sz w:val="22"/>
                <w:szCs w:val="22"/>
              </w:rPr>
              <w:t>Самостоятельная работа</w:t>
            </w:r>
          </w:p>
        </w:tc>
        <w:tc>
          <w:tcPr>
            <w:tcW w:w="2946" w:type="dxa"/>
          </w:tcPr>
          <w:p w:rsidR="00366652" w:rsidRPr="007E4095" w:rsidRDefault="00366652" w:rsidP="00366652">
            <w:pPr>
              <w:rPr>
                <w:sz w:val="22"/>
                <w:szCs w:val="22"/>
                <w:u w:val="single"/>
              </w:rPr>
            </w:pPr>
            <w:r w:rsidRPr="007E4095">
              <w:rPr>
                <w:sz w:val="22"/>
                <w:szCs w:val="22"/>
                <w:u w:val="single"/>
              </w:rPr>
              <w:t>1.доклад 0-4</w:t>
            </w:r>
          </w:p>
          <w:p w:rsidR="00366652" w:rsidRPr="007E4095" w:rsidRDefault="00366652" w:rsidP="00366652">
            <w:pPr>
              <w:rPr>
                <w:sz w:val="22"/>
                <w:szCs w:val="22"/>
              </w:rPr>
            </w:pPr>
            <w:r w:rsidRPr="007E4095">
              <w:rPr>
                <w:sz w:val="22"/>
                <w:szCs w:val="22"/>
                <w:u w:val="single"/>
              </w:rPr>
              <w:t>2. исследование 0-4</w:t>
            </w:r>
          </w:p>
        </w:tc>
        <w:tc>
          <w:tcPr>
            <w:tcW w:w="1308" w:type="dxa"/>
          </w:tcPr>
          <w:p w:rsidR="00366652" w:rsidRPr="007E4095" w:rsidRDefault="00366652" w:rsidP="00366652">
            <w:pPr>
              <w:jc w:val="center"/>
              <w:rPr>
                <w:sz w:val="22"/>
                <w:szCs w:val="22"/>
              </w:rPr>
            </w:pPr>
            <w:r w:rsidRPr="007E4095">
              <w:rPr>
                <w:sz w:val="22"/>
                <w:szCs w:val="22"/>
              </w:rPr>
              <w:t>4</w:t>
            </w:r>
          </w:p>
        </w:tc>
        <w:tc>
          <w:tcPr>
            <w:tcW w:w="1351" w:type="dxa"/>
          </w:tcPr>
          <w:p w:rsidR="00366652" w:rsidRPr="007E4095" w:rsidRDefault="00366652" w:rsidP="00366652">
            <w:pPr>
              <w:jc w:val="center"/>
              <w:rPr>
                <w:sz w:val="22"/>
                <w:szCs w:val="22"/>
              </w:rPr>
            </w:pPr>
            <w:r w:rsidRPr="007E4095">
              <w:rPr>
                <w:sz w:val="22"/>
                <w:szCs w:val="22"/>
              </w:rPr>
              <w:t>8</w:t>
            </w:r>
          </w:p>
        </w:tc>
      </w:tr>
      <w:tr w:rsidR="00366652" w:rsidRPr="007E4095" w:rsidTr="00366652">
        <w:tc>
          <w:tcPr>
            <w:tcW w:w="1983" w:type="dxa"/>
          </w:tcPr>
          <w:p w:rsidR="00366652" w:rsidRPr="007E4095" w:rsidRDefault="00366652" w:rsidP="00366652">
            <w:pPr>
              <w:rPr>
                <w:sz w:val="22"/>
                <w:szCs w:val="22"/>
              </w:rPr>
            </w:pPr>
            <w:r w:rsidRPr="007E4095">
              <w:rPr>
                <w:sz w:val="22"/>
                <w:szCs w:val="22"/>
              </w:rPr>
              <w:t>Рубежный контроль</w:t>
            </w:r>
          </w:p>
        </w:tc>
        <w:tc>
          <w:tcPr>
            <w:tcW w:w="4929" w:type="dxa"/>
            <w:gridSpan w:val="2"/>
          </w:tcPr>
          <w:p w:rsidR="00366652" w:rsidRPr="007E4095" w:rsidRDefault="00366652" w:rsidP="00366652">
            <w:pPr>
              <w:rPr>
                <w:sz w:val="22"/>
                <w:szCs w:val="22"/>
              </w:rPr>
            </w:pPr>
            <w:r w:rsidRPr="007E4095">
              <w:rPr>
                <w:sz w:val="22"/>
                <w:szCs w:val="22"/>
              </w:rPr>
              <w:t>Контрольная работа 0-4; тестирование 0-4</w:t>
            </w:r>
          </w:p>
        </w:tc>
        <w:tc>
          <w:tcPr>
            <w:tcW w:w="1308" w:type="dxa"/>
          </w:tcPr>
          <w:p w:rsidR="00366652" w:rsidRPr="007E4095" w:rsidRDefault="00366652" w:rsidP="00366652">
            <w:pPr>
              <w:jc w:val="center"/>
              <w:rPr>
                <w:sz w:val="22"/>
                <w:szCs w:val="22"/>
              </w:rPr>
            </w:pPr>
            <w:r w:rsidRPr="007E4095">
              <w:rPr>
                <w:sz w:val="22"/>
                <w:szCs w:val="22"/>
              </w:rPr>
              <w:t>4</w:t>
            </w:r>
          </w:p>
        </w:tc>
        <w:tc>
          <w:tcPr>
            <w:tcW w:w="1351" w:type="dxa"/>
          </w:tcPr>
          <w:p w:rsidR="00366652" w:rsidRPr="007E4095" w:rsidRDefault="00366652" w:rsidP="00366652">
            <w:pPr>
              <w:jc w:val="center"/>
              <w:rPr>
                <w:sz w:val="22"/>
                <w:szCs w:val="22"/>
              </w:rPr>
            </w:pPr>
            <w:r w:rsidRPr="007E4095">
              <w:rPr>
                <w:sz w:val="22"/>
                <w:szCs w:val="22"/>
              </w:rPr>
              <w:t>8</w:t>
            </w:r>
          </w:p>
        </w:tc>
      </w:tr>
      <w:tr w:rsidR="00366652" w:rsidRPr="007E4095" w:rsidTr="00366652">
        <w:tc>
          <w:tcPr>
            <w:tcW w:w="6912" w:type="dxa"/>
            <w:gridSpan w:val="3"/>
          </w:tcPr>
          <w:p w:rsidR="00366652" w:rsidRPr="007E4095" w:rsidRDefault="00366652" w:rsidP="00366652">
            <w:pPr>
              <w:rPr>
                <w:b/>
                <w:sz w:val="22"/>
                <w:szCs w:val="22"/>
              </w:rPr>
            </w:pPr>
            <w:r w:rsidRPr="007E4095">
              <w:rPr>
                <w:b/>
                <w:sz w:val="22"/>
                <w:szCs w:val="22"/>
              </w:rPr>
              <w:t>Итого по дисциплинарному модулю 1</w:t>
            </w:r>
            <w:r w:rsidRPr="007E4095">
              <w:rPr>
                <w:b/>
                <w:sz w:val="22"/>
                <w:szCs w:val="22"/>
              </w:rPr>
              <w:tab/>
            </w:r>
          </w:p>
        </w:tc>
        <w:tc>
          <w:tcPr>
            <w:tcW w:w="1308" w:type="dxa"/>
          </w:tcPr>
          <w:p w:rsidR="00366652" w:rsidRPr="007E4095" w:rsidRDefault="00366652" w:rsidP="00366652">
            <w:pPr>
              <w:jc w:val="center"/>
              <w:rPr>
                <w:b/>
                <w:sz w:val="22"/>
                <w:szCs w:val="22"/>
              </w:rPr>
            </w:pPr>
            <w:r w:rsidRPr="007E4095">
              <w:rPr>
                <w:b/>
                <w:sz w:val="22"/>
                <w:szCs w:val="22"/>
              </w:rPr>
              <w:t>30</w:t>
            </w:r>
          </w:p>
        </w:tc>
        <w:tc>
          <w:tcPr>
            <w:tcW w:w="1351" w:type="dxa"/>
          </w:tcPr>
          <w:p w:rsidR="00366652" w:rsidRPr="007E4095" w:rsidRDefault="00366652" w:rsidP="00366652">
            <w:pPr>
              <w:jc w:val="center"/>
              <w:rPr>
                <w:b/>
                <w:sz w:val="22"/>
                <w:szCs w:val="22"/>
              </w:rPr>
            </w:pPr>
            <w:r w:rsidRPr="007E4095">
              <w:rPr>
                <w:b/>
                <w:sz w:val="22"/>
                <w:szCs w:val="22"/>
              </w:rPr>
              <w:t>50</w:t>
            </w:r>
          </w:p>
        </w:tc>
      </w:tr>
      <w:tr w:rsidR="00366652" w:rsidRPr="007E4095" w:rsidTr="00366652">
        <w:tc>
          <w:tcPr>
            <w:tcW w:w="1983" w:type="dxa"/>
            <w:vMerge w:val="restart"/>
          </w:tcPr>
          <w:p w:rsidR="00366652" w:rsidRPr="007E4095" w:rsidRDefault="00366652" w:rsidP="00366652">
            <w:pPr>
              <w:rPr>
                <w:sz w:val="22"/>
                <w:szCs w:val="22"/>
              </w:rPr>
            </w:pPr>
            <w:r w:rsidRPr="007E4095">
              <w:rPr>
                <w:sz w:val="22"/>
                <w:szCs w:val="22"/>
              </w:rPr>
              <w:t>Текущий рейтинг контроль</w:t>
            </w:r>
          </w:p>
        </w:tc>
        <w:tc>
          <w:tcPr>
            <w:tcW w:w="1983" w:type="dxa"/>
          </w:tcPr>
          <w:p w:rsidR="00366652" w:rsidRPr="007E4095" w:rsidRDefault="00366652" w:rsidP="00366652">
            <w:pPr>
              <w:rPr>
                <w:sz w:val="22"/>
                <w:szCs w:val="22"/>
              </w:rPr>
            </w:pPr>
            <w:r w:rsidRPr="007E4095">
              <w:rPr>
                <w:sz w:val="22"/>
                <w:szCs w:val="22"/>
              </w:rPr>
              <w:t>Лекционные занятие</w:t>
            </w:r>
          </w:p>
        </w:tc>
        <w:tc>
          <w:tcPr>
            <w:tcW w:w="2946" w:type="dxa"/>
          </w:tcPr>
          <w:p w:rsidR="00366652" w:rsidRPr="007E4095" w:rsidRDefault="00366652" w:rsidP="00366652">
            <w:pPr>
              <w:rPr>
                <w:sz w:val="22"/>
                <w:szCs w:val="22"/>
              </w:rPr>
            </w:pPr>
            <w:r w:rsidRPr="007E4095">
              <w:rPr>
                <w:sz w:val="22"/>
                <w:szCs w:val="22"/>
              </w:rPr>
              <w:t>Активность-0-10</w:t>
            </w:r>
          </w:p>
        </w:tc>
        <w:tc>
          <w:tcPr>
            <w:tcW w:w="1308" w:type="dxa"/>
          </w:tcPr>
          <w:p w:rsidR="00366652" w:rsidRPr="007E4095" w:rsidRDefault="00366652" w:rsidP="00366652">
            <w:pPr>
              <w:jc w:val="center"/>
              <w:rPr>
                <w:sz w:val="22"/>
                <w:szCs w:val="22"/>
              </w:rPr>
            </w:pPr>
            <w:r w:rsidRPr="007E4095">
              <w:rPr>
                <w:sz w:val="22"/>
                <w:szCs w:val="22"/>
              </w:rPr>
              <w:t>6</w:t>
            </w:r>
          </w:p>
        </w:tc>
        <w:tc>
          <w:tcPr>
            <w:tcW w:w="1351" w:type="dxa"/>
          </w:tcPr>
          <w:p w:rsidR="00366652" w:rsidRPr="007E4095" w:rsidRDefault="00366652" w:rsidP="00366652">
            <w:pPr>
              <w:jc w:val="center"/>
              <w:rPr>
                <w:sz w:val="22"/>
                <w:szCs w:val="22"/>
              </w:rPr>
            </w:pPr>
            <w:r w:rsidRPr="007E4095">
              <w:rPr>
                <w:sz w:val="22"/>
                <w:szCs w:val="22"/>
              </w:rPr>
              <w:t>10</w:t>
            </w:r>
          </w:p>
        </w:tc>
      </w:tr>
      <w:tr w:rsidR="00366652" w:rsidRPr="007E4095" w:rsidTr="00366652">
        <w:tc>
          <w:tcPr>
            <w:tcW w:w="1983" w:type="dxa"/>
            <w:vMerge/>
          </w:tcPr>
          <w:p w:rsidR="00366652" w:rsidRPr="007E4095" w:rsidRDefault="00366652" w:rsidP="00366652">
            <w:pPr>
              <w:rPr>
                <w:sz w:val="22"/>
                <w:szCs w:val="22"/>
              </w:rPr>
            </w:pPr>
          </w:p>
        </w:tc>
        <w:tc>
          <w:tcPr>
            <w:tcW w:w="1983" w:type="dxa"/>
          </w:tcPr>
          <w:p w:rsidR="00366652" w:rsidRPr="007E4095" w:rsidRDefault="00366652" w:rsidP="00366652">
            <w:pPr>
              <w:rPr>
                <w:sz w:val="22"/>
                <w:szCs w:val="22"/>
              </w:rPr>
            </w:pPr>
            <w:r w:rsidRPr="007E4095">
              <w:rPr>
                <w:sz w:val="22"/>
                <w:szCs w:val="22"/>
              </w:rPr>
              <w:t>Посещаемость</w:t>
            </w:r>
          </w:p>
        </w:tc>
        <w:tc>
          <w:tcPr>
            <w:tcW w:w="2946" w:type="dxa"/>
          </w:tcPr>
          <w:p w:rsidR="00366652" w:rsidRPr="007E4095" w:rsidRDefault="00366652" w:rsidP="00366652">
            <w:pPr>
              <w:rPr>
                <w:sz w:val="22"/>
                <w:szCs w:val="22"/>
              </w:rPr>
            </w:pPr>
            <w:r w:rsidRPr="007E4095">
              <w:rPr>
                <w:sz w:val="22"/>
                <w:szCs w:val="22"/>
              </w:rPr>
              <w:t>0-4</w:t>
            </w:r>
          </w:p>
        </w:tc>
        <w:tc>
          <w:tcPr>
            <w:tcW w:w="1308" w:type="dxa"/>
          </w:tcPr>
          <w:p w:rsidR="00366652" w:rsidRPr="007E4095" w:rsidRDefault="00366652" w:rsidP="00366652">
            <w:pPr>
              <w:jc w:val="center"/>
              <w:rPr>
                <w:sz w:val="22"/>
                <w:szCs w:val="22"/>
              </w:rPr>
            </w:pPr>
            <w:r w:rsidRPr="007E4095">
              <w:rPr>
                <w:sz w:val="22"/>
                <w:szCs w:val="22"/>
              </w:rPr>
              <w:t>2</w:t>
            </w:r>
          </w:p>
        </w:tc>
        <w:tc>
          <w:tcPr>
            <w:tcW w:w="1351" w:type="dxa"/>
          </w:tcPr>
          <w:p w:rsidR="00366652" w:rsidRPr="007E4095" w:rsidRDefault="00366652" w:rsidP="00366652">
            <w:pPr>
              <w:jc w:val="center"/>
              <w:rPr>
                <w:sz w:val="22"/>
                <w:szCs w:val="22"/>
              </w:rPr>
            </w:pPr>
            <w:r w:rsidRPr="007E4095">
              <w:rPr>
                <w:sz w:val="22"/>
                <w:szCs w:val="22"/>
              </w:rPr>
              <w:t>4</w:t>
            </w:r>
          </w:p>
        </w:tc>
      </w:tr>
      <w:tr w:rsidR="00366652" w:rsidRPr="007E4095" w:rsidTr="00366652">
        <w:tc>
          <w:tcPr>
            <w:tcW w:w="1983" w:type="dxa"/>
            <w:vMerge/>
          </w:tcPr>
          <w:p w:rsidR="00366652" w:rsidRPr="007E4095" w:rsidRDefault="00366652" w:rsidP="00366652">
            <w:pPr>
              <w:rPr>
                <w:sz w:val="22"/>
                <w:szCs w:val="22"/>
                <w:u w:val="single"/>
              </w:rPr>
            </w:pPr>
          </w:p>
        </w:tc>
        <w:tc>
          <w:tcPr>
            <w:tcW w:w="1983" w:type="dxa"/>
          </w:tcPr>
          <w:p w:rsidR="00366652" w:rsidRPr="007E4095" w:rsidRDefault="00366652" w:rsidP="00366652">
            <w:pPr>
              <w:rPr>
                <w:sz w:val="22"/>
                <w:szCs w:val="22"/>
              </w:rPr>
            </w:pPr>
            <w:r w:rsidRPr="007E4095">
              <w:rPr>
                <w:sz w:val="22"/>
                <w:szCs w:val="22"/>
              </w:rPr>
              <w:t>Практические занятие</w:t>
            </w:r>
          </w:p>
        </w:tc>
        <w:tc>
          <w:tcPr>
            <w:tcW w:w="2946" w:type="dxa"/>
          </w:tcPr>
          <w:p w:rsidR="00366652" w:rsidRPr="007E4095" w:rsidRDefault="00366652" w:rsidP="00366652">
            <w:pPr>
              <w:rPr>
                <w:sz w:val="22"/>
                <w:szCs w:val="22"/>
              </w:rPr>
            </w:pPr>
            <w:r w:rsidRPr="007E4095">
              <w:rPr>
                <w:sz w:val="22"/>
                <w:szCs w:val="22"/>
              </w:rPr>
              <w:t>1.устный ответ, активность на занятиях 0-10</w:t>
            </w:r>
          </w:p>
          <w:p w:rsidR="00366652" w:rsidRPr="007E4095" w:rsidRDefault="00366652" w:rsidP="00366652">
            <w:pPr>
              <w:rPr>
                <w:sz w:val="22"/>
                <w:szCs w:val="22"/>
              </w:rPr>
            </w:pPr>
            <w:r w:rsidRPr="007E4095">
              <w:rPr>
                <w:sz w:val="22"/>
                <w:szCs w:val="22"/>
              </w:rPr>
              <w:t>2выполнение домашнего задание 0-10</w:t>
            </w:r>
          </w:p>
        </w:tc>
        <w:tc>
          <w:tcPr>
            <w:tcW w:w="1308" w:type="dxa"/>
          </w:tcPr>
          <w:p w:rsidR="00366652" w:rsidRPr="007E4095" w:rsidRDefault="00366652" w:rsidP="00366652">
            <w:pPr>
              <w:jc w:val="center"/>
              <w:rPr>
                <w:sz w:val="22"/>
                <w:szCs w:val="22"/>
              </w:rPr>
            </w:pPr>
            <w:r w:rsidRPr="007E4095">
              <w:rPr>
                <w:sz w:val="22"/>
                <w:szCs w:val="22"/>
              </w:rPr>
              <w:t>15</w:t>
            </w:r>
          </w:p>
          <w:p w:rsidR="00366652" w:rsidRPr="007E4095" w:rsidRDefault="00366652" w:rsidP="00366652">
            <w:pPr>
              <w:jc w:val="center"/>
              <w:rPr>
                <w:sz w:val="22"/>
                <w:szCs w:val="22"/>
              </w:rPr>
            </w:pPr>
          </w:p>
        </w:tc>
        <w:tc>
          <w:tcPr>
            <w:tcW w:w="1351" w:type="dxa"/>
          </w:tcPr>
          <w:p w:rsidR="00366652" w:rsidRPr="007E4095" w:rsidRDefault="00366652" w:rsidP="00366652">
            <w:pPr>
              <w:jc w:val="center"/>
              <w:rPr>
                <w:sz w:val="22"/>
                <w:szCs w:val="22"/>
              </w:rPr>
            </w:pPr>
            <w:r w:rsidRPr="007E4095">
              <w:rPr>
                <w:sz w:val="22"/>
                <w:szCs w:val="22"/>
              </w:rPr>
              <w:t>20</w:t>
            </w:r>
          </w:p>
        </w:tc>
      </w:tr>
      <w:tr w:rsidR="00366652" w:rsidRPr="007E4095" w:rsidTr="00366652">
        <w:tc>
          <w:tcPr>
            <w:tcW w:w="1983" w:type="dxa"/>
            <w:vMerge/>
          </w:tcPr>
          <w:p w:rsidR="00366652" w:rsidRPr="007E4095" w:rsidRDefault="00366652" w:rsidP="00366652">
            <w:pPr>
              <w:rPr>
                <w:sz w:val="22"/>
                <w:szCs w:val="22"/>
                <w:u w:val="single"/>
              </w:rPr>
            </w:pPr>
          </w:p>
        </w:tc>
        <w:tc>
          <w:tcPr>
            <w:tcW w:w="1983" w:type="dxa"/>
          </w:tcPr>
          <w:p w:rsidR="00366652" w:rsidRPr="007E4095" w:rsidRDefault="00366652" w:rsidP="00366652">
            <w:pPr>
              <w:rPr>
                <w:sz w:val="22"/>
                <w:szCs w:val="22"/>
              </w:rPr>
            </w:pPr>
            <w:r w:rsidRPr="007E4095">
              <w:rPr>
                <w:sz w:val="22"/>
                <w:szCs w:val="22"/>
              </w:rPr>
              <w:t>Самостоятельная работа</w:t>
            </w:r>
          </w:p>
        </w:tc>
        <w:tc>
          <w:tcPr>
            <w:tcW w:w="2946" w:type="dxa"/>
          </w:tcPr>
          <w:p w:rsidR="00366652" w:rsidRPr="007E4095" w:rsidRDefault="00366652" w:rsidP="00366652">
            <w:pPr>
              <w:rPr>
                <w:sz w:val="22"/>
                <w:szCs w:val="22"/>
                <w:u w:val="single"/>
              </w:rPr>
            </w:pPr>
            <w:r w:rsidRPr="007E4095">
              <w:rPr>
                <w:sz w:val="22"/>
                <w:szCs w:val="22"/>
                <w:u w:val="single"/>
              </w:rPr>
              <w:t>1.доклад 0-4</w:t>
            </w:r>
          </w:p>
          <w:p w:rsidR="00366652" w:rsidRPr="007E4095" w:rsidRDefault="00366652" w:rsidP="00366652">
            <w:pPr>
              <w:rPr>
                <w:sz w:val="22"/>
                <w:szCs w:val="22"/>
              </w:rPr>
            </w:pPr>
            <w:r w:rsidRPr="007E4095">
              <w:rPr>
                <w:sz w:val="22"/>
                <w:szCs w:val="22"/>
                <w:u w:val="single"/>
              </w:rPr>
              <w:t>2. исследование 0-4</w:t>
            </w:r>
          </w:p>
        </w:tc>
        <w:tc>
          <w:tcPr>
            <w:tcW w:w="1308" w:type="dxa"/>
          </w:tcPr>
          <w:p w:rsidR="00366652" w:rsidRPr="007E4095" w:rsidRDefault="00366652" w:rsidP="00366652">
            <w:pPr>
              <w:jc w:val="center"/>
              <w:rPr>
                <w:sz w:val="22"/>
                <w:szCs w:val="22"/>
              </w:rPr>
            </w:pPr>
            <w:r w:rsidRPr="007E4095">
              <w:rPr>
                <w:sz w:val="22"/>
                <w:szCs w:val="22"/>
              </w:rPr>
              <w:t>4</w:t>
            </w:r>
          </w:p>
        </w:tc>
        <w:tc>
          <w:tcPr>
            <w:tcW w:w="1351" w:type="dxa"/>
          </w:tcPr>
          <w:p w:rsidR="00366652" w:rsidRPr="007E4095" w:rsidRDefault="00366652" w:rsidP="00366652">
            <w:pPr>
              <w:jc w:val="center"/>
              <w:rPr>
                <w:sz w:val="22"/>
                <w:szCs w:val="22"/>
              </w:rPr>
            </w:pPr>
            <w:r w:rsidRPr="007E4095">
              <w:rPr>
                <w:sz w:val="22"/>
                <w:szCs w:val="22"/>
              </w:rPr>
              <w:t>8</w:t>
            </w:r>
          </w:p>
        </w:tc>
      </w:tr>
      <w:tr w:rsidR="00366652" w:rsidRPr="007E4095" w:rsidTr="00366652">
        <w:tc>
          <w:tcPr>
            <w:tcW w:w="1983" w:type="dxa"/>
          </w:tcPr>
          <w:p w:rsidR="00366652" w:rsidRPr="007E4095" w:rsidRDefault="00366652" w:rsidP="00366652">
            <w:pPr>
              <w:rPr>
                <w:sz w:val="22"/>
                <w:szCs w:val="22"/>
              </w:rPr>
            </w:pPr>
            <w:r w:rsidRPr="007E4095">
              <w:rPr>
                <w:sz w:val="22"/>
                <w:szCs w:val="22"/>
              </w:rPr>
              <w:t>Рубежный контроль</w:t>
            </w:r>
          </w:p>
        </w:tc>
        <w:tc>
          <w:tcPr>
            <w:tcW w:w="4929" w:type="dxa"/>
            <w:gridSpan w:val="2"/>
          </w:tcPr>
          <w:p w:rsidR="00366652" w:rsidRPr="007E4095" w:rsidRDefault="00366652" w:rsidP="00366652">
            <w:pPr>
              <w:rPr>
                <w:sz w:val="22"/>
                <w:szCs w:val="22"/>
              </w:rPr>
            </w:pPr>
            <w:r w:rsidRPr="007E4095">
              <w:rPr>
                <w:sz w:val="22"/>
                <w:szCs w:val="22"/>
              </w:rPr>
              <w:t>Контрольная работа 0-4; тестирование 0-4</w:t>
            </w:r>
          </w:p>
        </w:tc>
        <w:tc>
          <w:tcPr>
            <w:tcW w:w="1308" w:type="dxa"/>
          </w:tcPr>
          <w:p w:rsidR="00366652" w:rsidRPr="007E4095" w:rsidRDefault="00366652" w:rsidP="00366652">
            <w:pPr>
              <w:jc w:val="center"/>
              <w:rPr>
                <w:sz w:val="22"/>
                <w:szCs w:val="22"/>
              </w:rPr>
            </w:pPr>
            <w:r w:rsidRPr="007E4095">
              <w:rPr>
                <w:sz w:val="22"/>
                <w:szCs w:val="22"/>
              </w:rPr>
              <w:t>4</w:t>
            </w:r>
          </w:p>
        </w:tc>
        <w:tc>
          <w:tcPr>
            <w:tcW w:w="1351" w:type="dxa"/>
          </w:tcPr>
          <w:p w:rsidR="00366652" w:rsidRPr="007E4095" w:rsidRDefault="00366652" w:rsidP="00366652">
            <w:pPr>
              <w:jc w:val="center"/>
              <w:rPr>
                <w:sz w:val="22"/>
                <w:szCs w:val="22"/>
              </w:rPr>
            </w:pPr>
            <w:r w:rsidRPr="007E4095">
              <w:rPr>
                <w:sz w:val="22"/>
                <w:szCs w:val="22"/>
              </w:rPr>
              <w:t>8</w:t>
            </w:r>
          </w:p>
        </w:tc>
      </w:tr>
      <w:tr w:rsidR="00366652" w:rsidRPr="007E4095" w:rsidTr="00366652">
        <w:tc>
          <w:tcPr>
            <w:tcW w:w="6912" w:type="dxa"/>
            <w:gridSpan w:val="3"/>
          </w:tcPr>
          <w:p w:rsidR="00366652" w:rsidRPr="007E4095" w:rsidRDefault="00366652" w:rsidP="00366652">
            <w:pPr>
              <w:rPr>
                <w:sz w:val="22"/>
                <w:szCs w:val="22"/>
              </w:rPr>
            </w:pPr>
            <w:r w:rsidRPr="007E4095">
              <w:rPr>
                <w:b/>
                <w:sz w:val="22"/>
                <w:szCs w:val="22"/>
              </w:rPr>
              <w:t>Итого по дисциплинарному модулю 2</w:t>
            </w:r>
            <w:r w:rsidRPr="007E4095">
              <w:rPr>
                <w:b/>
                <w:sz w:val="22"/>
                <w:szCs w:val="22"/>
              </w:rPr>
              <w:tab/>
            </w:r>
          </w:p>
        </w:tc>
        <w:tc>
          <w:tcPr>
            <w:tcW w:w="1308" w:type="dxa"/>
          </w:tcPr>
          <w:p w:rsidR="00366652" w:rsidRPr="007E4095" w:rsidRDefault="00366652" w:rsidP="00366652">
            <w:pPr>
              <w:jc w:val="center"/>
              <w:rPr>
                <w:b/>
                <w:sz w:val="22"/>
                <w:szCs w:val="22"/>
              </w:rPr>
            </w:pPr>
            <w:r w:rsidRPr="007E4095">
              <w:rPr>
                <w:b/>
                <w:sz w:val="22"/>
                <w:szCs w:val="22"/>
              </w:rPr>
              <w:t>31</w:t>
            </w:r>
          </w:p>
        </w:tc>
        <w:tc>
          <w:tcPr>
            <w:tcW w:w="1351" w:type="dxa"/>
          </w:tcPr>
          <w:p w:rsidR="00366652" w:rsidRPr="007E4095" w:rsidRDefault="00366652" w:rsidP="00366652">
            <w:pPr>
              <w:jc w:val="center"/>
              <w:rPr>
                <w:b/>
                <w:sz w:val="22"/>
                <w:szCs w:val="22"/>
              </w:rPr>
            </w:pPr>
            <w:r w:rsidRPr="007E4095">
              <w:rPr>
                <w:b/>
                <w:sz w:val="22"/>
                <w:szCs w:val="22"/>
              </w:rPr>
              <w:t>50</w:t>
            </w:r>
          </w:p>
        </w:tc>
      </w:tr>
      <w:tr w:rsidR="00366652" w:rsidRPr="007E4095" w:rsidTr="00366652">
        <w:tc>
          <w:tcPr>
            <w:tcW w:w="6912" w:type="dxa"/>
            <w:gridSpan w:val="3"/>
          </w:tcPr>
          <w:p w:rsidR="00366652" w:rsidRPr="007E4095" w:rsidRDefault="00366652" w:rsidP="00366652">
            <w:pPr>
              <w:rPr>
                <w:b/>
                <w:sz w:val="22"/>
                <w:szCs w:val="22"/>
              </w:rPr>
            </w:pPr>
            <w:r w:rsidRPr="007E4095">
              <w:rPr>
                <w:b/>
                <w:sz w:val="22"/>
                <w:szCs w:val="22"/>
              </w:rPr>
              <w:t>Итоговый контроль</w:t>
            </w:r>
          </w:p>
        </w:tc>
        <w:tc>
          <w:tcPr>
            <w:tcW w:w="1308" w:type="dxa"/>
          </w:tcPr>
          <w:p w:rsidR="00366652" w:rsidRPr="007E4095" w:rsidRDefault="00366652" w:rsidP="00366652">
            <w:pPr>
              <w:jc w:val="center"/>
              <w:rPr>
                <w:b/>
                <w:sz w:val="22"/>
                <w:szCs w:val="22"/>
              </w:rPr>
            </w:pPr>
            <w:r w:rsidRPr="007E4095">
              <w:rPr>
                <w:b/>
                <w:sz w:val="22"/>
                <w:szCs w:val="22"/>
              </w:rPr>
              <w:t>24</w:t>
            </w:r>
          </w:p>
        </w:tc>
        <w:tc>
          <w:tcPr>
            <w:tcW w:w="1351" w:type="dxa"/>
          </w:tcPr>
          <w:p w:rsidR="00366652" w:rsidRPr="007E4095" w:rsidRDefault="00366652" w:rsidP="00366652">
            <w:pPr>
              <w:jc w:val="center"/>
              <w:rPr>
                <w:b/>
                <w:sz w:val="22"/>
                <w:szCs w:val="22"/>
              </w:rPr>
            </w:pPr>
            <w:r w:rsidRPr="007E4095">
              <w:rPr>
                <w:b/>
                <w:sz w:val="22"/>
                <w:szCs w:val="22"/>
              </w:rPr>
              <w:t>40</w:t>
            </w:r>
          </w:p>
        </w:tc>
      </w:tr>
      <w:tr w:rsidR="00366652" w:rsidRPr="007E4095" w:rsidTr="00366652">
        <w:tc>
          <w:tcPr>
            <w:tcW w:w="6912" w:type="dxa"/>
            <w:gridSpan w:val="3"/>
          </w:tcPr>
          <w:p w:rsidR="00366652" w:rsidRPr="007E4095" w:rsidRDefault="00366652" w:rsidP="00366652">
            <w:pPr>
              <w:rPr>
                <w:b/>
                <w:sz w:val="22"/>
                <w:szCs w:val="22"/>
              </w:rPr>
            </w:pPr>
            <w:r w:rsidRPr="007E4095">
              <w:rPr>
                <w:b/>
                <w:sz w:val="22"/>
                <w:szCs w:val="22"/>
              </w:rPr>
              <w:t>Премиальные баллы(</w:t>
            </w:r>
            <w:r w:rsidRPr="007E4095">
              <w:rPr>
                <w:sz w:val="22"/>
                <w:szCs w:val="22"/>
              </w:rPr>
              <w:t>участие в олимпиаде-3-5;выступление на конференциях-3-5; участие в конкурсах научных работ-3-5)3</w:t>
            </w:r>
          </w:p>
        </w:tc>
        <w:tc>
          <w:tcPr>
            <w:tcW w:w="1308" w:type="dxa"/>
          </w:tcPr>
          <w:p w:rsidR="00366652" w:rsidRPr="007E4095" w:rsidRDefault="00366652" w:rsidP="00366652">
            <w:pPr>
              <w:jc w:val="center"/>
              <w:rPr>
                <w:b/>
                <w:sz w:val="22"/>
                <w:szCs w:val="22"/>
              </w:rPr>
            </w:pPr>
            <w:r w:rsidRPr="007E4095">
              <w:rPr>
                <w:b/>
                <w:sz w:val="22"/>
                <w:szCs w:val="22"/>
              </w:rPr>
              <w:t>3</w:t>
            </w:r>
          </w:p>
        </w:tc>
        <w:tc>
          <w:tcPr>
            <w:tcW w:w="1351" w:type="dxa"/>
          </w:tcPr>
          <w:p w:rsidR="00366652" w:rsidRPr="007E4095" w:rsidRDefault="00366652" w:rsidP="00366652">
            <w:pPr>
              <w:jc w:val="center"/>
              <w:rPr>
                <w:b/>
                <w:sz w:val="22"/>
                <w:szCs w:val="22"/>
              </w:rPr>
            </w:pPr>
            <w:r w:rsidRPr="007E4095">
              <w:rPr>
                <w:b/>
                <w:sz w:val="22"/>
                <w:szCs w:val="22"/>
              </w:rPr>
              <w:t>14</w:t>
            </w:r>
          </w:p>
        </w:tc>
      </w:tr>
      <w:tr w:rsidR="00366652" w:rsidRPr="007E4095" w:rsidTr="00366652">
        <w:tc>
          <w:tcPr>
            <w:tcW w:w="6912" w:type="dxa"/>
            <w:gridSpan w:val="3"/>
          </w:tcPr>
          <w:p w:rsidR="00366652" w:rsidRPr="007E4095" w:rsidRDefault="00366652" w:rsidP="00366652">
            <w:pPr>
              <w:rPr>
                <w:b/>
                <w:sz w:val="22"/>
                <w:szCs w:val="22"/>
              </w:rPr>
            </w:pPr>
            <w:r w:rsidRPr="007E4095">
              <w:rPr>
                <w:b/>
                <w:sz w:val="22"/>
                <w:szCs w:val="22"/>
              </w:rPr>
              <w:t>Штрафы</w:t>
            </w:r>
            <w:r w:rsidRPr="007E4095">
              <w:rPr>
                <w:sz w:val="22"/>
                <w:szCs w:val="22"/>
              </w:rPr>
              <w:t>( нарушение сроков сдачи работ-минус 0,5-5; отказ от ответа на практическом занятии-минус 0,5-2; не выполнение домашнего задания-минус 0,5-2)</w:t>
            </w:r>
          </w:p>
        </w:tc>
        <w:tc>
          <w:tcPr>
            <w:tcW w:w="1308" w:type="dxa"/>
          </w:tcPr>
          <w:p w:rsidR="00366652" w:rsidRPr="007E4095" w:rsidRDefault="00366652" w:rsidP="00366652">
            <w:pPr>
              <w:jc w:val="center"/>
              <w:rPr>
                <w:b/>
                <w:sz w:val="22"/>
                <w:szCs w:val="22"/>
              </w:rPr>
            </w:pPr>
            <w:r w:rsidRPr="007E4095">
              <w:rPr>
                <w:b/>
                <w:sz w:val="22"/>
                <w:szCs w:val="22"/>
              </w:rPr>
              <w:t>-0,5</w:t>
            </w:r>
          </w:p>
        </w:tc>
        <w:tc>
          <w:tcPr>
            <w:tcW w:w="1351" w:type="dxa"/>
          </w:tcPr>
          <w:p w:rsidR="00366652" w:rsidRPr="007E4095" w:rsidRDefault="00366652" w:rsidP="00366652">
            <w:pPr>
              <w:jc w:val="center"/>
              <w:rPr>
                <w:b/>
                <w:sz w:val="22"/>
                <w:szCs w:val="22"/>
              </w:rPr>
            </w:pPr>
            <w:r w:rsidRPr="007E4095">
              <w:rPr>
                <w:b/>
                <w:sz w:val="22"/>
                <w:szCs w:val="22"/>
              </w:rPr>
              <w:t>-21</w:t>
            </w:r>
          </w:p>
        </w:tc>
      </w:tr>
      <w:tr w:rsidR="00366652" w:rsidRPr="007E4095" w:rsidTr="00366652">
        <w:tc>
          <w:tcPr>
            <w:tcW w:w="6912" w:type="dxa"/>
            <w:gridSpan w:val="3"/>
          </w:tcPr>
          <w:p w:rsidR="00366652" w:rsidRPr="007E4095" w:rsidRDefault="00366652" w:rsidP="00366652">
            <w:pPr>
              <w:rPr>
                <w:b/>
                <w:sz w:val="22"/>
                <w:szCs w:val="22"/>
              </w:rPr>
            </w:pPr>
            <w:r w:rsidRPr="007E4095">
              <w:rPr>
                <w:b/>
                <w:sz w:val="22"/>
                <w:szCs w:val="22"/>
              </w:rPr>
              <w:t>Рейтинговая оценка по дисциплине</w:t>
            </w:r>
          </w:p>
        </w:tc>
        <w:tc>
          <w:tcPr>
            <w:tcW w:w="1308" w:type="dxa"/>
          </w:tcPr>
          <w:p w:rsidR="00366652" w:rsidRPr="007E4095" w:rsidRDefault="00366652" w:rsidP="00366652">
            <w:pPr>
              <w:jc w:val="center"/>
              <w:rPr>
                <w:b/>
                <w:sz w:val="22"/>
                <w:szCs w:val="22"/>
              </w:rPr>
            </w:pPr>
            <w:r w:rsidRPr="007E4095">
              <w:rPr>
                <w:b/>
                <w:sz w:val="22"/>
                <w:szCs w:val="22"/>
              </w:rPr>
              <w:t>61</w:t>
            </w:r>
          </w:p>
        </w:tc>
        <w:tc>
          <w:tcPr>
            <w:tcW w:w="1351" w:type="dxa"/>
          </w:tcPr>
          <w:p w:rsidR="00366652" w:rsidRPr="007E4095" w:rsidRDefault="00366652" w:rsidP="00366652">
            <w:pPr>
              <w:jc w:val="center"/>
              <w:rPr>
                <w:b/>
                <w:sz w:val="22"/>
                <w:szCs w:val="22"/>
              </w:rPr>
            </w:pPr>
            <w:r w:rsidRPr="007E4095">
              <w:rPr>
                <w:b/>
                <w:sz w:val="22"/>
                <w:szCs w:val="22"/>
              </w:rPr>
              <w:t>100</w:t>
            </w:r>
          </w:p>
        </w:tc>
      </w:tr>
    </w:tbl>
    <w:p w:rsidR="00366652" w:rsidRDefault="00366652" w:rsidP="00366652">
      <w:pPr>
        <w:jc w:val="center"/>
        <w:rPr>
          <w:b/>
          <w:lang w:val="en-US"/>
        </w:rPr>
      </w:pPr>
    </w:p>
    <w:p w:rsidR="00366652" w:rsidRPr="000E50AF" w:rsidRDefault="00366652" w:rsidP="00366652">
      <w:pPr>
        <w:pStyle w:val="40"/>
        <w:rPr>
          <w:snapToGrid w:val="0"/>
          <w:sz w:val="24"/>
          <w:szCs w:val="24"/>
        </w:rPr>
      </w:pPr>
      <w:r w:rsidRPr="000E50AF">
        <w:rPr>
          <w:snapToGrid w:val="0"/>
          <w:sz w:val="24"/>
          <w:szCs w:val="24"/>
        </w:rPr>
        <w:t>Оценки в кредитной технологии обучения</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9"/>
        <w:gridCol w:w="2499"/>
        <w:gridCol w:w="2198"/>
        <w:gridCol w:w="2551"/>
      </w:tblGrid>
      <w:tr w:rsidR="00366652" w:rsidRPr="000E50AF" w:rsidTr="00366652">
        <w:tc>
          <w:tcPr>
            <w:tcW w:w="2499" w:type="dxa"/>
          </w:tcPr>
          <w:p w:rsidR="00366652" w:rsidRPr="000E50AF" w:rsidRDefault="00366652" w:rsidP="00366652">
            <w:pPr>
              <w:jc w:val="center"/>
              <w:rPr>
                <w:snapToGrid w:val="0"/>
              </w:rPr>
            </w:pPr>
            <w:r w:rsidRPr="000E50AF">
              <w:rPr>
                <w:snapToGrid w:val="0"/>
              </w:rPr>
              <w:t>Оценка по буквенной системе (по 10-балльный)</w:t>
            </w:r>
          </w:p>
        </w:tc>
        <w:tc>
          <w:tcPr>
            <w:tcW w:w="2499" w:type="dxa"/>
          </w:tcPr>
          <w:p w:rsidR="00366652" w:rsidRPr="000E50AF" w:rsidRDefault="00366652" w:rsidP="00366652">
            <w:pPr>
              <w:jc w:val="center"/>
              <w:rPr>
                <w:snapToGrid w:val="0"/>
              </w:rPr>
            </w:pPr>
            <w:r w:rsidRPr="000E50AF">
              <w:rPr>
                <w:snapToGrid w:val="0"/>
              </w:rPr>
              <w:t>% ное содержание (баллы)</w:t>
            </w:r>
          </w:p>
        </w:tc>
        <w:tc>
          <w:tcPr>
            <w:tcW w:w="2198" w:type="dxa"/>
          </w:tcPr>
          <w:p w:rsidR="00366652" w:rsidRPr="000E50AF" w:rsidRDefault="00366652" w:rsidP="00366652">
            <w:pPr>
              <w:jc w:val="center"/>
              <w:rPr>
                <w:snapToGrid w:val="0"/>
              </w:rPr>
            </w:pPr>
            <w:r w:rsidRPr="000E50AF">
              <w:rPr>
                <w:snapToGrid w:val="0"/>
              </w:rPr>
              <w:t>Цифровой эквивалент баллов</w:t>
            </w:r>
          </w:p>
        </w:tc>
        <w:tc>
          <w:tcPr>
            <w:tcW w:w="2551" w:type="dxa"/>
          </w:tcPr>
          <w:p w:rsidR="00366652" w:rsidRPr="000E50AF" w:rsidRDefault="00366652" w:rsidP="00366652">
            <w:pPr>
              <w:jc w:val="center"/>
              <w:rPr>
                <w:snapToGrid w:val="0"/>
              </w:rPr>
            </w:pPr>
            <w:r w:rsidRPr="000E50AF">
              <w:rPr>
                <w:snapToGrid w:val="0"/>
              </w:rPr>
              <w:t>Оценка балльной системе</w:t>
            </w:r>
          </w:p>
        </w:tc>
      </w:tr>
      <w:tr w:rsidR="00366652" w:rsidRPr="000E50AF" w:rsidTr="00366652">
        <w:trPr>
          <w:cantSplit/>
        </w:trPr>
        <w:tc>
          <w:tcPr>
            <w:tcW w:w="2499" w:type="dxa"/>
          </w:tcPr>
          <w:p w:rsidR="00366652" w:rsidRPr="000E50AF" w:rsidRDefault="00366652" w:rsidP="00366652">
            <w:pPr>
              <w:jc w:val="center"/>
              <w:rPr>
                <w:snapToGrid w:val="0"/>
              </w:rPr>
            </w:pPr>
            <w:r w:rsidRPr="000E50AF">
              <w:rPr>
                <w:snapToGrid w:val="0"/>
              </w:rPr>
              <w:t>А</w:t>
            </w:r>
          </w:p>
        </w:tc>
        <w:tc>
          <w:tcPr>
            <w:tcW w:w="2499" w:type="dxa"/>
          </w:tcPr>
          <w:p w:rsidR="00366652" w:rsidRPr="000E50AF" w:rsidRDefault="00366652" w:rsidP="00366652">
            <w:pPr>
              <w:jc w:val="center"/>
              <w:rPr>
                <w:snapToGrid w:val="0"/>
              </w:rPr>
            </w:pPr>
            <w:r w:rsidRPr="000E50AF">
              <w:rPr>
                <w:snapToGrid w:val="0"/>
              </w:rPr>
              <w:t>94 - 100</w:t>
            </w:r>
          </w:p>
        </w:tc>
        <w:tc>
          <w:tcPr>
            <w:tcW w:w="2198" w:type="dxa"/>
          </w:tcPr>
          <w:p w:rsidR="00366652" w:rsidRPr="000E50AF" w:rsidRDefault="00366652" w:rsidP="00366652">
            <w:pPr>
              <w:jc w:val="center"/>
              <w:rPr>
                <w:snapToGrid w:val="0"/>
              </w:rPr>
            </w:pPr>
            <w:r w:rsidRPr="000E50AF">
              <w:rPr>
                <w:snapToGrid w:val="0"/>
              </w:rPr>
              <w:t>4,0</w:t>
            </w:r>
          </w:p>
        </w:tc>
        <w:tc>
          <w:tcPr>
            <w:tcW w:w="2551" w:type="dxa"/>
            <w:vMerge w:val="restart"/>
          </w:tcPr>
          <w:p w:rsidR="00366652" w:rsidRPr="000E50AF" w:rsidRDefault="00366652" w:rsidP="00366652">
            <w:pPr>
              <w:jc w:val="center"/>
              <w:rPr>
                <w:snapToGrid w:val="0"/>
              </w:rPr>
            </w:pPr>
            <w:r w:rsidRPr="000E50AF">
              <w:rPr>
                <w:snapToGrid w:val="0"/>
              </w:rPr>
              <w:t>отлично</w:t>
            </w:r>
          </w:p>
        </w:tc>
      </w:tr>
      <w:tr w:rsidR="00366652" w:rsidRPr="000E50AF" w:rsidTr="00366652">
        <w:trPr>
          <w:cantSplit/>
        </w:trPr>
        <w:tc>
          <w:tcPr>
            <w:tcW w:w="2499" w:type="dxa"/>
          </w:tcPr>
          <w:p w:rsidR="00366652" w:rsidRPr="000E50AF" w:rsidRDefault="00366652" w:rsidP="00366652">
            <w:pPr>
              <w:jc w:val="center"/>
              <w:rPr>
                <w:snapToGrid w:val="0"/>
              </w:rPr>
            </w:pPr>
            <w:r w:rsidRPr="000E50AF">
              <w:rPr>
                <w:snapToGrid w:val="0"/>
              </w:rPr>
              <w:t>Аˉ</w:t>
            </w:r>
          </w:p>
        </w:tc>
        <w:tc>
          <w:tcPr>
            <w:tcW w:w="2499" w:type="dxa"/>
          </w:tcPr>
          <w:p w:rsidR="00366652" w:rsidRPr="000E50AF" w:rsidRDefault="00366652" w:rsidP="00366652">
            <w:pPr>
              <w:jc w:val="center"/>
              <w:rPr>
                <w:snapToGrid w:val="0"/>
              </w:rPr>
            </w:pPr>
            <w:r w:rsidRPr="000E50AF">
              <w:rPr>
                <w:snapToGrid w:val="0"/>
              </w:rPr>
              <w:t>88 – 93</w:t>
            </w:r>
          </w:p>
        </w:tc>
        <w:tc>
          <w:tcPr>
            <w:tcW w:w="2198" w:type="dxa"/>
          </w:tcPr>
          <w:p w:rsidR="00366652" w:rsidRPr="000E50AF" w:rsidRDefault="00366652" w:rsidP="00366652">
            <w:pPr>
              <w:jc w:val="center"/>
              <w:rPr>
                <w:snapToGrid w:val="0"/>
              </w:rPr>
            </w:pPr>
            <w:r w:rsidRPr="000E50AF">
              <w:rPr>
                <w:snapToGrid w:val="0"/>
              </w:rPr>
              <w:t>3,67</w:t>
            </w:r>
          </w:p>
        </w:tc>
        <w:tc>
          <w:tcPr>
            <w:tcW w:w="2551" w:type="dxa"/>
            <w:vMerge/>
          </w:tcPr>
          <w:p w:rsidR="00366652" w:rsidRPr="000E50AF" w:rsidRDefault="00366652" w:rsidP="00366652">
            <w:pPr>
              <w:jc w:val="center"/>
              <w:rPr>
                <w:snapToGrid w:val="0"/>
              </w:rPr>
            </w:pPr>
          </w:p>
        </w:tc>
      </w:tr>
      <w:tr w:rsidR="00366652" w:rsidRPr="000E50AF" w:rsidTr="00366652">
        <w:trPr>
          <w:cantSplit/>
        </w:trPr>
        <w:tc>
          <w:tcPr>
            <w:tcW w:w="2499" w:type="dxa"/>
          </w:tcPr>
          <w:p w:rsidR="00366652" w:rsidRPr="000E50AF" w:rsidRDefault="00366652" w:rsidP="00366652">
            <w:pPr>
              <w:jc w:val="center"/>
              <w:rPr>
                <w:snapToGrid w:val="0"/>
              </w:rPr>
            </w:pPr>
            <w:r w:rsidRPr="000E50AF">
              <w:rPr>
                <w:snapToGrid w:val="0"/>
              </w:rPr>
              <w:t>В</w:t>
            </w:r>
            <w:r w:rsidRPr="000E50AF">
              <w:rPr>
                <w:snapToGrid w:val="0"/>
                <w:vertAlign w:val="superscript"/>
              </w:rPr>
              <w:t>+</w:t>
            </w:r>
          </w:p>
        </w:tc>
        <w:tc>
          <w:tcPr>
            <w:tcW w:w="2499" w:type="dxa"/>
          </w:tcPr>
          <w:p w:rsidR="00366652" w:rsidRPr="000E50AF" w:rsidRDefault="00366652" w:rsidP="00366652">
            <w:pPr>
              <w:jc w:val="center"/>
              <w:rPr>
                <w:snapToGrid w:val="0"/>
              </w:rPr>
            </w:pPr>
            <w:r w:rsidRPr="000E50AF">
              <w:rPr>
                <w:snapToGrid w:val="0"/>
              </w:rPr>
              <w:t>85 – 87</w:t>
            </w:r>
          </w:p>
        </w:tc>
        <w:tc>
          <w:tcPr>
            <w:tcW w:w="2198" w:type="dxa"/>
          </w:tcPr>
          <w:p w:rsidR="00366652" w:rsidRPr="000E50AF" w:rsidRDefault="00366652" w:rsidP="00366652">
            <w:pPr>
              <w:jc w:val="center"/>
              <w:rPr>
                <w:snapToGrid w:val="0"/>
              </w:rPr>
            </w:pPr>
            <w:r w:rsidRPr="000E50AF">
              <w:rPr>
                <w:snapToGrid w:val="0"/>
              </w:rPr>
              <w:t>3,33</w:t>
            </w:r>
          </w:p>
        </w:tc>
        <w:tc>
          <w:tcPr>
            <w:tcW w:w="2551" w:type="dxa"/>
            <w:vMerge w:val="restart"/>
          </w:tcPr>
          <w:p w:rsidR="00366652" w:rsidRPr="000E50AF" w:rsidRDefault="00366652" w:rsidP="00366652">
            <w:pPr>
              <w:jc w:val="center"/>
              <w:rPr>
                <w:snapToGrid w:val="0"/>
              </w:rPr>
            </w:pPr>
            <w:r w:rsidRPr="000E50AF">
              <w:rPr>
                <w:snapToGrid w:val="0"/>
              </w:rPr>
              <w:t>хорошо</w:t>
            </w:r>
          </w:p>
        </w:tc>
      </w:tr>
      <w:tr w:rsidR="00366652" w:rsidRPr="000E50AF" w:rsidTr="00366652">
        <w:trPr>
          <w:cantSplit/>
        </w:trPr>
        <w:tc>
          <w:tcPr>
            <w:tcW w:w="2499" w:type="dxa"/>
          </w:tcPr>
          <w:p w:rsidR="00366652" w:rsidRPr="000E50AF" w:rsidRDefault="00366652" w:rsidP="00366652">
            <w:pPr>
              <w:jc w:val="center"/>
              <w:rPr>
                <w:snapToGrid w:val="0"/>
              </w:rPr>
            </w:pPr>
            <w:r w:rsidRPr="000E50AF">
              <w:rPr>
                <w:snapToGrid w:val="0"/>
              </w:rPr>
              <w:t>В</w:t>
            </w:r>
          </w:p>
        </w:tc>
        <w:tc>
          <w:tcPr>
            <w:tcW w:w="2499" w:type="dxa"/>
          </w:tcPr>
          <w:p w:rsidR="00366652" w:rsidRPr="000E50AF" w:rsidRDefault="00366652" w:rsidP="00366652">
            <w:pPr>
              <w:jc w:val="center"/>
              <w:rPr>
                <w:snapToGrid w:val="0"/>
              </w:rPr>
            </w:pPr>
            <w:r w:rsidRPr="000E50AF">
              <w:rPr>
                <w:snapToGrid w:val="0"/>
              </w:rPr>
              <w:t>80 – 84</w:t>
            </w:r>
          </w:p>
        </w:tc>
        <w:tc>
          <w:tcPr>
            <w:tcW w:w="2198" w:type="dxa"/>
          </w:tcPr>
          <w:p w:rsidR="00366652" w:rsidRPr="000E50AF" w:rsidRDefault="00366652" w:rsidP="00366652">
            <w:pPr>
              <w:jc w:val="center"/>
              <w:rPr>
                <w:snapToGrid w:val="0"/>
              </w:rPr>
            </w:pPr>
            <w:r w:rsidRPr="000E50AF">
              <w:rPr>
                <w:snapToGrid w:val="0"/>
              </w:rPr>
              <w:t>3,0</w:t>
            </w:r>
          </w:p>
        </w:tc>
        <w:tc>
          <w:tcPr>
            <w:tcW w:w="2551" w:type="dxa"/>
            <w:vMerge/>
          </w:tcPr>
          <w:p w:rsidR="00366652" w:rsidRPr="000E50AF" w:rsidRDefault="00366652" w:rsidP="00366652">
            <w:pPr>
              <w:jc w:val="center"/>
              <w:rPr>
                <w:snapToGrid w:val="0"/>
              </w:rPr>
            </w:pPr>
          </w:p>
        </w:tc>
      </w:tr>
      <w:tr w:rsidR="00366652" w:rsidRPr="000E50AF" w:rsidTr="00366652">
        <w:trPr>
          <w:cantSplit/>
        </w:trPr>
        <w:tc>
          <w:tcPr>
            <w:tcW w:w="2499" w:type="dxa"/>
          </w:tcPr>
          <w:p w:rsidR="00366652" w:rsidRPr="000E50AF" w:rsidRDefault="00366652" w:rsidP="00366652">
            <w:pPr>
              <w:jc w:val="center"/>
              <w:rPr>
                <w:snapToGrid w:val="0"/>
              </w:rPr>
            </w:pPr>
            <w:r w:rsidRPr="000E50AF">
              <w:rPr>
                <w:snapToGrid w:val="0"/>
              </w:rPr>
              <w:t>Вˉ</w:t>
            </w:r>
          </w:p>
        </w:tc>
        <w:tc>
          <w:tcPr>
            <w:tcW w:w="2499" w:type="dxa"/>
          </w:tcPr>
          <w:p w:rsidR="00366652" w:rsidRPr="000E50AF" w:rsidRDefault="00366652" w:rsidP="00366652">
            <w:pPr>
              <w:jc w:val="center"/>
              <w:rPr>
                <w:snapToGrid w:val="0"/>
              </w:rPr>
            </w:pPr>
            <w:r w:rsidRPr="000E50AF">
              <w:rPr>
                <w:snapToGrid w:val="0"/>
              </w:rPr>
              <w:t>74 – 79</w:t>
            </w:r>
          </w:p>
        </w:tc>
        <w:tc>
          <w:tcPr>
            <w:tcW w:w="2198" w:type="dxa"/>
          </w:tcPr>
          <w:p w:rsidR="00366652" w:rsidRPr="000E50AF" w:rsidRDefault="00366652" w:rsidP="00366652">
            <w:pPr>
              <w:jc w:val="center"/>
              <w:rPr>
                <w:snapToGrid w:val="0"/>
              </w:rPr>
            </w:pPr>
            <w:r w:rsidRPr="000E50AF">
              <w:rPr>
                <w:snapToGrid w:val="0"/>
              </w:rPr>
              <w:t>2,67</w:t>
            </w:r>
          </w:p>
        </w:tc>
        <w:tc>
          <w:tcPr>
            <w:tcW w:w="2551" w:type="dxa"/>
            <w:vMerge/>
          </w:tcPr>
          <w:p w:rsidR="00366652" w:rsidRPr="000E50AF" w:rsidRDefault="00366652" w:rsidP="00366652">
            <w:pPr>
              <w:jc w:val="center"/>
              <w:rPr>
                <w:snapToGrid w:val="0"/>
              </w:rPr>
            </w:pPr>
          </w:p>
        </w:tc>
      </w:tr>
      <w:tr w:rsidR="00366652" w:rsidRPr="000E50AF" w:rsidTr="00366652">
        <w:trPr>
          <w:cantSplit/>
        </w:trPr>
        <w:tc>
          <w:tcPr>
            <w:tcW w:w="2499" w:type="dxa"/>
          </w:tcPr>
          <w:p w:rsidR="00366652" w:rsidRPr="000E50AF" w:rsidRDefault="00366652" w:rsidP="00366652">
            <w:pPr>
              <w:jc w:val="center"/>
              <w:rPr>
                <w:snapToGrid w:val="0"/>
              </w:rPr>
            </w:pPr>
            <w:r w:rsidRPr="000E50AF">
              <w:rPr>
                <w:snapToGrid w:val="0"/>
              </w:rPr>
              <w:t>С</w:t>
            </w:r>
            <w:r w:rsidRPr="000E50AF">
              <w:rPr>
                <w:snapToGrid w:val="0"/>
                <w:vertAlign w:val="superscript"/>
              </w:rPr>
              <w:t>+</w:t>
            </w:r>
          </w:p>
        </w:tc>
        <w:tc>
          <w:tcPr>
            <w:tcW w:w="2499" w:type="dxa"/>
          </w:tcPr>
          <w:p w:rsidR="00366652" w:rsidRPr="000E50AF" w:rsidRDefault="00366652" w:rsidP="00366652">
            <w:pPr>
              <w:jc w:val="center"/>
              <w:rPr>
                <w:snapToGrid w:val="0"/>
              </w:rPr>
            </w:pPr>
            <w:r w:rsidRPr="000E50AF">
              <w:rPr>
                <w:snapToGrid w:val="0"/>
              </w:rPr>
              <w:t>70 – 73</w:t>
            </w:r>
          </w:p>
        </w:tc>
        <w:tc>
          <w:tcPr>
            <w:tcW w:w="2198" w:type="dxa"/>
          </w:tcPr>
          <w:p w:rsidR="00366652" w:rsidRPr="000E50AF" w:rsidRDefault="00366652" w:rsidP="00366652">
            <w:pPr>
              <w:jc w:val="center"/>
              <w:rPr>
                <w:snapToGrid w:val="0"/>
              </w:rPr>
            </w:pPr>
            <w:r w:rsidRPr="000E50AF">
              <w:rPr>
                <w:snapToGrid w:val="0"/>
              </w:rPr>
              <w:t>2,33</w:t>
            </w:r>
          </w:p>
        </w:tc>
        <w:tc>
          <w:tcPr>
            <w:tcW w:w="2551" w:type="dxa"/>
            <w:vMerge w:val="restart"/>
          </w:tcPr>
          <w:p w:rsidR="00366652" w:rsidRPr="000E50AF" w:rsidRDefault="00366652" w:rsidP="00366652">
            <w:pPr>
              <w:jc w:val="center"/>
              <w:rPr>
                <w:snapToGrid w:val="0"/>
              </w:rPr>
            </w:pPr>
            <w:r w:rsidRPr="000E50AF">
              <w:rPr>
                <w:snapToGrid w:val="0"/>
              </w:rPr>
              <w:t>удовлетворительно</w:t>
            </w:r>
          </w:p>
        </w:tc>
      </w:tr>
      <w:tr w:rsidR="00366652" w:rsidRPr="000E50AF" w:rsidTr="00366652">
        <w:trPr>
          <w:cantSplit/>
        </w:trPr>
        <w:tc>
          <w:tcPr>
            <w:tcW w:w="2499" w:type="dxa"/>
          </w:tcPr>
          <w:p w:rsidR="00366652" w:rsidRPr="000E50AF" w:rsidRDefault="00366652" w:rsidP="00366652">
            <w:pPr>
              <w:jc w:val="center"/>
              <w:rPr>
                <w:snapToGrid w:val="0"/>
              </w:rPr>
            </w:pPr>
            <w:r w:rsidRPr="000E50AF">
              <w:rPr>
                <w:snapToGrid w:val="0"/>
              </w:rPr>
              <w:t>С</w:t>
            </w:r>
          </w:p>
        </w:tc>
        <w:tc>
          <w:tcPr>
            <w:tcW w:w="2499" w:type="dxa"/>
          </w:tcPr>
          <w:p w:rsidR="00366652" w:rsidRPr="000E50AF" w:rsidRDefault="00366652" w:rsidP="00366652">
            <w:pPr>
              <w:jc w:val="center"/>
              <w:rPr>
                <w:snapToGrid w:val="0"/>
              </w:rPr>
            </w:pPr>
            <w:r w:rsidRPr="000E50AF">
              <w:rPr>
                <w:snapToGrid w:val="0"/>
              </w:rPr>
              <w:t>65 – 69</w:t>
            </w:r>
          </w:p>
        </w:tc>
        <w:tc>
          <w:tcPr>
            <w:tcW w:w="2198" w:type="dxa"/>
          </w:tcPr>
          <w:p w:rsidR="00366652" w:rsidRPr="000E50AF" w:rsidRDefault="00366652" w:rsidP="00366652">
            <w:pPr>
              <w:jc w:val="center"/>
              <w:rPr>
                <w:snapToGrid w:val="0"/>
              </w:rPr>
            </w:pPr>
            <w:r w:rsidRPr="000E50AF">
              <w:rPr>
                <w:snapToGrid w:val="0"/>
              </w:rPr>
              <w:t>2,0</w:t>
            </w:r>
          </w:p>
        </w:tc>
        <w:tc>
          <w:tcPr>
            <w:tcW w:w="2551" w:type="dxa"/>
            <w:vMerge/>
          </w:tcPr>
          <w:p w:rsidR="00366652" w:rsidRPr="000E50AF" w:rsidRDefault="00366652" w:rsidP="00366652">
            <w:pPr>
              <w:jc w:val="center"/>
              <w:rPr>
                <w:snapToGrid w:val="0"/>
              </w:rPr>
            </w:pPr>
          </w:p>
        </w:tc>
      </w:tr>
      <w:tr w:rsidR="00366652" w:rsidRPr="000E50AF" w:rsidTr="00366652">
        <w:trPr>
          <w:cantSplit/>
        </w:trPr>
        <w:tc>
          <w:tcPr>
            <w:tcW w:w="2499" w:type="dxa"/>
          </w:tcPr>
          <w:p w:rsidR="00366652" w:rsidRPr="000E50AF" w:rsidRDefault="00366652" w:rsidP="00366652">
            <w:pPr>
              <w:jc w:val="center"/>
              <w:rPr>
                <w:snapToGrid w:val="0"/>
              </w:rPr>
            </w:pPr>
            <w:r w:rsidRPr="000E50AF">
              <w:rPr>
                <w:snapToGrid w:val="0"/>
              </w:rPr>
              <w:t>Сˉ</w:t>
            </w:r>
          </w:p>
        </w:tc>
        <w:tc>
          <w:tcPr>
            <w:tcW w:w="2499" w:type="dxa"/>
          </w:tcPr>
          <w:p w:rsidR="00366652" w:rsidRPr="000E50AF" w:rsidRDefault="00366652" w:rsidP="00366652">
            <w:pPr>
              <w:jc w:val="center"/>
              <w:rPr>
                <w:snapToGrid w:val="0"/>
              </w:rPr>
            </w:pPr>
            <w:r w:rsidRPr="000E50AF">
              <w:rPr>
                <w:snapToGrid w:val="0"/>
              </w:rPr>
              <w:t>61 – 64</w:t>
            </w:r>
          </w:p>
        </w:tc>
        <w:tc>
          <w:tcPr>
            <w:tcW w:w="2198" w:type="dxa"/>
          </w:tcPr>
          <w:p w:rsidR="00366652" w:rsidRPr="000E50AF" w:rsidRDefault="00366652" w:rsidP="00366652">
            <w:pPr>
              <w:jc w:val="center"/>
              <w:rPr>
                <w:snapToGrid w:val="0"/>
              </w:rPr>
            </w:pPr>
            <w:r w:rsidRPr="000E50AF">
              <w:rPr>
                <w:snapToGrid w:val="0"/>
              </w:rPr>
              <w:t>1,67</w:t>
            </w:r>
          </w:p>
        </w:tc>
        <w:tc>
          <w:tcPr>
            <w:tcW w:w="2551" w:type="dxa"/>
            <w:vMerge/>
          </w:tcPr>
          <w:p w:rsidR="00366652" w:rsidRPr="000E50AF" w:rsidRDefault="00366652" w:rsidP="00366652">
            <w:pPr>
              <w:jc w:val="center"/>
              <w:rPr>
                <w:snapToGrid w:val="0"/>
              </w:rPr>
            </w:pPr>
          </w:p>
        </w:tc>
      </w:tr>
      <w:tr w:rsidR="00366652" w:rsidRPr="000E50AF" w:rsidTr="00366652">
        <w:tc>
          <w:tcPr>
            <w:tcW w:w="2499" w:type="dxa"/>
          </w:tcPr>
          <w:p w:rsidR="00366652" w:rsidRPr="000E50AF" w:rsidRDefault="00366652" w:rsidP="00366652">
            <w:pPr>
              <w:jc w:val="center"/>
              <w:rPr>
                <w:snapToGrid w:val="0"/>
              </w:rPr>
            </w:pPr>
            <w:r w:rsidRPr="000E50AF">
              <w:rPr>
                <w:snapToGrid w:val="0"/>
                <w:lang w:val="en-US"/>
              </w:rPr>
              <w:t>F</w:t>
            </w:r>
          </w:p>
        </w:tc>
        <w:tc>
          <w:tcPr>
            <w:tcW w:w="2499" w:type="dxa"/>
          </w:tcPr>
          <w:p w:rsidR="00366652" w:rsidRPr="000E50AF" w:rsidRDefault="00366652" w:rsidP="00366652">
            <w:pPr>
              <w:jc w:val="center"/>
              <w:rPr>
                <w:snapToGrid w:val="0"/>
              </w:rPr>
            </w:pPr>
            <w:r w:rsidRPr="000E50AF">
              <w:rPr>
                <w:snapToGrid w:val="0"/>
              </w:rPr>
              <w:t>0 – 60</w:t>
            </w:r>
          </w:p>
        </w:tc>
        <w:tc>
          <w:tcPr>
            <w:tcW w:w="2198" w:type="dxa"/>
          </w:tcPr>
          <w:p w:rsidR="00366652" w:rsidRPr="000E50AF" w:rsidRDefault="00366652" w:rsidP="00366652">
            <w:pPr>
              <w:jc w:val="center"/>
              <w:rPr>
                <w:snapToGrid w:val="0"/>
              </w:rPr>
            </w:pPr>
            <w:r w:rsidRPr="000E50AF">
              <w:rPr>
                <w:snapToGrid w:val="0"/>
              </w:rPr>
              <w:t>0</w:t>
            </w:r>
          </w:p>
        </w:tc>
        <w:tc>
          <w:tcPr>
            <w:tcW w:w="2551" w:type="dxa"/>
          </w:tcPr>
          <w:p w:rsidR="00366652" w:rsidRPr="000E50AF" w:rsidRDefault="00366652" w:rsidP="00366652">
            <w:pPr>
              <w:jc w:val="center"/>
              <w:rPr>
                <w:snapToGrid w:val="0"/>
              </w:rPr>
            </w:pPr>
            <w:r w:rsidRPr="000E50AF">
              <w:rPr>
                <w:snapToGrid w:val="0"/>
              </w:rPr>
              <w:t>неудовлетворительно</w:t>
            </w:r>
          </w:p>
        </w:tc>
      </w:tr>
    </w:tbl>
    <w:p w:rsidR="00366652" w:rsidRDefault="00366652" w:rsidP="00366652">
      <w:pPr>
        <w:rPr>
          <w:rFonts w:eastAsia="Times New Roman"/>
        </w:rPr>
      </w:pPr>
    </w:p>
    <w:p w:rsidR="00366652" w:rsidRDefault="00366652" w:rsidP="00366652">
      <w:pPr>
        <w:autoSpaceDE w:val="0"/>
        <w:autoSpaceDN w:val="0"/>
        <w:adjustRightInd w:val="0"/>
        <w:ind w:firstLine="708"/>
        <w:rPr>
          <w:b/>
        </w:rPr>
      </w:pPr>
    </w:p>
    <w:p w:rsidR="00366652" w:rsidRDefault="00366652" w:rsidP="00366652">
      <w:pPr>
        <w:autoSpaceDE w:val="0"/>
        <w:autoSpaceDN w:val="0"/>
        <w:adjustRightInd w:val="0"/>
        <w:ind w:firstLine="708"/>
        <w:rPr>
          <w:b/>
        </w:rPr>
      </w:pPr>
    </w:p>
    <w:p w:rsidR="00366652" w:rsidRPr="00600433" w:rsidRDefault="00366652" w:rsidP="00366652">
      <w:pPr>
        <w:ind w:firstLine="708"/>
        <w:jc w:val="center"/>
        <w:rPr>
          <w:b/>
        </w:rPr>
      </w:pPr>
      <w:r w:rsidRPr="0005507F">
        <w:rPr>
          <w:b/>
        </w:rPr>
        <w:lastRenderedPageBreak/>
        <w:t>Методы и формы организации обучения</w:t>
      </w:r>
      <w:r>
        <w:rPr>
          <w:b/>
        </w:rPr>
        <w:t xml:space="preserve"> </w:t>
      </w:r>
    </w:p>
    <w:tbl>
      <w:tblPr>
        <w:tblStyle w:val="a4"/>
        <w:tblW w:w="0" w:type="auto"/>
        <w:tblInd w:w="-601" w:type="dxa"/>
        <w:tblLook w:val="04A0" w:firstRow="1" w:lastRow="0" w:firstColumn="1" w:lastColumn="0" w:noHBand="0" w:noVBand="1"/>
      </w:tblPr>
      <w:tblGrid>
        <w:gridCol w:w="5671"/>
        <w:gridCol w:w="804"/>
        <w:gridCol w:w="1038"/>
        <w:gridCol w:w="993"/>
        <w:gridCol w:w="1666"/>
      </w:tblGrid>
      <w:tr w:rsidR="00366652" w:rsidRPr="007E4095" w:rsidTr="00366652">
        <w:tc>
          <w:tcPr>
            <w:tcW w:w="5671" w:type="dxa"/>
            <w:tcBorders>
              <w:tl2br w:val="single" w:sz="4" w:space="0" w:color="auto"/>
            </w:tcBorders>
          </w:tcPr>
          <w:p w:rsidR="00366652" w:rsidRPr="007E4095" w:rsidRDefault="00366652" w:rsidP="00366652">
            <w:pPr>
              <w:tabs>
                <w:tab w:val="left" w:pos="1910"/>
              </w:tabs>
              <w:rPr>
                <w:b/>
                <w:sz w:val="22"/>
                <w:szCs w:val="22"/>
              </w:rPr>
            </w:pPr>
            <w:r w:rsidRPr="007E4095">
              <w:rPr>
                <w:sz w:val="22"/>
                <w:szCs w:val="22"/>
              </w:rPr>
              <w:tab/>
            </w:r>
            <w:r w:rsidRPr="007E4095">
              <w:rPr>
                <w:b/>
                <w:sz w:val="22"/>
                <w:szCs w:val="22"/>
              </w:rPr>
              <w:t xml:space="preserve">                              ФОО</w:t>
            </w:r>
          </w:p>
          <w:p w:rsidR="00366652" w:rsidRPr="007E4095" w:rsidRDefault="00366652" w:rsidP="00366652">
            <w:pPr>
              <w:rPr>
                <w:b/>
                <w:sz w:val="22"/>
                <w:szCs w:val="22"/>
              </w:rPr>
            </w:pPr>
            <w:r w:rsidRPr="007E4095">
              <w:rPr>
                <w:b/>
                <w:sz w:val="22"/>
                <w:szCs w:val="22"/>
              </w:rPr>
              <w:t>Методы</w:t>
            </w:r>
          </w:p>
        </w:tc>
        <w:tc>
          <w:tcPr>
            <w:tcW w:w="804" w:type="dxa"/>
          </w:tcPr>
          <w:p w:rsidR="00366652" w:rsidRPr="007E4095" w:rsidRDefault="00366652" w:rsidP="00366652">
            <w:pPr>
              <w:rPr>
                <w:sz w:val="22"/>
                <w:szCs w:val="22"/>
              </w:rPr>
            </w:pPr>
            <w:r w:rsidRPr="007E4095">
              <w:rPr>
                <w:sz w:val="22"/>
                <w:szCs w:val="22"/>
              </w:rPr>
              <w:t>Лк</w:t>
            </w:r>
          </w:p>
        </w:tc>
        <w:tc>
          <w:tcPr>
            <w:tcW w:w="1038" w:type="dxa"/>
          </w:tcPr>
          <w:p w:rsidR="00366652" w:rsidRPr="007E4095" w:rsidRDefault="00366652" w:rsidP="00366652">
            <w:pPr>
              <w:rPr>
                <w:sz w:val="22"/>
                <w:szCs w:val="22"/>
              </w:rPr>
            </w:pPr>
            <w:r w:rsidRPr="007E4095">
              <w:rPr>
                <w:sz w:val="22"/>
                <w:szCs w:val="22"/>
              </w:rPr>
              <w:t>Прак</w:t>
            </w:r>
          </w:p>
        </w:tc>
        <w:tc>
          <w:tcPr>
            <w:tcW w:w="993" w:type="dxa"/>
          </w:tcPr>
          <w:p w:rsidR="00366652" w:rsidRPr="007E4095" w:rsidRDefault="00366652" w:rsidP="00366652">
            <w:pPr>
              <w:rPr>
                <w:sz w:val="22"/>
                <w:szCs w:val="22"/>
              </w:rPr>
            </w:pPr>
            <w:r w:rsidRPr="007E4095">
              <w:rPr>
                <w:sz w:val="22"/>
                <w:szCs w:val="22"/>
              </w:rPr>
              <w:t>СРС</w:t>
            </w:r>
          </w:p>
        </w:tc>
        <w:tc>
          <w:tcPr>
            <w:tcW w:w="1666" w:type="dxa"/>
          </w:tcPr>
          <w:p w:rsidR="00366652" w:rsidRPr="007E4095" w:rsidRDefault="00366652" w:rsidP="00366652">
            <w:pPr>
              <w:rPr>
                <w:sz w:val="22"/>
                <w:szCs w:val="22"/>
              </w:rPr>
            </w:pPr>
            <w:r w:rsidRPr="007E4095">
              <w:rPr>
                <w:sz w:val="22"/>
                <w:szCs w:val="22"/>
              </w:rPr>
              <w:t>Экзамен/ Контр. Раб.</w:t>
            </w:r>
          </w:p>
        </w:tc>
      </w:tr>
      <w:tr w:rsidR="00366652" w:rsidRPr="007E4095" w:rsidTr="00366652">
        <w:tc>
          <w:tcPr>
            <w:tcW w:w="5671" w:type="dxa"/>
          </w:tcPr>
          <w:p w:rsidR="00366652" w:rsidRPr="007E4095" w:rsidRDefault="00366652" w:rsidP="00366652">
            <w:pPr>
              <w:rPr>
                <w:sz w:val="22"/>
                <w:szCs w:val="22"/>
              </w:rPr>
            </w:pPr>
            <w:r w:rsidRPr="007E4095">
              <w:rPr>
                <w:sz w:val="22"/>
                <w:szCs w:val="22"/>
                <w:lang w:val="en-US"/>
              </w:rPr>
              <w:t>IT -</w:t>
            </w:r>
            <w:r w:rsidRPr="007E4095">
              <w:rPr>
                <w:sz w:val="22"/>
                <w:szCs w:val="22"/>
              </w:rPr>
              <w:t>методы</w:t>
            </w:r>
          </w:p>
        </w:tc>
        <w:tc>
          <w:tcPr>
            <w:tcW w:w="804" w:type="dxa"/>
          </w:tcPr>
          <w:p w:rsidR="00366652" w:rsidRPr="007E4095" w:rsidRDefault="00366652" w:rsidP="00366652">
            <w:pPr>
              <w:rPr>
                <w:sz w:val="22"/>
                <w:szCs w:val="22"/>
                <w:lang w:val="en-US"/>
              </w:rPr>
            </w:pPr>
          </w:p>
        </w:tc>
        <w:tc>
          <w:tcPr>
            <w:tcW w:w="1038" w:type="dxa"/>
          </w:tcPr>
          <w:p w:rsidR="00366652" w:rsidRPr="007E4095" w:rsidRDefault="00366652" w:rsidP="00366652">
            <w:pPr>
              <w:rPr>
                <w:sz w:val="22"/>
                <w:szCs w:val="22"/>
              </w:rPr>
            </w:pPr>
          </w:p>
        </w:tc>
        <w:tc>
          <w:tcPr>
            <w:tcW w:w="993" w:type="dxa"/>
          </w:tcPr>
          <w:p w:rsidR="00366652" w:rsidRPr="007E4095" w:rsidRDefault="00366652" w:rsidP="00366652">
            <w:pPr>
              <w:rPr>
                <w:sz w:val="22"/>
                <w:szCs w:val="22"/>
              </w:rPr>
            </w:pPr>
            <w:r>
              <w:rPr>
                <w:sz w:val="22"/>
                <w:szCs w:val="22"/>
              </w:rPr>
              <w:t>+</w:t>
            </w:r>
          </w:p>
        </w:tc>
        <w:tc>
          <w:tcPr>
            <w:tcW w:w="1666" w:type="dxa"/>
          </w:tcPr>
          <w:p w:rsidR="00366652" w:rsidRPr="007E4095" w:rsidRDefault="00366652" w:rsidP="00366652">
            <w:pPr>
              <w:rPr>
                <w:sz w:val="22"/>
                <w:szCs w:val="22"/>
              </w:rPr>
            </w:pPr>
          </w:p>
        </w:tc>
      </w:tr>
      <w:tr w:rsidR="00366652" w:rsidRPr="007E4095" w:rsidTr="00366652">
        <w:tc>
          <w:tcPr>
            <w:tcW w:w="5671" w:type="dxa"/>
          </w:tcPr>
          <w:p w:rsidR="00366652" w:rsidRPr="007E4095" w:rsidRDefault="00366652" w:rsidP="00366652">
            <w:pPr>
              <w:rPr>
                <w:sz w:val="22"/>
                <w:szCs w:val="22"/>
              </w:rPr>
            </w:pPr>
            <w:r w:rsidRPr="007E4095">
              <w:rPr>
                <w:sz w:val="22"/>
                <w:szCs w:val="22"/>
              </w:rPr>
              <w:t>Работа в команде</w:t>
            </w:r>
          </w:p>
        </w:tc>
        <w:tc>
          <w:tcPr>
            <w:tcW w:w="804" w:type="dxa"/>
          </w:tcPr>
          <w:p w:rsidR="00366652" w:rsidRPr="007E4095" w:rsidRDefault="00366652" w:rsidP="00366652">
            <w:pPr>
              <w:rPr>
                <w:sz w:val="22"/>
                <w:szCs w:val="22"/>
              </w:rPr>
            </w:pPr>
          </w:p>
        </w:tc>
        <w:tc>
          <w:tcPr>
            <w:tcW w:w="1038" w:type="dxa"/>
          </w:tcPr>
          <w:p w:rsidR="00366652" w:rsidRPr="00C963BB" w:rsidRDefault="00366652" w:rsidP="00366652">
            <w:pPr>
              <w:rPr>
                <w:sz w:val="22"/>
                <w:szCs w:val="22"/>
              </w:rPr>
            </w:pPr>
            <w:r>
              <w:rPr>
                <w:sz w:val="22"/>
                <w:szCs w:val="22"/>
              </w:rPr>
              <w:t>+</w:t>
            </w:r>
          </w:p>
        </w:tc>
        <w:tc>
          <w:tcPr>
            <w:tcW w:w="993" w:type="dxa"/>
          </w:tcPr>
          <w:p w:rsidR="00366652" w:rsidRPr="007E4095" w:rsidRDefault="00366652" w:rsidP="00366652">
            <w:pPr>
              <w:rPr>
                <w:sz w:val="22"/>
                <w:szCs w:val="22"/>
                <w:lang w:val="en-US"/>
              </w:rPr>
            </w:pPr>
          </w:p>
        </w:tc>
        <w:tc>
          <w:tcPr>
            <w:tcW w:w="1666" w:type="dxa"/>
          </w:tcPr>
          <w:p w:rsidR="00366652" w:rsidRPr="007E4095" w:rsidRDefault="00366652" w:rsidP="00366652">
            <w:pPr>
              <w:rPr>
                <w:sz w:val="22"/>
                <w:szCs w:val="22"/>
              </w:rPr>
            </w:pPr>
          </w:p>
        </w:tc>
      </w:tr>
      <w:tr w:rsidR="00366652" w:rsidRPr="007E4095" w:rsidTr="00366652">
        <w:tc>
          <w:tcPr>
            <w:tcW w:w="5671" w:type="dxa"/>
          </w:tcPr>
          <w:p w:rsidR="00366652" w:rsidRPr="007E4095" w:rsidRDefault="00366652" w:rsidP="00366652">
            <w:pPr>
              <w:rPr>
                <w:sz w:val="22"/>
                <w:szCs w:val="22"/>
              </w:rPr>
            </w:pPr>
            <w:r w:rsidRPr="007E4095">
              <w:rPr>
                <w:sz w:val="22"/>
                <w:szCs w:val="22"/>
              </w:rPr>
              <w:t>Методы проблемного обучения</w:t>
            </w:r>
          </w:p>
        </w:tc>
        <w:tc>
          <w:tcPr>
            <w:tcW w:w="804" w:type="dxa"/>
          </w:tcPr>
          <w:p w:rsidR="00366652" w:rsidRPr="007E4095" w:rsidRDefault="00366652" w:rsidP="00366652">
            <w:pPr>
              <w:rPr>
                <w:sz w:val="22"/>
                <w:szCs w:val="22"/>
              </w:rPr>
            </w:pPr>
          </w:p>
        </w:tc>
        <w:tc>
          <w:tcPr>
            <w:tcW w:w="1038" w:type="dxa"/>
          </w:tcPr>
          <w:p w:rsidR="00366652" w:rsidRPr="007E4095" w:rsidRDefault="00366652" w:rsidP="00366652">
            <w:pPr>
              <w:rPr>
                <w:sz w:val="22"/>
                <w:szCs w:val="22"/>
                <w:lang w:val="en-US"/>
              </w:rPr>
            </w:pPr>
          </w:p>
        </w:tc>
        <w:tc>
          <w:tcPr>
            <w:tcW w:w="993" w:type="dxa"/>
          </w:tcPr>
          <w:p w:rsidR="00366652" w:rsidRPr="007E4095" w:rsidRDefault="00366652" w:rsidP="00366652">
            <w:pPr>
              <w:rPr>
                <w:sz w:val="22"/>
                <w:szCs w:val="22"/>
                <w:lang w:val="en-US"/>
              </w:rPr>
            </w:pPr>
          </w:p>
        </w:tc>
        <w:tc>
          <w:tcPr>
            <w:tcW w:w="1666" w:type="dxa"/>
          </w:tcPr>
          <w:p w:rsidR="00366652" w:rsidRPr="00C963BB" w:rsidRDefault="00366652" w:rsidP="00366652">
            <w:pPr>
              <w:rPr>
                <w:sz w:val="22"/>
                <w:szCs w:val="22"/>
              </w:rPr>
            </w:pPr>
            <w:r>
              <w:rPr>
                <w:sz w:val="22"/>
                <w:szCs w:val="22"/>
              </w:rPr>
              <w:t>+</w:t>
            </w:r>
          </w:p>
        </w:tc>
      </w:tr>
      <w:tr w:rsidR="00366652" w:rsidRPr="007E4095" w:rsidTr="00366652">
        <w:tc>
          <w:tcPr>
            <w:tcW w:w="5671" w:type="dxa"/>
          </w:tcPr>
          <w:p w:rsidR="00366652" w:rsidRPr="007E4095" w:rsidRDefault="00366652" w:rsidP="00366652">
            <w:pPr>
              <w:rPr>
                <w:sz w:val="22"/>
                <w:szCs w:val="22"/>
              </w:rPr>
            </w:pPr>
            <w:r w:rsidRPr="007E4095">
              <w:rPr>
                <w:sz w:val="22"/>
                <w:szCs w:val="22"/>
              </w:rPr>
              <w:t>Опережающая самостоятельная работа</w:t>
            </w:r>
          </w:p>
        </w:tc>
        <w:tc>
          <w:tcPr>
            <w:tcW w:w="804" w:type="dxa"/>
          </w:tcPr>
          <w:p w:rsidR="00366652" w:rsidRPr="007E4095" w:rsidRDefault="00366652" w:rsidP="00366652">
            <w:pPr>
              <w:rPr>
                <w:sz w:val="22"/>
                <w:szCs w:val="22"/>
                <w:lang w:val="en-US"/>
              </w:rPr>
            </w:pPr>
          </w:p>
        </w:tc>
        <w:tc>
          <w:tcPr>
            <w:tcW w:w="1038" w:type="dxa"/>
          </w:tcPr>
          <w:p w:rsidR="00366652" w:rsidRPr="007E4095" w:rsidRDefault="00366652" w:rsidP="00366652">
            <w:pPr>
              <w:rPr>
                <w:sz w:val="22"/>
                <w:szCs w:val="22"/>
              </w:rPr>
            </w:pPr>
          </w:p>
        </w:tc>
        <w:tc>
          <w:tcPr>
            <w:tcW w:w="993" w:type="dxa"/>
          </w:tcPr>
          <w:p w:rsidR="00366652" w:rsidRPr="00C963BB" w:rsidRDefault="00366652" w:rsidP="00366652">
            <w:pPr>
              <w:rPr>
                <w:sz w:val="22"/>
                <w:szCs w:val="22"/>
              </w:rPr>
            </w:pPr>
            <w:r>
              <w:rPr>
                <w:sz w:val="22"/>
                <w:szCs w:val="22"/>
              </w:rPr>
              <w:t>+</w:t>
            </w:r>
          </w:p>
        </w:tc>
        <w:tc>
          <w:tcPr>
            <w:tcW w:w="1666" w:type="dxa"/>
          </w:tcPr>
          <w:p w:rsidR="00366652" w:rsidRPr="007E4095" w:rsidRDefault="00366652" w:rsidP="00366652">
            <w:pPr>
              <w:rPr>
                <w:sz w:val="22"/>
                <w:szCs w:val="22"/>
              </w:rPr>
            </w:pPr>
            <w:r>
              <w:rPr>
                <w:sz w:val="22"/>
                <w:szCs w:val="22"/>
              </w:rPr>
              <w:t>+</w:t>
            </w:r>
          </w:p>
        </w:tc>
      </w:tr>
      <w:tr w:rsidR="00366652" w:rsidRPr="007E4095" w:rsidTr="00366652">
        <w:tc>
          <w:tcPr>
            <w:tcW w:w="5671" w:type="dxa"/>
          </w:tcPr>
          <w:p w:rsidR="00366652" w:rsidRPr="007E4095" w:rsidRDefault="00366652" w:rsidP="00366652">
            <w:pPr>
              <w:rPr>
                <w:sz w:val="22"/>
                <w:szCs w:val="22"/>
              </w:rPr>
            </w:pPr>
            <w:r w:rsidRPr="007E4095">
              <w:rPr>
                <w:sz w:val="22"/>
                <w:szCs w:val="22"/>
              </w:rPr>
              <w:t>Поисковой метод</w:t>
            </w:r>
          </w:p>
        </w:tc>
        <w:tc>
          <w:tcPr>
            <w:tcW w:w="804" w:type="dxa"/>
          </w:tcPr>
          <w:p w:rsidR="00366652" w:rsidRPr="00C963BB" w:rsidRDefault="00366652" w:rsidP="00366652">
            <w:pPr>
              <w:rPr>
                <w:sz w:val="22"/>
                <w:szCs w:val="22"/>
              </w:rPr>
            </w:pPr>
            <w:r>
              <w:rPr>
                <w:sz w:val="22"/>
                <w:szCs w:val="22"/>
              </w:rPr>
              <w:t>+</w:t>
            </w:r>
          </w:p>
        </w:tc>
        <w:tc>
          <w:tcPr>
            <w:tcW w:w="1038" w:type="dxa"/>
          </w:tcPr>
          <w:p w:rsidR="00366652" w:rsidRPr="007E4095" w:rsidRDefault="00366652" w:rsidP="00366652">
            <w:pPr>
              <w:rPr>
                <w:sz w:val="22"/>
                <w:szCs w:val="22"/>
              </w:rPr>
            </w:pPr>
          </w:p>
        </w:tc>
        <w:tc>
          <w:tcPr>
            <w:tcW w:w="993" w:type="dxa"/>
          </w:tcPr>
          <w:p w:rsidR="00366652" w:rsidRPr="007E4095" w:rsidRDefault="00366652" w:rsidP="00366652">
            <w:pPr>
              <w:rPr>
                <w:sz w:val="22"/>
                <w:szCs w:val="22"/>
              </w:rPr>
            </w:pPr>
          </w:p>
        </w:tc>
        <w:tc>
          <w:tcPr>
            <w:tcW w:w="1666" w:type="dxa"/>
          </w:tcPr>
          <w:p w:rsidR="00366652" w:rsidRPr="007E4095" w:rsidRDefault="00366652" w:rsidP="00366652">
            <w:pPr>
              <w:rPr>
                <w:sz w:val="22"/>
                <w:szCs w:val="22"/>
                <w:lang w:val="en-US"/>
              </w:rPr>
            </w:pPr>
          </w:p>
        </w:tc>
      </w:tr>
      <w:tr w:rsidR="00366652" w:rsidRPr="007E4095" w:rsidTr="00366652">
        <w:tc>
          <w:tcPr>
            <w:tcW w:w="5671" w:type="dxa"/>
          </w:tcPr>
          <w:p w:rsidR="00366652" w:rsidRPr="007E4095" w:rsidRDefault="00366652" w:rsidP="00366652">
            <w:pPr>
              <w:rPr>
                <w:sz w:val="22"/>
                <w:szCs w:val="22"/>
              </w:rPr>
            </w:pPr>
            <w:r w:rsidRPr="007E4095">
              <w:rPr>
                <w:sz w:val="22"/>
                <w:szCs w:val="22"/>
              </w:rPr>
              <w:t>Исследовательский метод</w:t>
            </w:r>
          </w:p>
        </w:tc>
        <w:tc>
          <w:tcPr>
            <w:tcW w:w="804" w:type="dxa"/>
          </w:tcPr>
          <w:p w:rsidR="00366652" w:rsidRPr="007E4095" w:rsidRDefault="00366652" w:rsidP="00366652">
            <w:pPr>
              <w:rPr>
                <w:sz w:val="22"/>
                <w:szCs w:val="22"/>
              </w:rPr>
            </w:pPr>
            <w:r>
              <w:rPr>
                <w:sz w:val="22"/>
                <w:szCs w:val="22"/>
              </w:rPr>
              <w:t>+</w:t>
            </w:r>
          </w:p>
        </w:tc>
        <w:tc>
          <w:tcPr>
            <w:tcW w:w="1038" w:type="dxa"/>
          </w:tcPr>
          <w:p w:rsidR="00366652" w:rsidRPr="007E4095" w:rsidRDefault="00366652" w:rsidP="00366652">
            <w:pPr>
              <w:rPr>
                <w:sz w:val="22"/>
                <w:szCs w:val="22"/>
              </w:rPr>
            </w:pPr>
          </w:p>
        </w:tc>
        <w:tc>
          <w:tcPr>
            <w:tcW w:w="993" w:type="dxa"/>
          </w:tcPr>
          <w:p w:rsidR="00366652" w:rsidRPr="007E4095" w:rsidRDefault="00366652" w:rsidP="00366652">
            <w:pPr>
              <w:rPr>
                <w:sz w:val="22"/>
                <w:szCs w:val="22"/>
                <w:lang w:val="en-US"/>
              </w:rPr>
            </w:pPr>
          </w:p>
        </w:tc>
        <w:tc>
          <w:tcPr>
            <w:tcW w:w="1666" w:type="dxa"/>
          </w:tcPr>
          <w:p w:rsidR="00366652" w:rsidRPr="007E4095" w:rsidRDefault="00366652" w:rsidP="00366652">
            <w:pPr>
              <w:rPr>
                <w:sz w:val="22"/>
                <w:szCs w:val="22"/>
              </w:rPr>
            </w:pPr>
          </w:p>
        </w:tc>
      </w:tr>
      <w:tr w:rsidR="00366652" w:rsidRPr="007E4095" w:rsidTr="00366652">
        <w:tc>
          <w:tcPr>
            <w:tcW w:w="5671" w:type="dxa"/>
          </w:tcPr>
          <w:p w:rsidR="00366652" w:rsidRPr="007E4095" w:rsidRDefault="00366652" w:rsidP="00366652">
            <w:pPr>
              <w:rPr>
                <w:sz w:val="22"/>
                <w:szCs w:val="22"/>
              </w:rPr>
            </w:pPr>
            <w:r w:rsidRPr="007E4095">
              <w:rPr>
                <w:sz w:val="22"/>
                <w:szCs w:val="22"/>
              </w:rPr>
              <w:t>Междисциплинарное обучение</w:t>
            </w:r>
          </w:p>
        </w:tc>
        <w:tc>
          <w:tcPr>
            <w:tcW w:w="804" w:type="dxa"/>
          </w:tcPr>
          <w:p w:rsidR="00366652" w:rsidRPr="007E4095" w:rsidRDefault="00366652" w:rsidP="00366652">
            <w:pPr>
              <w:rPr>
                <w:sz w:val="22"/>
                <w:szCs w:val="22"/>
              </w:rPr>
            </w:pPr>
          </w:p>
        </w:tc>
        <w:tc>
          <w:tcPr>
            <w:tcW w:w="1038" w:type="dxa"/>
          </w:tcPr>
          <w:p w:rsidR="00366652" w:rsidRPr="007E4095" w:rsidRDefault="00366652" w:rsidP="00366652">
            <w:pPr>
              <w:rPr>
                <w:sz w:val="22"/>
                <w:szCs w:val="22"/>
                <w:lang w:val="en-US"/>
              </w:rPr>
            </w:pPr>
          </w:p>
        </w:tc>
        <w:tc>
          <w:tcPr>
            <w:tcW w:w="993" w:type="dxa"/>
          </w:tcPr>
          <w:p w:rsidR="00366652" w:rsidRPr="007E4095" w:rsidRDefault="00366652" w:rsidP="00366652">
            <w:pPr>
              <w:rPr>
                <w:sz w:val="22"/>
                <w:szCs w:val="22"/>
              </w:rPr>
            </w:pPr>
            <w:r>
              <w:rPr>
                <w:sz w:val="22"/>
                <w:szCs w:val="22"/>
              </w:rPr>
              <w:t>+</w:t>
            </w:r>
          </w:p>
        </w:tc>
        <w:tc>
          <w:tcPr>
            <w:tcW w:w="1666" w:type="dxa"/>
          </w:tcPr>
          <w:p w:rsidR="00366652" w:rsidRPr="007E4095" w:rsidRDefault="00366652" w:rsidP="00366652">
            <w:pPr>
              <w:rPr>
                <w:sz w:val="22"/>
                <w:szCs w:val="22"/>
                <w:lang w:val="en-US"/>
              </w:rPr>
            </w:pPr>
          </w:p>
        </w:tc>
      </w:tr>
      <w:tr w:rsidR="00366652" w:rsidRPr="007E4095" w:rsidTr="00366652">
        <w:tc>
          <w:tcPr>
            <w:tcW w:w="5671" w:type="dxa"/>
          </w:tcPr>
          <w:p w:rsidR="00366652" w:rsidRPr="007E4095" w:rsidRDefault="00366652" w:rsidP="00366652">
            <w:pPr>
              <w:rPr>
                <w:sz w:val="22"/>
                <w:szCs w:val="22"/>
              </w:rPr>
            </w:pPr>
            <w:r w:rsidRPr="007E4095">
              <w:rPr>
                <w:sz w:val="22"/>
                <w:szCs w:val="22"/>
              </w:rPr>
              <w:t>Дискуссия</w:t>
            </w:r>
          </w:p>
        </w:tc>
        <w:tc>
          <w:tcPr>
            <w:tcW w:w="804" w:type="dxa"/>
          </w:tcPr>
          <w:p w:rsidR="00366652" w:rsidRPr="00C963BB" w:rsidRDefault="00366652" w:rsidP="00366652">
            <w:pPr>
              <w:rPr>
                <w:sz w:val="22"/>
                <w:szCs w:val="22"/>
              </w:rPr>
            </w:pPr>
            <w:r>
              <w:rPr>
                <w:sz w:val="22"/>
                <w:szCs w:val="22"/>
              </w:rPr>
              <w:t>+</w:t>
            </w:r>
          </w:p>
        </w:tc>
        <w:tc>
          <w:tcPr>
            <w:tcW w:w="1038" w:type="dxa"/>
          </w:tcPr>
          <w:p w:rsidR="00366652" w:rsidRPr="007E4095" w:rsidRDefault="00366652" w:rsidP="00366652">
            <w:pPr>
              <w:rPr>
                <w:sz w:val="22"/>
                <w:szCs w:val="22"/>
              </w:rPr>
            </w:pPr>
            <w:r>
              <w:rPr>
                <w:sz w:val="22"/>
                <w:szCs w:val="22"/>
              </w:rPr>
              <w:t>+</w:t>
            </w:r>
          </w:p>
        </w:tc>
        <w:tc>
          <w:tcPr>
            <w:tcW w:w="993" w:type="dxa"/>
          </w:tcPr>
          <w:p w:rsidR="00366652" w:rsidRPr="007E4095" w:rsidRDefault="00366652" w:rsidP="00366652">
            <w:pPr>
              <w:rPr>
                <w:sz w:val="22"/>
                <w:szCs w:val="22"/>
                <w:lang w:val="en-US"/>
              </w:rPr>
            </w:pPr>
          </w:p>
        </w:tc>
        <w:tc>
          <w:tcPr>
            <w:tcW w:w="1666" w:type="dxa"/>
          </w:tcPr>
          <w:p w:rsidR="00366652" w:rsidRPr="007E4095" w:rsidRDefault="00366652" w:rsidP="00366652">
            <w:pPr>
              <w:rPr>
                <w:sz w:val="22"/>
                <w:szCs w:val="22"/>
              </w:rPr>
            </w:pPr>
            <w:r>
              <w:rPr>
                <w:sz w:val="22"/>
                <w:szCs w:val="22"/>
              </w:rPr>
              <w:t>+</w:t>
            </w:r>
          </w:p>
        </w:tc>
      </w:tr>
      <w:tr w:rsidR="00366652" w:rsidRPr="007E4095" w:rsidTr="00366652">
        <w:tc>
          <w:tcPr>
            <w:tcW w:w="5671" w:type="dxa"/>
          </w:tcPr>
          <w:p w:rsidR="00366652" w:rsidRPr="007E4095" w:rsidRDefault="00366652" w:rsidP="00366652">
            <w:pPr>
              <w:rPr>
                <w:sz w:val="22"/>
                <w:szCs w:val="22"/>
              </w:rPr>
            </w:pPr>
            <w:r w:rsidRPr="007E4095">
              <w:rPr>
                <w:sz w:val="22"/>
                <w:szCs w:val="22"/>
              </w:rPr>
              <w:t>Критическое мышление</w:t>
            </w:r>
          </w:p>
        </w:tc>
        <w:tc>
          <w:tcPr>
            <w:tcW w:w="804" w:type="dxa"/>
          </w:tcPr>
          <w:p w:rsidR="00366652" w:rsidRPr="007E4095" w:rsidRDefault="00366652" w:rsidP="00366652">
            <w:pPr>
              <w:rPr>
                <w:sz w:val="22"/>
                <w:szCs w:val="22"/>
              </w:rPr>
            </w:pPr>
          </w:p>
        </w:tc>
        <w:tc>
          <w:tcPr>
            <w:tcW w:w="1038" w:type="dxa"/>
          </w:tcPr>
          <w:p w:rsidR="00366652" w:rsidRPr="007E4095" w:rsidRDefault="00366652" w:rsidP="00366652">
            <w:pPr>
              <w:rPr>
                <w:sz w:val="22"/>
                <w:szCs w:val="22"/>
              </w:rPr>
            </w:pPr>
          </w:p>
        </w:tc>
        <w:tc>
          <w:tcPr>
            <w:tcW w:w="993" w:type="dxa"/>
          </w:tcPr>
          <w:p w:rsidR="00366652" w:rsidRPr="007E4095" w:rsidRDefault="00366652" w:rsidP="00366652">
            <w:pPr>
              <w:rPr>
                <w:sz w:val="22"/>
                <w:szCs w:val="22"/>
              </w:rPr>
            </w:pPr>
            <w:r>
              <w:rPr>
                <w:sz w:val="22"/>
                <w:szCs w:val="22"/>
              </w:rPr>
              <w:t>+</w:t>
            </w:r>
          </w:p>
        </w:tc>
        <w:tc>
          <w:tcPr>
            <w:tcW w:w="1666" w:type="dxa"/>
          </w:tcPr>
          <w:p w:rsidR="00366652" w:rsidRPr="007E4095" w:rsidRDefault="00366652" w:rsidP="00366652">
            <w:pPr>
              <w:rPr>
                <w:sz w:val="22"/>
                <w:szCs w:val="22"/>
              </w:rPr>
            </w:pPr>
          </w:p>
        </w:tc>
      </w:tr>
    </w:tbl>
    <w:p w:rsidR="00366652" w:rsidRDefault="00366652" w:rsidP="00366652"/>
    <w:p w:rsidR="00366652" w:rsidRDefault="00366652" w:rsidP="00366652">
      <w:pPr>
        <w:jc w:val="center"/>
        <w:rPr>
          <w:b/>
        </w:rPr>
      </w:pPr>
      <w:r w:rsidRPr="00D916A0">
        <w:rPr>
          <w:b/>
        </w:rPr>
        <w:t>Описание показателей и критериев оценивания компетенций</w:t>
      </w:r>
      <w:r w:rsidRPr="00A61334">
        <w:rPr>
          <w:b/>
        </w:rPr>
        <w:t xml:space="preserve"> </w:t>
      </w:r>
      <w:r>
        <w:rPr>
          <w:b/>
        </w:rPr>
        <w:t>на итоговом экзамене</w:t>
      </w:r>
    </w:p>
    <w:tbl>
      <w:tblPr>
        <w:tblStyle w:val="a4"/>
        <w:tblW w:w="0" w:type="auto"/>
        <w:tblInd w:w="-601" w:type="dxa"/>
        <w:tblLook w:val="04A0" w:firstRow="1" w:lastRow="0" w:firstColumn="1" w:lastColumn="0" w:noHBand="0" w:noVBand="1"/>
      </w:tblPr>
      <w:tblGrid>
        <w:gridCol w:w="2437"/>
        <w:gridCol w:w="7735"/>
      </w:tblGrid>
      <w:tr w:rsidR="00366652" w:rsidRPr="007E4095" w:rsidTr="00366652">
        <w:tc>
          <w:tcPr>
            <w:tcW w:w="2437" w:type="dxa"/>
          </w:tcPr>
          <w:p w:rsidR="00366652" w:rsidRPr="007E4095" w:rsidRDefault="00366652" w:rsidP="00366652">
            <w:pPr>
              <w:jc w:val="center"/>
              <w:rPr>
                <w:b/>
                <w:sz w:val="22"/>
                <w:szCs w:val="22"/>
              </w:rPr>
            </w:pPr>
            <w:r w:rsidRPr="007E4095">
              <w:rPr>
                <w:b/>
                <w:sz w:val="22"/>
                <w:szCs w:val="22"/>
              </w:rPr>
              <w:t>Оценка</w:t>
            </w:r>
          </w:p>
        </w:tc>
        <w:tc>
          <w:tcPr>
            <w:tcW w:w="7735" w:type="dxa"/>
          </w:tcPr>
          <w:p w:rsidR="00366652" w:rsidRPr="007E4095" w:rsidRDefault="00366652" w:rsidP="00366652">
            <w:pPr>
              <w:jc w:val="center"/>
              <w:rPr>
                <w:b/>
                <w:sz w:val="22"/>
                <w:szCs w:val="22"/>
              </w:rPr>
            </w:pPr>
            <w:r w:rsidRPr="007E4095">
              <w:rPr>
                <w:b/>
                <w:sz w:val="22"/>
                <w:szCs w:val="22"/>
              </w:rPr>
              <w:t>Критерии оценки</w:t>
            </w:r>
          </w:p>
        </w:tc>
      </w:tr>
      <w:tr w:rsidR="00366652" w:rsidRPr="007E4095" w:rsidTr="00366652">
        <w:tc>
          <w:tcPr>
            <w:tcW w:w="2437" w:type="dxa"/>
          </w:tcPr>
          <w:p w:rsidR="00366652" w:rsidRPr="007E4095" w:rsidRDefault="00366652" w:rsidP="00366652">
            <w:pPr>
              <w:rPr>
                <w:b/>
                <w:i/>
                <w:sz w:val="22"/>
                <w:szCs w:val="22"/>
              </w:rPr>
            </w:pPr>
            <w:r w:rsidRPr="007E4095">
              <w:rPr>
                <w:b/>
                <w:i/>
                <w:sz w:val="22"/>
                <w:szCs w:val="22"/>
              </w:rPr>
              <w:t>Отлично</w:t>
            </w:r>
          </w:p>
        </w:tc>
        <w:tc>
          <w:tcPr>
            <w:tcW w:w="7735" w:type="dxa"/>
          </w:tcPr>
          <w:p w:rsidR="00366652" w:rsidRPr="007E4095" w:rsidRDefault="00366652" w:rsidP="00366652">
            <w:pPr>
              <w:jc w:val="both"/>
              <w:rPr>
                <w:sz w:val="22"/>
                <w:szCs w:val="22"/>
              </w:rPr>
            </w:pPr>
            <w:r w:rsidRPr="007E4095">
              <w:rPr>
                <w:sz w:val="22"/>
                <w:szCs w:val="22"/>
              </w:rPr>
              <w:t>Обучающийся владеет знаниями и умениями дисциплины в полном объеме рабочей программы, достаточно глубоко осмысливает дисциплину, самостоятельно, в логической последовательности и исчерпывающе отвечает на все вопросы, умеет анализировать , сравнивать, классифицировать, обобщать, конкретизировать и систематизировать изученный материал, выделяет в нем главное, устанавливает причинно – следственные связи, четко формирует ответы, решает задачи повышенной сложности.</w:t>
            </w:r>
          </w:p>
        </w:tc>
      </w:tr>
      <w:tr w:rsidR="00366652" w:rsidRPr="007E4095" w:rsidTr="00366652">
        <w:tc>
          <w:tcPr>
            <w:tcW w:w="2437" w:type="dxa"/>
          </w:tcPr>
          <w:p w:rsidR="00366652" w:rsidRPr="007E4095" w:rsidRDefault="00366652" w:rsidP="00366652">
            <w:pPr>
              <w:rPr>
                <w:b/>
                <w:i/>
                <w:sz w:val="22"/>
                <w:szCs w:val="22"/>
              </w:rPr>
            </w:pPr>
            <w:r w:rsidRPr="007E4095">
              <w:rPr>
                <w:b/>
                <w:i/>
                <w:sz w:val="22"/>
                <w:szCs w:val="22"/>
              </w:rPr>
              <w:t>Хорошо</w:t>
            </w:r>
          </w:p>
        </w:tc>
        <w:tc>
          <w:tcPr>
            <w:tcW w:w="7735" w:type="dxa"/>
          </w:tcPr>
          <w:p w:rsidR="00366652" w:rsidRPr="007E4095" w:rsidRDefault="00366652" w:rsidP="00366652">
            <w:pPr>
              <w:jc w:val="both"/>
              <w:rPr>
                <w:sz w:val="22"/>
                <w:szCs w:val="22"/>
              </w:rPr>
            </w:pPr>
            <w:r w:rsidRPr="007E4095">
              <w:rPr>
                <w:sz w:val="22"/>
                <w:szCs w:val="22"/>
              </w:rPr>
              <w:t>Обучающийся владеет знаниями и умениями дисциплины почти в полном объеме программы,  (имеются пробелы знаний); не всегда выделяет наиболее существенное, не допускает вместе с тем серьезных ошибок в ответах; умеет решать средней сложности задачи.</w:t>
            </w:r>
          </w:p>
        </w:tc>
      </w:tr>
      <w:tr w:rsidR="00366652" w:rsidRPr="007E4095" w:rsidTr="00366652">
        <w:tc>
          <w:tcPr>
            <w:tcW w:w="2437" w:type="dxa"/>
          </w:tcPr>
          <w:p w:rsidR="00366652" w:rsidRPr="007E4095" w:rsidRDefault="00366652" w:rsidP="00366652">
            <w:pPr>
              <w:rPr>
                <w:b/>
                <w:i/>
                <w:sz w:val="22"/>
                <w:szCs w:val="22"/>
              </w:rPr>
            </w:pPr>
            <w:r w:rsidRPr="007E4095">
              <w:rPr>
                <w:b/>
                <w:i/>
                <w:sz w:val="22"/>
                <w:szCs w:val="22"/>
              </w:rPr>
              <w:t>Удовлетворительно</w:t>
            </w:r>
          </w:p>
        </w:tc>
        <w:tc>
          <w:tcPr>
            <w:tcW w:w="7735" w:type="dxa"/>
          </w:tcPr>
          <w:p w:rsidR="00366652" w:rsidRPr="007E4095" w:rsidRDefault="00366652" w:rsidP="00366652">
            <w:pPr>
              <w:rPr>
                <w:b/>
                <w:sz w:val="22"/>
                <w:szCs w:val="22"/>
                <w:u w:val="single"/>
              </w:rPr>
            </w:pPr>
            <w:r w:rsidRPr="007E4095">
              <w:rPr>
                <w:sz w:val="22"/>
                <w:szCs w:val="22"/>
              </w:rPr>
              <w:t>Обучающийся владеет обязательным объемом знаниями; испытывает затруднения в самостоятельных ответах;  оперирует неточными формулировками; владеет только обязательным минимумом знаний;</w:t>
            </w:r>
          </w:p>
        </w:tc>
      </w:tr>
      <w:tr w:rsidR="00366652" w:rsidRPr="007E4095" w:rsidTr="00366652">
        <w:tc>
          <w:tcPr>
            <w:tcW w:w="2437" w:type="dxa"/>
          </w:tcPr>
          <w:p w:rsidR="00366652" w:rsidRPr="007E4095" w:rsidRDefault="00366652" w:rsidP="00366652">
            <w:pPr>
              <w:rPr>
                <w:b/>
                <w:i/>
                <w:sz w:val="22"/>
                <w:szCs w:val="22"/>
              </w:rPr>
            </w:pPr>
            <w:r w:rsidRPr="007E4095">
              <w:rPr>
                <w:b/>
                <w:i/>
                <w:sz w:val="22"/>
                <w:szCs w:val="22"/>
              </w:rPr>
              <w:t>Неудовлетворительно</w:t>
            </w:r>
          </w:p>
        </w:tc>
        <w:tc>
          <w:tcPr>
            <w:tcW w:w="7735" w:type="dxa"/>
          </w:tcPr>
          <w:p w:rsidR="00366652" w:rsidRPr="007E4095" w:rsidRDefault="00366652" w:rsidP="00366652">
            <w:pPr>
              <w:rPr>
                <w:b/>
                <w:sz w:val="22"/>
                <w:szCs w:val="22"/>
                <w:u w:val="single"/>
              </w:rPr>
            </w:pPr>
            <w:r w:rsidRPr="007E4095">
              <w:rPr>
                <w:sz w:val="22"/>
                <w:szCs w:val="22"/>
              </w:rPr>
              <w:t xml:space="preserve">Обучающийся не освоил обязательного минимума знаний, не способен ответить на вопросы даже при дополнительных наводящих вопросах.  </w:t>
            </w:r>
          </w:p>
        </w:tc>
      </w:tr>
    </w:tbl>
    <w:p w:rsidR="00366652" w:rsidRPr="00A61334" w:rsidRDefault="00366652" w:rsidP="00366652">
      <w:pPr>
        <w:rPr>
          <w:b/>
          <w:u w:val="single"/>
        </w:rPr>
      </w:pPr>
    </w:p>
    <w:p w:rsidR="00902186" w:rsidRPr="00902186" w:rsidRDefault="00902186" w:rsidP="00902186">
      <w:pPr>
        <w:tabs>
          <w:tab w:val="left" w:pos="567"/>
        </w:tabs>
        <w:jc w:val="both"/>
        <w:rPr>
          <w:b/>
        </w:rPr>
      </w:pPr>
      <w:r w:rsidRPr="00902186">
        <w:rPr>
          <w:b/>
        </w:rPr>
        <w:t>Образовательные технологии.</w:t>
      </w:r>
    </w:p>
    <w:p w:rsidR="00902186" w:rsidRPr="00902186" w:rsidRDefault="00773E27" w:rsidP="00902186">
      <w:pPr>
        <w:ind w:firstLine="708"/>
        <w:rPr>
          <w:i/>
        </w:rPr>
      </w:pPr>
      <w:r>
        <w:rPr>
          <w:bCs/>
        </w:rPr>
        <w:t xml:space="preserve">- </w:t>
      </w:r>
      <w:r w:rsidR="00902186" w:rsidRPr="00902186">
        <w:rPr>
          <w:bCs/>
        </w:rPr>
        <w:t xml:space="preserve">Сочетание традиционных образовательных технологий в форме лекций, </w:t>
      </w:r>
      <w:r w:rsidR="00902186">
        <w:rPr>
          <w:bCs/>
        </w:rPr>
        <w:t xml:space="preserve">практических заданий, </w:t>
      </w:r>
      <w:r w:rsidR="00902186" w:rsidRPr="00902186">
        <w:rPr>
          <w:bCs/>
        </w:rPr>
        <w:t>проведение контрольных мероприятий (контрольных работ, промежуточного тестирования,  экзамена).</w:t>
      </w:r>
    </w:p>
    <w:p w:rsidR="00902186" w:rsidRPr="00902186" w:rsidRDefault="00902186" w:rsidP="00902186">
      <w:pPr>
        <w:pStyle w:val="af0"/>
        <w:tabs>
          <w:tab w:val="right" w:leader="underscore" w:pos="8505"/>
        </w:tabs>
        <w:ind w:left="0"/>
        <w:jc w:val="both"/>
        <w:rPr>
          <w:rFonts w:ascii="Times New Roman" w:eastAsia="MS Mincho" w:hAnsi="Times New Roman" w:cs="Times New Roman"/>
          <w:b/>
          <w:sz w:val="24"/>
          <w:szCs w:val="24"/>
        </w:rPr>
      </w:pPr>
      <w:r w:rsidRPr="00902186">
        <w:rPr>
          <w:rFonts w:ascii="Times New Roman" w:eastAsia="MS Mincho" w:hAnsi="Times New Roman" w:cs="Times New Roman"/>
          <w:b/>
          <w:sz w:val="24"/>
          <w:szCs w:val="24"/>
        </w:rPr>
        <w:t>аудиторные занятия:</w:t>
      </w:r>
    </w:p>
    <w:p w:rsidR="00902186" w:rsidRPr="00902186" w:rsidRDefault="00902186" w:rsidP="00902186">
      <w:pPr>
        <w:pStyle w:val="af0"/>
        <w:tabs>
          <w:tab w:val="right" w:leader="underscore" w:pos="8505"/>
        </w:tabs>
        <w:ind w:left="0"/>
        <w:jc w:val="both"/>
        <w:rPr>
          <w:rFonts w:ascii="Times New Roman" w:eastAsia="MS Mincho" w:hAnsi="Times New Roman" w:cs="Times New Roman"/>
          <w:sz w:val="24"/>
          <w:szCs w:val="24"/>
        </w:rPr>
      </w:pPr>
      <w:r w:rsidRPr="00902186">
        <w:rPr>
          <w:rFonts w:ascii="Times New Roman" w:eastAsia="MS Mincho" w:hAnsi="Times New Roman" w:cs="Times New Roman"/>
          <w:sz w:val="24"/>
          <w:szCs w:val="24"/>
        </w:rPr>
        <w:tab/>
        <w:t xml:space="preserve">          </w:t>
      </w:r>
      <w:r w:rsidR="00773E27">
        <w:rPr>
          <w:rFonts w:ascii="Times New Roman" w:eastAsia="MS Mincho" w:hAnsi="Times New Roman" w:cs="Times New Roman"/>
          <w:sz w:val="24"/>
          <w:szCs w:val="24"/>
        </w:rPr>
        <w:t xml:space="preserve">- </w:t>
      </w:r>
      <w:r w:rsidRPr="00902186">
        <w:rPr>
          <w:rFonts w:ascii="Times New Roman" w:eastAsia="MS Mincho" w:hAnsi="Times New Roman" w:cs="Times New Roman"/>
          <w:sz w:val="24"/>
          <w:szCs w:val="24"/>
        </w:rPr>
        <w:t xml:space="preserve">лекционные и </w:t>
      </w:r>
      <w:r>
        <w:rPr>
          <w:rFonts w:ascii="Times New Roman" w:eastAsia="MS Mincho" w:hAnsi="Times New Roman" w:cs="Times New Roman"/>
          <w:sz w:val="24"/>
          <w:szCs w:val="24"/>
        </w:rPr>
        <w:t>практические</w:t>
      </w:r>
      <w:r w:rsidRPr="00902186">
        <w:rPr>
          <w:rFonts w:ascii="Times New Roman" w:eastAsia="MS Mincho" w:hAnsi="Times New Roman" w:cs="Times New Roman"/>
          <w:sz w:val="24"/>
          <w:szCs w:val="24"/>
        </w:rPr>
        <w:t xml:space="preserve"> занятия; на </w:t>
      </w:r>
      <w:r>
        <w:rPr>
          <w:rFonts w:ascii="Times New Roman" w:eastAsia="MS Mincho" w:hAnsi="Times New Roman" w:cs="Times New Roman"/>
          <w:sz w:val="24"/>
          <w:szCs w:val="24"/>
        </w:rPr>
        <w:t>практических</w:t>
      </w:r>
      <w:r w:rsidRPr="00902186">
        <w:rPr>
          <w:rFonts w:ascii="Times New Roman" w:eastAsia="MS Mincho" w:hAnsi="Times New Roman" w:cs="Times New Roman"/>
          <w:sz w:val="24"/>
          <w:szCs w:val="24"/>
        </w:rPr>
        <w:t xml:space="preserve"> занятиях контроль осуществляется при сдаче </w:t>
      </w:r>
      <w:r>
        <w:rPr>
          <w:rFonts w:ascii="Times New Roman" w:eastAsia="MS Mincho" w:hAnsi="Times New Roman" w:cs="Times New Roman"/>
          <w:sz w:val="24"/>
          <w:szCs w:val="24"/>
        </w:rPr>
        <w:t>самостоятельного</w:t>
      </w:r>
      <w:r w:rsidRPr="00902186">
        <w:rPr>
          <w:rFonts w:ascii="Times New Roman" w:eastAsia="MS Mincho" w:hAnsi="Times New Roman" w:cs="Times New Roman"/>
          <w:sz w:val="24"/>
          <w:szCs w:val="24"/>
        </w:rPr>
        <w:t xml:space="preserve"> задания в виде </w:t>
      </w:r>
      <w:r w:rsidR="00773E27">
        <w:rPr>
          <w:rFonts w:ascii="Times New Roman" w:eastAsia="MS Mincho" w:hAnsi="Times New Roman" w:cs="Times New Roman"/>
          <w:sz w:val="24"/>
          <w:szCs w:val="24"/>
        </w:rPr>
        <w:t xml:space="preserve">реферата и доклада, </w:t>
      </w:r>
      <w:r w:rsidRPr="00902186">
        <w:rPr>
          <w:rFonts w:ascii="Times New Roman" w:eastAsia="MS Mincho" w:hAnsi="Times New Roman" w:cs="Times New Roman"/>
          <w:sz w:val="24"/>
          <w:szCs w:val="24"/>
        </w:rPr>
        <w:t>и пояснительной записк</w:t>
      </w:r>
      <w:r w:rsidR="00773E27">
        <w:rPr>
          <w:rFonts w:ascii="Times New Roman" w:eastAsia="MS Mincho" w:hAnsi="Times New Roman" w:cs="Times New Roman"/>
          <w:sz w:val="24"/>
          <w:szCs w:val="24"/>
        </w:rPr>
        <w:t>и к задаче. В течение семестра магистранты</w:t>
      </w:r>
      <w:r w:rsidRPr="00902186">
        <w:rPr>
          <w:rFonts w:ascii="Times New Roman" w:eastAsia="MS Mincho" w:hAnsi="Times New Roman" w:cs="Times New Roman"/>
          <w:sz w:val="24"/>
          <w:szCs w:val="24"/>
        </w:rPr>
        <w:t xml:space="preserve"> выполняют задачи, указанные преподавателем к каждому занятию.</w:t>
      </w:r>
    </w:p>
    <w:p w:rsidR="00902186" w:rsidRPr="00773E27" w:rsidRDefault="00902186" w:rsidP="00902186">
      <w:pPr>
        <w:pStyle w:val="af0"/>
        <w:tabs>
          <w:tab w:val="right" w:leader="underscore" w:pos="8505"/>
        </w:tabs>
        <w:ind w:left="0"/>
        <w:jc w:val="both"/>
        <w:rPr>
          <w:rFonts w:ascii="Times New Roman" w:eastAsia="MS Mincho" w:hAnsi="Times New Roman" w:cs="Times New Roman"/>
          <w:b/>
          <w:sz w:val="24"/>
          <w:szCs w:val="24"/>
        </w:rPr>
      </w:pPr>
      <w:r w:rsidRPr="00773E27">
        <w:rPr>
          <w:rFonts w:ascii="Times New Roman" w:eastAsia="MS Mincho" w:hAnsi="Times New Roman" w:cs="Times New Roman"/>
          <w:b/>
          <w:sz w:val="24"/>
          <w:szCs w:val="24"/>
        </w:rPr>
        <w:t>активные и интерактивные формы</w:t>
      </w:r>
    </w:p>
    <w:p w:rsidR="00902186" w:rsidRPr="00902186" w:rsidRDefault="00902186" w:rsidP="00902186">
      <w:pPr>
        <w:pStyle w:val="af0"/>
        <w:tabs>
          <w:tab w:val="right" w:leader="underscore" w:pos="8505"/>
        </w:tabs>
        <w:ind w:left="0"/>
        <w:jc w:val="both"/>
        <w:rPr>
          <w:rFonts w:ascii="Times New Roman" w:eastAsia="MS Mincho" w:hAnsi="Times New Roman" w:cs="Times New Roman"/>
          <w:sz w:val="24"/>
          <w:szCs w:val="24"/>
        </w:rPr>
      </w:pPr>
      <w:r w:rsidRPr="00902186">
        <w:rPr>
          <w:rFonts w:ascii="Times New Roman" w:eastAsia="MS Mincho" w:hAnsi="Times New Roman" w:cs="Times New Roman"/>
          <w:sz w:val="24"/>
          <w:szCs w:val="24"/>
        </w:rPr>
        <w:t xml:space="preserve">          </w:t>
      </w:r>
      <w:r w:rsidR="00773E27">
        <w:rPr>
          <w:rFonts w:ascii="Times New Roman" w:eastAsia="MS Mincho" w:hAnsi="Times New Roman" w:cs="Times New Roman"/>
          <w:sz w:val="24"/>
          <w:szCs w:val="24"/>
        </w:rPr>
        <w:t>-</w:t>
      </w:r>
      <w:r w:rsidR="00773E27" w:rsidRPr="00902186">
        <w:rPr>
          <w:rFonts w:ascii="Times New Roman" w:eastAsia="MS Mincho" w:hAnsi="Times New Roman" w:cs="Times New Roman"/>
          <w:sz w:val="24"/>
          <w:szCs w:val="24"/>
        </w:rPr>
        <w:t>Компьютерное</w:t>
      </w:r>
      <w:r w:rsidRPr="00902186">
        <w:rPr>
          <w:rFonts w:ascii="Times New Roman" w:eastAsia="MS Mincho" w:hAnsi="Times New Roman" w:cs="Times New Roman"/>
          <w:sz w:val="24"/>
          <w:szCs w:val="24"/>
        </w:rPr>
        <w:t xml:space="preserve"> моделирование и анализ результатов при выполнении лабораторных работ внеаудиторные занятия:</w:t>
      </w:r>
    </w:p>
    <w:p w:rsidR="00902186" w:rsidRDefault="00902186" w:rsidP="00902186">
      <w:pPr>
        <w:pStyle w:val="af0"/>
        <w:tabs>
          <w:tab w:val="right" w:leader="underscore" w:pos="8505"/>
        </w:tabs>
        <w:ind w:left="0"/>
        <w:jc w:val="both"/>
        <w:rPr>
          <w:rFonts w:ascii="Times New Roman" w:eastAsia="MS Mincho" w:hAnsi="Times New Roman" w:cs="Times New Roman"/>
          <w:sz w:val="24"/>
          <w:szCs w:val="24"/>
        </w:rPr>
      </w:pPr>
      <w:r w:rsidRPr="00902186">
        <w:rPr>
          <w:rFonts w:ascii="Times New Roman" w:eastAsia="MS Mincho" w:hAnsi="Times New Roman" w:cs="Times New Roman"/>
          <w:sz w:val="24"/>
          <w:szCs w:val="24"/>
        </w:rPr>
        <w:t xml:space="preserve">         </w:t>
      </w:r>
      <w:r w:rsidR="00773E27">
        <w:rPr>
          <w:rFonts w:ascii="Times New Roman" w:eastAsia="MS Mincho" w:hAnsi="Times New Roman" w:cs="Times New Roman"/>
          <w:sz w:val="24"/>
          <w:szCs w:val="24"/>
        </w:rPr>
        <w:t xml:space="preserve">- </w:t>
      </w:r>
      <w:r w:rsidRPr="00902186">
        <w:rPr>
          <w:rFonts w:ascii="Times New Roman" w:eastAsia="MS Mincho" w:hAnsi="Times New Roman" w:cs="Times New Roman"/>
          <w:sz w:val="24"/>
          <w:szCs w:val="24"/>
        </w:rPr>
        <w:t xml:space="preserve"> </w:t>
      </w:r>
      <w:r w:rsidR="00773E27" w:rsidRPr="00902186">
        <w:rPr>
          <w:rFonts w:ascii="Times New Roman" w:eastAsia="MS Mincho" w:hAnsi="Times New Roman" w:cs="Times New Roman"/>
          <w:sz w:val="24"/>
          <w:szCs w:val="24"/>
        </w:rPr>
        <w:t>Выполнение</w:t>
      </w:r>
      <w:r w:rsidRPr="00902186">
        <w:rPr>
          <w:rFonts w:ascii="Times New Roman" w:eastAsia="MS Mincho" w:hAnsi="Times New Roman" w:cs="Times New Roman"/>
          <w:sz w:val="24"/>
          <w:szCs w:val="24"/>
        </w:rPr>
        <w:t xml:space="preserve"> дополнительных заданий разного типа и уровня сложности при выполнении </w:t>
      </w:r>
      <w:r w:rsidR="00773E27">
        <w:rPr>
          <w:rFonts w:ascii="Times New Roman" w:eastAsia="MS Mincho" w:hAnsi="Times New Roman" w:cs="Times New Roman"/>
          <w:sz w:val="24"/>
          <w:szCs w:val="24"/>
        </w:rPr>
        <w:t>самостоятельных</w:t>
      </w:r>
      <w:r w:rsidRPr="00902186">
        <w:rPr>
          <w:rFonts w:ascii="Times New Roman" w:eastAsia="MS Mincho" w:hAnsi="Times New Roman" w:cs="Times New Roman"/>
          <w:sz w:val="24"/>
          <w:szCs w:val="24"/>
        </w:rPr>
        <w:t xml:space="preserve"> работ, подготовка к аудиторным занятиям, изучение отдельных тем и вопросов учебной дисциплины в соответствии с учебно-тематическим планом, составлении конспектов. Подготовка индивидуальных </w:t>
      </w:r>
      <w:r w:rsidR="00773E27" w:rsidRPr="00902186">
        <w:rPr>
          <w:rFonts w:ascii="Times New Roman" w:eastAsia="MS Mincho" w:hAnsi="Times New Roman" w:cs="Times New Roman"/>
          <w:sz w:val="24"/>
          <w:szCs w:val="24"/>
        </w:rPr>
        <w:t>заданий: выполнение</w:t>
      </w:r>
      <w:r w:rsidRPr="00902186">
        <w:rPr>
          <w:rFonts w:ascii="Times New Roman" w:eastAsia="MS Mincho" w:hAnsi="Times New Roman" w:cs="Times New Roman"/>
          <w:sz w:val="24"/>
          <w:szCs w:val="24"/>
        </w:rPr>
        <w:t xml:space="preserve"> самостоятельных и контрольных работ, подготовка ко всем видам контрольных испытаний: текущему контролю успеваемости и промежуточной аттестации; индивидуальные консультации.</w:t>
      </w:r>
    </w:p>
    <w:p w:rsidR="00366652" w:rsidRDefault="00366652" w:rsidP="00902186">
      <w:pPr>
        <w:pStyle w:val="af0"/>
        <w:tabs>
          <w:tab w:val="right" w:leader="underscore" w:pos="8505"/>
        </w:tabs>
        <w:ind w:left="0"/>
        <w:jc w:val="both"/>
        <w:rPr>
          <w:rFonts w:ascii="Times New Roman" w:eastAsia="MS Mincho" w:hAnsi="Times New Roman" w:cs="Times New Roman"/>
          <w:sz w:val="24"/>
          <w:szCs w:val="24"/>
        </w:rPr>
      </w:pPr>
    </w:p>
    <w:p w:rsidR="00366652" w:rsidRDefault="00366652" w:rsidP="00902186">
      <w:pPr>
        <w:pStyle w:val="af0"/>
        <w:tabs>
          <w:tab w:val="right" w:leader="underscore" w:pos="8505"/>
        </w:tabs>
        <w:ind w:left="0"/>
        <w:jc w:val="both"/>
        <w:rPr>
          <w:rFonts w:ascii="Times New Roman" w:eastAsia="MS Mincho" w:hAnsi="Times New Roman" w:cs="Times New Roman"/>
          <w:sz w:val="24"/>
          <w:szCs w:val="24"/>
        </w:rPr>
      </w:pPr>
    </w:p>
    <w:p w:rsidR="00366652" w:rsidRPr="00902186" w:rsidRDefault="00366652" w:rsidP="00902186">
      <w:pPr>
        <w:pStyle w:val="af0"/>
        <w:tabs>
          <w:tab w:val="right" w:leader="underscore" w:pos="8505"/>
        </w:tabs>
        <w:ind w:left="0"/>
        <w:jc w:val="both"/>
        <w:rPr>
          <w:rFonts w:ascii="Times New Roman" w:eastAsia="MS Mincho" w:hAnsi="Times New Roman" w:cs="Times New Roman"/>
          <w:sz w:val="24"/>
          <w:szCs w:val="24"/>
        </w:rPr>
      </w:pPr>
    </w:p>
    <w:p w:rsidR="00902186" w:rsidRPr="00902186" w:rsidRDefault="00E6202C" w:rsidP="00902186">
      <w:pPr>
        <w:ind w:left="708"/>
        <w:rPr>
          <w:b/>
        </w:rPr>
      </w:pPr>
      <w:r>
        <w:rPr>
          <w:b/>
        </w:rPr>
        <w:lastRenderedPageBreak/>
        <w:t xml:space="preserve">9. </w:t>
      </w:r>
      <w:r w:rsidR="00902186" w:rsidRPr="00902186">
        <w:rPr>
          <w:b/>
        </w:rPr>
        <w:t xml:space="preserve">Учебно-методическое и информационное обеспечение дисциплины. </w:t>
      </w:r>
    </w:p>
    <w:p w:rsidR="00902186" w:rsidRPr="00902186" w:rsidRDefault="00902186" w:rsidP="00902186">
      <w:pPr>
        <w:ind w:firstLine="426"/>
      </w:pPr>
    </w:p>
    <w:p w:rsidR="00902186" w:rsidRPr="00902186" w:rsidRDefault="00E6202C" w:rsidP="00902186">
      <w:pPr>
        <w:rPr>
          <w:b/>
        </w:rPr>
      </w:pPr>
      <w:r>
        <w:rPr>
          <w:b/>
        </w:rPr>
        <w:t xml:space="preserve">        </w:t>
      </w:r>
      <w:r w:rsidR="00902186" w:rsidRPr="00902186">
        <w:rPr>
          <w:b/>
        </w:rPr>
        <w:t>Основная литература:</w:t>
      </w:r>
    </w:p>
    <w:p w:rsidR="00902186" w:rsidRPr="00902186" w:rsidRDefault="00902186" w:rsidP="00E6202C">
      <w:pPr>
        <w:numPr>
          <w:ilvl w:val="0"/>
          <w:numId w:val="16"/>
        </w:numPr>
        <w:tabs>
          <w:tab w:val="left" w:pos="426"/>
        </w:tabs>
        <w:spacing w:line="276" w:lineRule="auto"/>
        <w:ind w:left="0" w:firstLine="0"/>
        <w:jc w:val="both"/>
      </w:pPr>
      <w:r w:rsidRPr="00902186">
        <w:t xml:space="preserve">Демидович Б.П., Марон И.А. Основы вычислительной математики. - Спб.: Лань, 2009 - 672 с. </w:t>
      </w:r>
    </w:p>
    <w:p w:rsidR="00902186" w:rsidRPr="00902186" w:rsidRDefault="00902186" w:rsidP="00E6202C">
      <w:pPr>
        <w:numPr>
          <w:ilvl w:val="0"/>
          <w:numId w:val="16"/>
        </w:numPr>
        <w:tabs>
          <w:tab w:val="left" w:pos="426"/>
        </w:tabs>
        <w:spacing w:line="276" w:lineRule="auto"/>
        <w:ind w:left="0" w:firstLine="0"/>
        <w:jc w:val="both"/>
      </w:pPr>
      <w:r w:rsidRPr="00902186">
        <w:t xml:space="preserve">Демидович Б.П., Марон И.А., Шувалова Э.З. Численные методы анализа. - Спб.: Лань, 2008 - 400с. </w:t>
      </w:r>
    </w:p>
    <w:p w:rsidR="00902186" w:rsidRPr="00902186" w:rsidRDefault="00902186" w:rsidP="00E6202C">
      <w:pPr>
        <w:numPr>
          <w:ilvl w:val="0"/>
          <w:numId w:val="16"/>
        </w:numPr>
        <w:tabs>
          <w:tab w:val="left" w:pos="426"/>
        </w:tabs>
        <w:spacing w:line="276" w:lineRule="auto"/>
        <w:ind w:left="0" w:firstLine="0"/>
        <w:jc w:val="both"/>
      </w:pPr>
      <w:r w:rsidRPr="00902186">
        <w:t>Н.С.Бахвалов, Н.П.Жидков, Г.М.Кобельков. Численные методы. М., Физматлит, 2003-364 с.</w:t>
      </w:r>
    </w:p>
    <w:p w:rsidR="00902186" w:rsidRPr="00902186" w:rsidRDefault="00902186" w:rsidP="00E6202C">
      <w:pPr>
        <w:numPr>
          <w:ilvl w:val="0"/>
          <w:numId w:val="16"/>
        </w:numPr>
        <w:tabs>
          <w:tab w:val="left" w:pos="426"/>
        </w:tabs>
        <w:spacing w:line="276" w:lineRule="auto"/>
        <w:ind w:left="0" w:firstLine="0"/>
        <w:jc w:val="both"/>
      </w:pPr>
      <w:r w:rsidRPr="00902186">
        <w:t>Вержбицкий В.М. Численные методы (линейная алгебра и нелинейные уравнения): Учебное пособие для вузов.  М.: Высшая Школа, 2000 - 153 с.</w:t>
      </w:r>
    </w:p>
    <w:p w:rsidR="00902186" w:rsidRPr="00902186" w:rsidRDefault="00902186" w:rsidP="00E6202C">
      <w:pPr>
        <w:numPr>
          <w:ilvl w:val="0"/>
          <w:numId w:val="16"/>
        </w:numPr>
        <w:tabs>
          <w:tab w:val="left" w:pos="426"/>
        </w:tabs>
        <w:spacing w:line="276" w:lineRule="auto"/>
        <w:ind w:left="0" w:firstLine="0"/>
        <w:jc w:val="both"/>
      </w:pPr>
      <w:r w:rsidRPr="00902186">
        <w:t>Вержбицкий В.М. Численные методы (математический анализ и обыкновенные дифференциальные уравнения): Учебное пособие для вузов. М.: Высшая Школа, 2001 -  381 с.</w:t>
      </w:r>
    </w:p>
    <w:p w:rsidR="00902186" w:rsidRPr="0007192E" w:rsidRDefault="00902186" w:rsidP="00E6202C">
      <w:pPr>
        <w:numPr>
          <w:ilvl w:val="0"/>
          <w:numId w:val="16"/>
        </w:numPr>
        <w:tabs>
          <w:tab w:val="left" w:pos="426"/>
        </w:tabs>
        <w:spacing w:line="276" w:lineRule="auto"/>
        <w:ind w:left="0" w:firstLine="0"/>
        <w:jc w:val="both"/>
      </w:pPr>
      <w:r w:rsidRPr="0007192E">
        <w:t>Пирумов У.Г. Численные методы. Учебное пособие для вузов. М.: Дрофа, 2003 - 221 с.</w:t>
      </w:r>
    </w:p>
    <w:p w:rsidR="00902186" w:rsidRDefault="00E6202C" w:rsidP="00902186">
      <w:pPr>
        <w:rPr>
          <w:b/>
        </w:rPr>
      </w:pPr>
      <w:r>
        <w:rPr>
          <w:b/>
        </w:rPr>
        <w:t xml:space="preserve">           </w:t>
      </w:r>
      <w:r w:rsidR="00902186" w:rsidRPr="00322E79">
        <w:rPr>
          <w:b/>
        </w:rPr>
        <w:t xml:space="preserve"> Дополнительная литература:</w:t>
      </w:r>
    </w:p>
    <w:p w:rsidR="00E6202C" w:rsidRPr="00322E79" w:rsidRDefault="00E6202C" w:rsidP="00902186">
      <w:pPr>
        <w:rPr>
          <w:b/>
        </w:rPr>
      </w:pPr>
    </w:p>
    <w:p w:rsidR="00902186" w:rsidRPr="00E6202C" w:rsidRDefault="00902186" w:rsidP="00E6202C">
      <w:pPr>
        <w:pStyle w:val="af0"/>
        <w:numPr>
          <w:ilvl w:val="0"/>
          <w:numId w:val="21"/>
        </w:numPr>
        <w:tabs>
          <w:tab w:val="left" w:pos="426"/>
        </w:tabs>
        <w:spacing w:line="276" w:lineRule="auto"/>
        <w:ind w:left="0" w:firstLine="0"/>
        <w:jc w:val="both"/>
        <w:rPr>
          <w:rFonts w:ascii="Times New Roman" w:hAnsi="Times New Roman" w:cs="Times New Roman"/>
          <w:sz w:val="24"/>
          <w:szCs w:val="24"/>
        </w:rPr>
      </w:pPr>
      <w:r w:rsidRPr="00E6202C">
        <w:rPr>
          <w:rFonts w:ascii="Times New Roman" w:hAnsi="Times New Roman" w:cs="Times New Roman"/>
          <w:sz w:val="24"/>
          <w:szCs w:val="24"/>
        </w:rPr>
        <w:t>Костомаров Д. П. Вводные лекции по численным методам. Москва: Логос, 2006 .-</w:t>
      </w:r>
      <w:r w:rsidRPr="00E6202C">
        <w:rPr>
          <w:rFonts w:ascii="Times New Roman" w:hAnsi="Times New Roman" w:cs="Times New Roman"/>
          <w:sz w:val="24"/>
          <w:szCs w:val="24"/>
        </w:rPr>
        <w:br/>
        <w:t xml:space="preserve">184 с. </w:t>
      </w:r>
    </w:p>
    <w:p w:rsidR="00902186" w:rsidRPr="00E6202C" w:rsidRDefault="00902186" w:rsidP="00E6202C">
      <w:pPr>
        <w:pStyle w:val="af0"/>
        <w:numPr>
          <w:ilvl w:val="0"/>
          <w:numId w:val="21"/>
        </w:numPr>
        <w:tabs>
          <w:tab w:val="left" w:pos="426"/>
        </w:tabs>
        <w:spacing w:line="276" w:lineRule="auto"/>
        <w:ind w:left="0" w:firstLine="0"/>
        <w:jc w:val="both"/>
        <w:rPr>
          <w:rFonts w:ascii="Times New Roman" w:hAnsi="Times New Roman" w:cs="Times New Roman"/>
          <w:sz w:val="24"/>
          <w:szCs w:val="24"/>
        </w:rPr>
      </w:pPr>
      <w:r w:rsidRPr="00E6202C">
        <w:rPr>
          <w:rFonts w:ascii="Times New Roman" w:hAnsi="Times New Roman" w:cs="Times New Roman"/>
          <w:sz w:val="24"/>
          <w:szCs w:val="24"/>
        </w:rPr>
        <w:t xml:space="preserve">Волков Е. А. Численные методы. - Санкт-Петербург: Лань, 2007 .-256 с. </w:t>
      </w:r>
    </w:p>
    <w:p w:rsidR="00902186" w:rsidRPr="00E6202C" w:rsidRDefault="00902186" w:rsidP="00E6202C">
      <w:pPr>
        <w:pStyle w:val="af0"/>
        <w:numPr>
          <w:ilvl w:val="0"/>
          <w:numId w:val="21"/>
        </w:numPr>
        <w:tabs>
          <w:tab w:val="left" w:pos="426"/>
        </w:tabs>
        <w:spacing w:line="276" w:lineRule="auto"/>
        <w:ind w:left="0" w:firstLine="0"/>
        <w:jc w:val="both"/>
        <w:rPr>
          <w:rFonts w:ascii="Times New Roman" w:hAnsi="Times New Roman" w:cs="Times New Roman"/>
          <w:sz w:val="24"/>
          <w:szCs w:val="24"/>
        </w:rPr>
      </w:pPr>
      <w:r w:rsidRPr="00E6202C">
        <w:rPr>
          <w:rFonts w:ascii="Times New Roman" w:hAnsi="Times New Roman" w:cs="Times New Roman"/>
          <w:sz w:val="24"/>
          <w:szCs w:val="24"/>
        </w:rPr>
        <w:t>Исаков В. Н.Элементы численных методов : -Москва: Академия, 2003 .-192 с</w:t>
      </w:r>
    </w:p>
    <w:p w:rsidR="00902186" w:rsidRPr="00E6202C" w:rsidRDefault="00902186" w:rsidP="00E6202C">
      <w:pPr>
        <w:pStyle w:val="af0"/>
        <w:numPr>
          <w:ilvl w:val="0"/>
          <w:numId w:val="21"/>
        </w:numPr>
        <w:tabs>
          <w:tab w:val="left" w:pos="426"/>
        </w:tabs>
        <w:spacing w:line="276" w:lineRule="auto"/>
        <w:ind w:left="0" w:firstLine="0"/>
        <w:jc w:val="both"/>
        <w:rPr>
          <w:rFonts w:ascii="Times New Roman" w:hAnsi="Times New Roman" w:cs="Times New Roman"/>
          <w:sz w:val="24"/>
          <w:szCs w:val="24"/>
        </w:rPr>
      </w:pPr>
      <w:r w:rsidRPr="00E6202C">
        <w:rPr>
          <w:rFonts w:ascii="Times New Roman" w:hAnsi="Times New Roman" w:cs="Times New Roman"/>
          <w:sz w:val="24"/>
          <w:szCs w:val="24"/>
        </w:rPr>
        <w:t xml:space="preserve">Н.С.Бахвалов, А.А.Корнев, Е.В.Чижонков. Численные методы. Решения задач и упражнения. М., Дрофа, 2009. </w:t>
      </w:r>
    </w:p>
    <w:p w:rsidR="00902186" w:rsidRPr="00E6202C" w:rsidRDefault="00902186" w:rsidP="00E6202C">
      <w:pPr>
        <w:pStyle w:val="af0"/>
        <w:numPr>
          <w:ilvl w:val="0"/>
          <w:numId w:val="21"/>
        </w:numPr>
        <w:tabs>
          <w:tab w:val="left" w:pos="426"/>
        </w:tabs>
        <w:spacing w:line="276" w:lineRule="auto"/>
        <w:ind w:left="0" w:firstLine="0"/>
        <w:jc w:val="both"/>
        <w:rPr>
          <w:rFonts w:ascii="Times New Roman" w:hAnsi="Times New Roman" w:cs="Times New Roman"/>
          <w:sz w:val="24"/>
          <w:szCs w:val="24"/>
        </w:rPr>
      </w:pPr>
      <w:r w:rsidRPr="00E6202C">
        <w:rPr>
          <w:rFonts w:ascii="Times New Roman" w:hAnsi="Times New Roman" w:cs="Times New Roman"/>
          <w:sz w:val="24"/>
          <w:szCs w:val="24"/>
        </w:rPr>
        <w:t>Охорзин В.А. Прикладная математика в системе Mathcad. Спб.: Лань, 2008 – 352 с.</w:t>
      </w:r>
    </w:p>
    <w:p w:rsidR="00902186" w:rsidRPr="00E6202C" w:rsidRDefault="00902186" w:rsidP="00E6202C">
      <w:pPr>
        <w:pStyle w:val="af0"/>
        <w:numPr>
          <w:ilvl w:val="0"/>
          <w:numId w:val="21"/>
        </w:numPr>
        <w:tabs>
          <w:tab w:val="left" w:pos="426"/>
        </w:tabs>
        <w:spacing w:line="276" w:lineRule="auto"/>
        <w:ind w:left="0" w:firstLine="0"/>
        <w:jc w:val="both"/>
        <w:rPr>
          <w:rFonts w:ascii="Times New Roman" w:hAnsi="Times New Roman" w:cs="Times New Roman"/>
          <w:sz w:val="24"/>
          <w:szCs w:val="24"/>
        </w:rPr>
      </w:pPr>
      <w:r w:rsidRPr="00E6202C">
        <w:rPr>
          <w:rFonts w:ascii="Times New Roman" w:hAnsi="Times New Roman" w:cs="Times New Roman"/>
          <w:sz w:val="24"/>
          <w:szCs w:val="24"/>
        </w:rPr>
        <w:t>Численные методы : сб. задач под  ред. У. Г. Пирумов. -Москва: Дрофа, 2007 .-</w:t>
      </w:r>
      <w:r w:rsidRPr="00E6202C">
        <w:rPr>
          <w:rFonts w:ascii="Times New Roman" w:hAnsi="Times New Roman" w:cs="Times New Roman"/>
          <w:sz w:val="24"/>
          <w:szCs w:val="24"/>
        </w:rPr>
        <w:br/>
        <w:t>144 с.</w:t>
      </w:r>
    </w:p>
    <w:p w:rsidR="00902186" w:rsidRPr="00E6202C" w:rsidRDefault="00902186" w:rsidP="00E6202C">
      <w:pPr>
        <w:pStyle w:val="af0"/>
        <w:numPr>
          <w:ilvl w:val="0"/>
          <w:numId w:val="21"/>
        </w:numPr>
        <w:tabs>
          <w:tab w:val="left" w:pos="426"/>
        </w:tabs>
        <w:spacing w:line="276" w:lineRule="auto"/>
        <w:ind w:left="0" w:firstLine="0"/>
        <w:jc w:val="both"/>
        <w:rPr>
          <w:rFonts w:ascii="Times New Roman" w:hAnsi="Times New Roman" w:cs="Times New Roman"/>
          <w:sz w:val="24"/>
          <w:szCs w:val="24"/>
        </w:rPr>
      </w:pPr>
      <w:r w:rsidRPr="00E6202C">
        <w:rPr>
          <w:rFonts w:ascii="Times New Roman" w:hAnsi="Times New Roman" w:cs="Times New Roman"/>
          <w:sz w:val="24"/>
          <w:szCs w:val="24"/>
        </w:rPr>
        <w:t>Гаврилова Н.М. Вычислительная математика, часть 1. Тюмень: изд.ТюмГУ, 2008 – 161 с.</w:t>
      </w:r>
    </w:p>
    <w:p w:rsidR="00902186" w:rsidRPr="0007192E" w:rsidRDefault="00902186" w:rsidP="00902186"/>
    <w:p w:rsidR="00902186" w:rsidRDefault="00E6202C" w:rsidP="00902186">
      <w:pPr>
        <w:jc w:val="both"/>
        <w:rPr>
          <w:b/>
        </w:rPr>
      </w:pPr>
      <w:r>
        <w:rPr>
          <w:b/>
        </w:rPr>
        <w:t xml:space="preserve">   </w:t>
      </w:r>
      <w:r w:rsidR="00902186" w:rsidRPr="00322E79">
        <w:rPr>
          <w:b/>
        </w:rPr>
        <w:t xml:space="preserve"> Программное обеспечение и Интернет – ресурсы:</w:t>
      </w:r>
    </w:p>
    <w:p w:rsidR="00E6202C" w:rsidRPr="00322E79" w:rsidRDefault="00E6202C" w:rsidP="00902186">
      <w:pPr>
        <w:jc w:val="both"/>
        <w:rPr>
          <w:b/>
        </w:rPr>
      </w:pPr>
    </w:p>
    <w:p w:rsidR="00902186" w:rsidRPr="0007192E" w:rsidRDefault="00902186" w:rsidP="00E6202C">
      <w:pPr>
        <w:numPr>
          <w:ilvl w:val="0"/>
          <w:numId w:val="22"/>
        </w:numPr>
        <w:tabs>
          <w:tab w:val="left" w:pos="426"/>
        </w:tabs>
        <w:spacing w:line="276" w:lineRule="auto"/>
        <w:ind w:left="142" w:firstLine="0"/>
        <w:jc w:val="both"/>
      </w:pPr>
      <w:r w:rsidRPr="0007192E">
        <w:t xml:space="preserve">Гаврилова Н.М. Вычислительная математика (2008), режим доступа: </w:t>
      </w:r>
      <w:hyperlink r:id="rId12" w:history="1">
        <w:r w:rsidRPr="00322E79">
          <w:t>http://study.kib.ru/</w:t>
        </w:r>
      </w:hyperlink>
      <w:r w:rsidRPr="0007192E">
        <w:t xml:space="preserve"> </w:t>
      </w:r>
      <w:r w:rsidR="00E6202C">
        <w:t xml:space="preserve">2.  </w:t>
      </w:r>
      <w:r w:rsidRPr="0007192E">
        <w:t xml:space="preserve">Библиотека численного анализа НИВЦ МГУ </w:t>
      </w:r>
      <w:hyperlink r:id="rId13" w:history="1">
        <w:r w:rsidRPr="00322E79">
          <w:t>http://num-anal.srcc.msu.ru/</w:t>
        </w:r>
      </w:hyperlink>
    </w:p>
    <w:p w:rsidR="00E6202C" w:rsidRPr="00E6202C" w:rsidRDefault="00E6202C" w:rsidP="00E6202C">
      <w:pPr>
        <w:pStyle w:val="af0"/>
        <w:tabs>
          <w:tab w:val="left" w:pos="426"/>
        </w:tabs>
        <w:ind w:left="142"/>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 </w:t>
      </w:r>
      <w:r w:rsidRPr="00E6202C">
        <w:rPr>
          <w:rFonts w:ascii="Times New Roman" w:hAnsi="Times New Roman" w:cs="Times New Roman"/>
          <w:color w:val="000000"/>
          <w:sz w:val="24"/>
          <w:szCs w:val="24"/>
        </w:rPr>
        <w:t>http://biblioclub.ru/index.php?page=book&amp;id=11771</w:t>
      </w:r>
    </w:p>
    <w:p w:rsidR="00902186" w:rsidRPr="00E6202C" w:rsidRDefault="00E6202C" w:rsidP="00E6202C">
      <w:pPr>
        <w:pStyle w:val="af0"/>
        <w:tabs>
          <w:tab w:val="left" w:pos="426"/>
        </w:tabs>
        <w:ind w:left="142"/>
        <w:jc w:val="both"/>
        <w:rPr>
          <w:rFonts w:ascii="Times New Roman" w:hAnsi="Times New Roman" w:cs="Times New Roman"/>
          <w:sz w:val="24"/>
          <w:szCs w:val="24"/>
        </w:rPr>
      </w:pPr>
      <w:r>
        <w:rPr>
          <w:rFonts w:ascii="Times New Roman" w:hAnsi="Times New Roman" w:cs="Times New Roman"/>
          <w:color w:val="000000"/>
          <w:sz w:val="24"/>
          <w:szCs w:val="24"/>
        </w:rPr>
        <w:t xml:space="preserve">4. </w:t>
      </w:r>
      <w:r w:rsidRPr="00E6202C">
        <w:rPr>
          <w:rFonts w:ascii="Times New Roman" w:hAnsi="Times New Roman" w:cs="Times New Roman"/>
          <w:color w:val="000000"/>
          <w:sz w:val="24"/>
          <w:szCs w:val="24"/>
        </w:rPr>
        <w:t>http://biblioclub.ru/index.php?page=book&amp;id=119459</w:t>
      </w:r>
    </w:p>
    <w:p w:rsidR="00902186" w:rsidRDefault="00902186" w:rsidP="005E79AD">
      <w:pPr>
        <w:shd w:val="clear" w:color="auto" w:fill="FFFFFF"/>
        <w:tabs>
          <w:tab w:val="left" w:pos="1949"/>
        </w:tabs>
        <w:jc w:val="center"/>
        <w:rPr>
          <w:b/>
          <w:bCs/>
        </w:rPr>
      </w:pPr>
    </w:p>
    <w:p w:rsidR="00773E27" w:rsidRDefault="00773E27" w:rsidP="005E79AD">
      <w:pPr>
        <w:shd w:val="clear" w:color="auto" w:fill="FFFFFF"/>
        <w:tabs>
          <w:tab w:val="left" w:pos="1949"/>
        </w:tabs>
        <w:jc w:val="center"/>
        <w:rPr>
          <w:b/>
          <w:bCs/>
        </w:rPr>
      </w:pPr>
    </w:p>
    <w:p w:rsidR="00773E27" w:rsidRDefault="00773E27" w:rsidP="005E79AD">
      <w:pPr>
        <w:shd w:val="clear" w:color="auto" w:fill="FFFFFF"/>
        <w:tabs>
          <w:tab w:val="left" w:pos="1949"/>
        </w:tabs>
        <w:jc w:val="center"/>
        <w:rPr>
          <w:b/>
          <w:bCs/>
        </w:rPr>
      </w:pPr>
    </w:p>
    <w:p w:rsidR="00773E27" w:rsidRDefault="00773E27" w:rsidP="005E79AD">
      <w:pPr>
        <w:shd w:val="clear" w:color="auto" w:fill="FFFFFF"/>
        <w:tabs>
          <w:tab w:val="left" w:pos="1949"/>
        </w:tabs>
        <w:jc w:val="center"/>
        <w:rPr>
          <w:b/>
          <w:bCs/>
        </w:rPr>
      </w:pPr>
    </w:p>
    <w:p w:rsidR="00773E27" w:rsidRDefault="00773E27" w:rsidP="005E79AD">
      <w:pPr>
        <w:shd w:val="clear" w:color="auto" w:fill="FFFFFF"/>
        <w:tabs>
          <w:tab w:val="left" w:pos="1949"/>
        </w:tabs>
        <w:jc w:val="center"/>
        <w:rPr>
          <w:b/>
          <w:bCs/>
        </w:rPr>
      </w:pPr>
    </w:p>
    <w:p w:rsidR="00773E27" w:rsidRDefault="00773E27" w:rsidP="005E79AD">
      <w:pPr>
        <w:shd w:val="clear" w:color="auto" w:fill="FFFFFF"/>
        <w:tabs>
          <w:tab w:val="left" w:pos="1949"/>
        </w:tabs>
        <w:jc w:val="center"/>
        <w:rPr>
          <w:b/>
          <w:bCs/>
        </w:rPr>
      </w:pPr>
    </w:p>
    <w:p w:rsidR="00773E27" w:rsidRDefault="00773E27" w:rsidP="005E79AD">
      <w:pPr>
        <w:shd w:val="clear" w:color="auto" w:fill="FFFFFF"/>
        <w:tabs>
          <w:tab w:val="left" w:pos="1949"/>
        </w:tabs>
        <w:jc w:val="center"/>
        <w:rPr>
          <w:b/>
          <w:bCs/>
        </w:rPr>
      </w:pPr>
    </w:p>
    <w:p w:rsidR="00773E27" w:rsidRDefault="00773E27" w:rsidP="005E79AD">
      <w:pPr>
        <w:shd w:val="clear" w:color="auto" w:fill="FFFFFF"/>
        <w:tabs>
          <w:tab w:val="left" w:pos="1949"/>
        </w:tabs>
        <w:jc w:val="center"/>
        <w:rPr>
          <w:b/>
          <w:bCs/>
        </w:rPr>
      </w:pPr>
    </w:p>
    <w:p w:rsidR="00773E27" w:rsidRDefault="00773E27" w:rsidP="005E79AD">
      <w:pPr>
        <w:shd w:val="clear" w:color="auto" w:fill="FFFFFF"/>
        <w:tabs>
          <w:tab w:val="left" w:pos="1949"/>
        </w:tabs>
        <w:jc w:val="center"/>
        <w:rPr>
          <w:b/>
          <w:bCs/>
        </w:rPr>
      </w:pPr>
    </w:p>
    <w:p w:rsidR="00773E27" w:rsidRDefault="00773E27" w:rsidP="005E79AD">
      <w:pPr>
        <w:shd w:val="clear" w:color="auto" w:fill="FFFFFF"/>
        <w:tabs>
          <w:tab w:val="left" w:pos="1949"/>
        </w:tabs>
        <w:jc w:val="center"/>
        <w:rPr>
          <w:b/>
          <w:bCs/>
        </w:rPr>
      </w:pPr>
    </w:p>
    <w:p w:rsidR="00773E27" w:rsidRDefault="00773E27" w:rsidP="005E79AD">
      <w:pPr>
        <w:shd w:val="clear" w:color="auto" w:fill="FFFFFF"/>
        <w:tabs>
          <w:tab w:val="left" w:pos="1949"/>
        </w:tabs>
        <w:jc w:val="center"/>
        <w:rPr>
          <w:b/>
          <w:bCs/>
        </w:rPr>
      </w:pPr>
    </w:p>
    <w:p w:rsidR="00902186" w:rsidRDefault="00902186" w:rsidP="005E79AD">
      <w:pPr>
        <w:shd w:val="clear" w:color="auto" w:fill="FFFFFF"/>
        <w:tabs>
          <w:tab w:val="left" w:pos="1949"/>
        </w:tabs>
        <w:jc w:val="center"/>
        <w:rPr>
          <w:b/>
          <w:bCs/>
        </w:rPr>
      </w:pPr>
    </w:p>
    <w:p w:rsidR="005E79AD" w:rsidRPr="00E61139" w:rsidRDefault="005E79AD" w:rsidP="005E79AD">
      <w:pPr>
        <w:pStyle w:val="81"/>
      </w:pPr>
      <w:bookmarkStart w:id="0" w:name="_Toc402789129"/>
      <w:r>
        <w:lastRenderedPageBreak/>
        <w:t>СИЛЛАБУС</w:t>
      </w:r>
      <w:bookmarkEnd w:id="0"/>
    </w:p>
    <w:p w:rsidR="00880B03" w:rsidRDefault="005E79AD" w:rsidP="00EF1C4B">
      <w:pPr>
        <w:jc w:val="center"/>
      </w:pPr>
      <w:r w:rsidRPr="004A07D5">
        <w:t>по дисциплине «</w:t>
      </w:r>
      <w:r w:rsidR="00773E27" w:rsidRPr="00773E27">
        <w:t>Численные методы решения задач математической физики</w:t>
      </w:r>
      <w:r w:rsidRPr="004A07D5">
        <w:t>»</w:t>
      </w:r>
    </w:p>
    <w:p w:rsidR="00880B03" w:rsidRPr="001508EB" w:rsidRDefault="005E79AD" w:rsidP="00EF1C4B">
      <w:pPr>
        <w:jc w:val="center"/>
        <w:rPr>
          <w:b/>
        </w:rPr>
      </w:pPr>
      <w:r w:rsidRPr="004A07D5">
        <w:t xml:space="preserve">для </w:t>
      </w:r>
      <w:r w:rsidR="00880B03">
        <w:t>магистрантов</w:t>
      </w:r>
      <w:r w:rsidR="00880B03" w:rsidRPr="00140C92">
        <w:rPr>
          <w:color w:val="000000"/>
          <w:shd w:val="clear" w:color="auto" w:fill="FFFFFF"/>
          <w:lang w:val="ky-KG"/>
        </w:rPr>
        <w:t xml:space="preserve"> </w:t>
      </w:r>
      <w:r w:rsidR="00880B03" w:rsidRPr="00140C92">
        <w:rPr>
          <w:color w:val="000000"/>
          <w:shd w:val="clear" w:color="auto" w:fill="FFFFFF"/>
        </w:rPr>
        <w:t>по направлению</w:t>
      </w:r>
      <w:r w:rsidR="00880B03" w:rsidRPr="00140C92">
        <w:rPr>
          <w:color w:val="000000"/>
          <w:shd w:val="clear" w:color="auto" w:fill="FFFFFF"/>
          <w:lang w:val="ky-KG"/>
        </w:rPr>
        <w:t xml:space="preserve"> </w:t>
      </w:r>
      <w:r w:rsidR="00880B03" w:rsidRPr="00140C92">
        <w:rPr>
          <w:bCs/>
          <w:iCs/>
          <w:color w:val="000000"/>
          <w:shd w:val="clear" w:color="auto" w:fill="FFFFFF"/>
          <w:lang w:val="ky-KG"/>
        </w:rPr>
        <w:t xml:space="preserve"> </w:t>
      </w:r>
      <w:r w:rsidR="00880B03" w:rsidRPr="001508EB">
        <w:rPr>
          <w:b/>
          <w:bCs/>
          <w:iCs/>
          <w:color w:val="000000"/>
          <w:shd w:val="clear" w:color="auto" w:fill="FFFFFF"/>
          <w:lang w:val="ky-KG"/>
        </w:rPr>
        <w:t>“Прикладная математика и информатика“</w:t>
      </w:r>
    </w:p>
    <w:p w:rsidR="005E79AD" w:rsidRPr="00EF1C4B" w:rsidRDefault="005E79AD" w:rsidP="005E79AD">
      <w:pPr>
        <w:shd w:val="clear" w:color="auto" w:fill="FFFFFF"/>
        <w:tabs>
          <w:tab w:val="left" w:pos="1949"/>
        </w:tabs>
      </w:pPr>
    </w:p>
    <w:p w:rsidR="00496E46" w:rsidRPr="00880B03" w:rsidRDefault="00496E46" w:rsidP="005E79AD">
      <w:pPr>
        <w:shd w:val="clear" w:color="auto" w:fill="FFFFFF"/>
        <w:tabs>
          <w:tab w:val="left" w:pos="1949"/>
        </w:tabs>
        <w:rPr>
          <w:lang w:val="ky-KG"/>
        </w:rPr>
      </w:pPr>
    </w:p>
    <w:p w:rsidR="005E79AD" w:rsidRPr="004A07D5" w:rsidRDefault="005E79AD" w:rsidP="005E79AD">
      <w:pPr>
        <w:shd w:val="clear" w:color="auto" w:fill="FFFFFF"/>
        <w:tabs>
          <w:tab w:val="left" w:pos="709"/>
        </w:tabs>
      </w:pPr>
      <w:r w:rsidRPr="004A07D5">
        <w:tab/>
        <w:t xml:space="preserve">Всего  </w:t>
      </w:r>
      <w:r w:rsidRPr="004A07D5">
        <w:tab/>
      </w:r>
      <w:r w:rsidRPr="004A07D5">
        <w:tab/>
      </w:r>
      <w:r w:rsidRPr="004A07D5">
        <w:tab/>
      </w:r>
      <w:r w:rsidRPr="004A07D5">
        <w:tab/>
      </w:r>
      <w:r w:rsidRPr="004A07D5">
        <w:tab/>
      </w:r>
      <w:r w:rsidRPr="00A140F9">
        <w:t xml:space="preserve">             </w:t>
      </w:r>
      <w:r w:rsidR="00773E27">
        <w:t>4</w:t>
      </w:r>
      <w:r w:rsidRPr="004A07D5">
        <w:t xml:space="preserve"> кредит</w:t>
      </w:r>
      <w:r>
        <w:t>а</w:t>
      </w:r>
    </w:p>
    <w:p w:rsidR="005E79AD" w:rsidRPr="00A140F9" w:rsidRDefault="005E79AD" w:rsidP="005E79AD">
      <w:pPr>
        <w:shd w:val="clear" w:color="auto" w:fill="FFFFFF"/>
        <w:tabs>
          <w:tab w:val="left" w:pos="709"/>
        </w:tabs>
      </w:pPr>
      <w:r w:rsidRPr="004A07D5">
        <w:tab/>
        <w:t xml:space="preserve">Курс      </w:t>
      </w:r>
      <w:r w:rsidRPr="004A07D5">
        <w:tab/>
      </w:r>
      <w:r w:rsidRPr="004A07D5">
        <w:tab/>
      </w:r>
      <w:r w:rsidRPr="004A07D5">
        <w:tab/>
      </w:r>
      <w:r w:rsidRPr="004A07D5">
        <w:tab/>
      </w:r>
      <w:r w:rsidRPr="004A07D5">
        <w:tab/>
      </w:r>
      <w:r w:rsidR="00865B89">
        <w:t xml:space="preserve">              </w:t>
      </w:r>
      <w:r w:rsidR="00773E27">
        <w:t>2</w:t>
      </w:r>
    </w:p>
    <w:p w:rsidR="005E79AD" w:rsidRPr="00A140F9" w:rsidRDefault="005E79AD" w:rsidP="005E79AD">
      <w:pPr>
        <w:shd w:val="clear" w:color="auto" w:fill="FFFFFF"/>
        <w:tabs>
          <w:tab w:val="left" w:pos="709"/>
        </w:tabs>
      </w:pPr>
      <w:r w:rsidRPr="004A07D5">
        <w:tab/>
        <w:t>Семестр</w:t>
      </w:r>
      <w:r w:rsidRPr="004A07D5">
        <w:tab/>
      </w:r>
      <w:r w:rsidRPr="004A07D5">
        <w:tab/>
      </w:r>
      <w:r w:rsidRPr="004A07D5">
        <w:tab/>
      </w:r>
      <w:r w:rsidRPr="004A07D5">
        <w:tab/>
      </w:r>
      <w:r w:rsidRPr="004A07D5">
        <w:tab/>
      </w:r>
      <w:r w:rsidR="00865B89">
        <w:t xml:space="preserve">  </w:t>
      </w:r>
      <w:r w:rsidR="00865B89">
        <w:tab/>
        <w:t xml:space="preserve"> </w:t>
      </w:r>
      <w:r w:rsidR="004E0F46">
        <w:t xml:space="preserve"> </w:t>
      </w:r>
      <w:r w:rsidR="00773E27">
        <w:t>3</w:t>
      </w:r>
    </w:p>
    <w:p w:rsidR="005E79AD" w:rsidRPr="004A07D5" w:rsidRDefault="005E79AD" w:rsidP="005E79AD">
      <w:pPr>
        <w:shd w:val="clear" w:color="auto" w:fill="FFFFFF"/>
        <w:tabs>
          <w:tab w:val="left" w:pos="709"/>
        </w:tabs>
      </w:pPr>
      <w:r w:rsidRPr="004A07D5">
        <w:tab/>
        <w:t>Лекций</w:t>
      </w:r>
      <w:r w:rsidRPr="004A07D5">
        <w:tab/>
      </w:r>
      <w:r w:rsidRPr="004A07D5">
        <w:tab/>
      </w:r>
      <w:r w:rsidRPr="004A07D5">
        <w:tab/>
      </w:r>
      <w:r w:rsidRPr="004A07D5">
        <w:tab/>
      </w:r>
      <w:r w:rsidRPr="004A07D5">
        <w:tab/>
      </w:r>
      <w:r>
        <w:t xml:space="preserve">              32</w:t>
      </w:r>
      <w:r w:rsidRPr="004A07D5">
        <w:t xml:space="preserve"> час</w:t>
      </w:r>
      <w:r>
        <w:t>а</w:t>
      </w:r>
    </w:p>
    <w:p w:rsidR="005E79AD" w:rsidRPr="004A07D5" w:rsidRDefault="005E79AD" w:rsidP="005E79AD">
      <w:pPr>
        <w:shd w:val="clear" w:color="auto" w:fill="FFFFFF"/>
        <w:tabs>
          <w:tab w:val="left" w:pos="709"/>
        </w:tabs>
      </w:pPr>
      <w:r>
        <w:tab/>
      </w:r>
      <w:r w:rsidR="00773E27">
        <w:t>Практических занятий</w:t>
      </w:r>
      <w:r w:rsidRPr="004A07D5">
        <w:tab/>
      </w:r>
      <w:r w:rsidRPr="004A07D5">
        <w:tab/>
      </w:r>
      <w:r w:rsidRPr="004A07D5">
        <w:tab/>
      </w:r>
      <w:r>
        <w:t xml:space="preserve">              </w:t>
      </w:r>
      <w:r w:rsidR="00773E27">
        <w:t>24</w:t>
      </w:r>
      <w:r w:rsidR="00865B89">
        <w:t xml:space="preserve"> </w:t>
      </w:r>
      <w:r w:rsidRPr="004A07D5">
        <w:t>час</w:t>
      </w:r>
      <w:r w:rsidR="00880B03">
        <w:t>ов</w:t>
      </w:r>
    </w:p>
    <w:p w:rsidR="005E79AD" w:rsidRPr="004A07D5" w:rsidRDefault="005E79AD" w:rsidP="005E79AD">
      <w:pPr>
        <w:shd w:val="clear" w:color="auto" w:fill="FFFFFF"/>
        <w:tabs>
          <w:tab w:val="left" w:pos="709"/>
        </w:tabs>
      </w:pPr>
      <w:r w:rsidRPr="004A07D5">
        <w:tab/>
        <w:t xml:space="preserve">Количество рубежных контролей (РК) </w:t>
      </w:r>
      <w:r w:rsidRPr="004A07D5">
        <w:tab/>
      </w:r>
      <w:r>
        <w:t xml:space="preserve">               </w:t>
      </w:r>
      <w:r w:rsidR="00880B03">
        <w:t>2</w:t>
      </w:r>
    </w:p>
    <w:p w:rsidR="005E79AD" w:rsidRPr="004A07D5" w:rsidRDefault="005E79AD" w:rsidP="005E79AD">
      <w:pPr>
        <w:shd w:val="clear" w:color="auto" w:fill="FFFFFF"/>
        <w:tabs>
          <w:tab w:val="left" w:pos="709"/>
        </w:tabs>
      </w:pPr>
      <w:r w:rsidRPr="004A07D5">
        <w:tab/>
        <w:t>СРС</w:t>
      </w:r>
      <w:r w:rsidRPr="004A07D5">
        <w:tab/>
      </w:r>
      <w:r w:rsidRPr="004A07D5">
        <w:tab/>
      </w:r>
      <w:r w:rsidRPr="004A07D5">
        <w:tab/>
      </w:r>
      <w:r w:rsidRPr="004A07D5">
        <w:tab/>
      </w:r>
      <w:r w:rsidRPr="004A07D5">
        <w:tab/>
      </w:r>
      <w:r>
        <w:t xml:space="preserve">              </w:t>
      </w:r>
      <w:r w:rsidR="00865B89">
        <w:tab/>
        <w:t xml:space="preserve">  </w:t>
      </w:r>
      <w:r w:rsidR="00773E27">
        <w:t>64</w:t>
      </w:r>
      <w:r>
        <w:t xml:space="preserve"> </w:t>
      </w:r>
      <w:r w:rsidR="00880B03">
        <w:t>часа</w:t>
      </w:r>
    </w:p>
    <w:p w:rsidR="005E79AD" w:rsidRPr="004A07D5" w:rsidRDefault="005E79AD" w:rsidP="005E79AD">
      <w:pPr>
        <w:shd w:val="clear" w:color="auto" w:fill="FFFFFF"/>
        <w:tabs>
          <w:tab w:val="left" w:pos="709"/>
        </w:tabs>
      </w:pPr>
      <w:r w:rsidRPr="004A07D5">
        <w:tab/>
        <w:t>Экзамен</w:t>
      </w:r>
      <w:r w:rsidRPr="004A07D5">
        <w:tab/>
      </w:r>
      <w:r w:rsidRPr="004A07D5">
        <w:tab/>
      </w:r>
      <w:r w:rsidRPr="004A07D5">
        <w:tab/>
      </w:r>
      <w:r w:rsidRPr="004A07D5">
        <w:tab/>
      </w:r>
      <w:r>
        <w:t xml:space="preserve">              </w:t>
      </w:r>
      <w:r w:rsidR="00880B03">
        <w:t xml:space="preserve">            </w:t>
      </w:r>
      <w:r w:rsidR="00773E27">
        <w:t>3</w:t>
      </w:r>
      <w:r w:rsidR="00880B03">
        <w:t xml:space="preserve"> сем.</w:t>
      </w:r>
    </w:p>
    <w:p w:rsidR="005E79AD" w:rsidRPr="004A07D5" w:rsidRDefault="005E79AD" w:rsidP="005E79AD">
      <w:pPr>
        <w:shd w:val="clear" w:color="auto" w:fill="FFFFFF"/>
        <w:tabs>
          <w:tab w:val="left" w:pos="709"/>
        </w:tabs>
      </w:pPr>
      <w:r w:rsidRPr="004A07D5">
        <w:tab/>
        <w:t>Всего аудиторных часов</w:t>
      </w:r>
      <w:r w:rsidRPr="004A07D5">
        <w:tab/>
      </w:r>
      <w:r w:rsidRPr="004A07D5">
        <w:tab/>
      </w:r>
      <w:r w:rsidRPr="004A07D5">
        <w:tab/>
      </w:r>
      <w:r>
        <w:t xml:space="preserve">              </w:t>
      </w:r>
      <w:r w:rsidR="00E6202C">
        <w:t>56</w:t>
      </w:r>
    </w:p>
    <w:p w:rsidR="005E79AD" w:rsidRPr="00F70013" w:rsidRDefault="005E79AD" w:rsidP="005E79AD">
      <w:pPr>
        <w:shd w:val="clear" w:color="auto" w:fill="FFFFFF"/>
        <w:tabs>
          <w:tab w:val="left" w:pos="709"/>
        </w:tabs>
      </w:pPr>
      <w:r w:rsidRPr="004A07D5">
        <w:tab/>
        <w:t>Всего внеаудиторных часов</w:t>
      </w:r>
      <w:r w:rsidRPr="004A07D5">
        <w:tab/>
      </w:r>
      <w:r w:rsidRPr="004A07D5">
        <w:tab/>
      </w:r>
      <w:r>
        <w:t xml:space="preserve">              </w:t>
      </w:r>
      <w:r w:rsidR="00E6202C">
        <w:t>64</w:t>
      </w:r>
    </w:p>
    <w:p w:rsidR="001B624C" w:rsidRPr="00B77130" w:rsidRDefault="001B624C" w:rsidP="001B624C">
      <w:pPr>
        <w:shd w:val="clear" w:color="auto" w:fill="FFFFFF"/>
        <w:tabs>
          <w:tab w:val="left" w:pos="1949"/>
        </w:tabs>
        <w:ind w:left="4956"/>
        <w:rPr>
          <w:bCs/>
        </w:rPr>
      </w:pPr>
    </w:p>
    <w:p w:rsidR="00EF3F87" w:rsidRDefault="001B624C" w:rsidP="005E79AD">
      <w:pPr>
        <w:shd w:val="clear" w:color="auto" w:fill="FFFFFF"/>
        <w:tabs>
          <w:tab w:val="left" w:pos="1949"/>
        </w:tabs>
        <w:ind w:left="4956"/>
      </w:pPr>
      <w:r w:rsidRPr="00B77130">
        <w:t xml:space="preserve">                                                                                         </w:t>
      </w:r>
    </w:p>
    <w:p w:rsidR="003D6FF5" w:rsidRDefault="003D6FF5" w:rsidP="00EF3F87"/>
    <w:p w:rsidR="00E6202C" w:rsidRDefault="00E6202C" w:rsidP="00E6202C">
      <w:pPr>
        <w:pStyle w:val="24"/>
        <w:spacing w:line="240" w:lineRule="auto"/>
        <w:jc w:val="center"/>
        <w:rPr>
          <w:szCs w:val="24"/>
        </w:rPr>
      </w:pPr>
      <w:r>
        <w:rPr>
          <w:szCs w:val="24"/>
        </w:rPr>
        <w:t xml:space="preserve">1. Аннотация </w:t>
      </w:r>
      <w:r w:rsidRPr="00AB29BA">
        <w:rPr>
          <w:szCs w:val="24"/>
        </w:rPr>
        <w:t>дисциплины</w:t>
      </w:r>
    </w:p>
    <w:p w:rsidR="00E6202C" w:rsidRPr="00463E5B" w:rsidRDefault="00E6202C" w:rsidP="00E6202C"/>
    <w:p w:rsidR="00E6202C" w:rsidRPr="00463E5B" w:rsidRDefault="00E6202C" w:rsidP="00E6202C">
      <w:pPr>
        <w:ind w:firstLine="495"/>
        <w:jc w:val="both"/>
      </w:pPr>
      <w:r w:rsidRPr="00463E5B">
        <w:rPr>
          <w:color w:val="000000"/>
        </w:rPr>
        <w:t>Численные методы представляют собой отдельную область математики и применяются в различных прикладных направлениях</w:t>
      </w:r>
      <w:r>
        <w:rPr>
          <w:color w:val="000000"/>
        </w:rPr>
        <w:t xml:space="preserve">. </w:t>
      </w:r>
      <w:r w:rsidRPr="00463E5B">
        <w:rPr>
          <w:color w:val="000000"/>
        </w:rPr>
        <w:t>Все численные методы обладают некоторым набором характеристик. Наиболее важной из них является </w:t>
      </w:r>
      <w:r w:rsidRPr="00463E5B">
        <w:rPr>
          <w:bCs/>
          <w:color w:val="000000"/>
        </w:rPr>
        <w:t>точность</w:t>
      </w:r>
      <w:r w:rsidRPr="00463E5B">
        <w:rPr>
          <w:color w:val="000000"/>
        </w:rPr>
        <w:t>. На всех этапах решения задачи могут возникать погрешности, искажающие результаты вычислений, которые и определяют точность.</w:t>
      </w:r>
    </w:p>
    <w:p w:rsidR="00E6202C" w:rsidRDefault="00E6202C" w:rsidP="00E6202C">
      <w:pPr>
        <w:pStyle w:val="24"/>
        <w:spacing w:line="240" w:lineRule="auto"/>
        <w:jc w:val="both"/>
        <w:rPr>
          <w:szCs w:val="24"/>
        </w:rPr>
      </w:pPr>
    </w:p>
    <w:p w:rsidR="00DF7317" w:rsidRDefault="00DF7317" w:rsidP="00E6202C">
      <w:pPr>
        <w:pStyle w:val="24"/>
        <w:spacing w:line="240" w:lineRule="auto"/>
        <w:ind w:firstLine="495"/>
        <w:jc w:val="both"/>
        <w:rPr>
          <w:b w:val="0"/>
          <w:szCs w:val="24"/>
        </w:rPr>
      </w:pPr>
      <w:r w:rsidRPr="00AB29BA">
        <w:rPr>
          <w:szCs w:val="24"/>
        </w:rPr>
        <w:t>Основные разделы дисциплины</w:t>
      </w:r>
      <w:r w:rsidRPr="00AB29BA">
        <w:rPr>
          <w:b w:val="0"/>
          <w:szCs w:val="24"/>
        </w:rPr>
        <w:t xml:space="preserve"> «Численные методы решения задач </w:t>
      </w:r>
    </w:p>
    <w:p w:rsidR="00DF7317" w:rsidRDefault="00DF7317" w:rsidP="00E6202C">
      <w:pPr>
        <w:pStyle w:val="24"/>
        <w:spacing w:line="240" w:lineRule="auto"/>
        <w:jc w:val="both"/>
        <w:rPr>
          <w:b w:val="0"/>
          <w:bCs/>
        </w:rPr>
      </w:pPr>
      <w:r w:rsidRPr="00AB29BA">
        <w:rPr>
          <w:b w:val="0"/>
          <w:szCs w:val="24"/>
        </w:rPr>
        <w:t>математической физики»</w:t>
      </w:r>
      <w:r w:rsidR="00E6202C">
        <w:rPr>
          <w:b w:val="0"/>
          <w:szCs w:val="24"/>
        </w:rPr>
        <w:t xml:space="preserve">: </w:t>
      </w:r>
      <w:r w:rsidRPr="00AB29BA">
        <w:rPr>
          <w:b w:val="0"/>
          <w:bCs/>
        </w:rPr>
        <w:t>Преобразование дифференциальной задачи в разностную. Спектральный метод анализа устойчивости разностных схем. Решение дифференциальных уравнений параболического типа. Решение дифференциальных уравнений в частных производных первого порядка. Решение дифференциальных уравнений параболического типа, содержащих производную по координате первого порядка. Решение двумерных дифференциальных уравнений параболического типа. Решение двумерных дифференциальных уравнений в частных производных первого порядка. Решение дифференциальных уравнений эллиптического типа и гиперболического типа. Разностные схемы.</w:t>
      </w:r>
    </w:p>
    <w:p w:rsidR="00E6202C" w:rsidRPr="00E6202C" w:rsidRDefault="00E6202C" w:rsidP="00E6202C"/>
    <w:p w:rsidR="00DF7317" w:rsidRPr="00322E79" w:rsidRDefault="00DF7317" w:rsidP="00DF7317">
      <w:pPr>
        <w:ind w:left="495"/>
        <w:jc w:val="center"/>
        <w:rPr>
          <w:rFonts w:eastAsia="Times New Roman"/>
          <w:b/>
          <w:bCs/>
        </w:rPr>
      </w:pPr>
      <w:r w:rsidRPr="00322E79">
        <w:rPr>
          <w:rFonts w:eastAsia="Times New Roman"/>
          <w:b/>
          <w:bCs/>
        </w:rPr>
        <w:t>Пояснительная записка</w:t>
      </w:r>
    </w:p>
    <w:p w:rsidR="00DF7317" w:rsidRPr="005D6B49" w:rsidRDefault="00DF7317" w:rsidP="00DF7317">
      <w:pPr>
        <w:pStyle w:val="210"/>
        <w:ind w:firstLine="0"/>
        <w:rPr>
          <w:rFonts w:ascii="Times New Roman" w:hAnsi="Times New Roman" w:cs="Times New Roman"/>
          <w:bCs/>
          <w:sz w:val="24"/>
          <w:szCs w:val="24"/>
        </w:rPr>
      </w:pPr>
      <w:r w:rsidRPr="00322E79">
        <w:rPr>
          <w:rFonts w:ascii="Times New Roman" w:hAnsi="Times New Roman" w:cs="Times New Roman"/>
          <w:bCs/>
          <w:sz w:val="24"/>
          <w:szCs w:val="24"/>
        </w:rPr>
        <w:tab/>
        <w:t>Дисциплина «Численные методы решение задач уравнения математической физики» является одной из дисцип</w:t>
      </w:r>
      <w:r>
        <w:rPr>
          <w:rFonts w:ascii="Times New Roman" w:hAnsi="Times New Roman" w:cs="Times New Roman"/>
          <w:bCs/>
          <w:sz w:val="24"/>
          <w:szCs w:val="24"/>
        </w:rPr>
        <w:t xml:space="preserve">лин курсы по выбору магистранта, находится в </w:t>
      </w:r>
      <w:r w:rsidRPr="005D6B49">
        <w:rPr>
          <w:rFonts w:ascii="Times New Roman" w:hAnsi="Times New Roman" w:cs="Times New Roman"/>
          <w:color w:val="000000"/>
          <w:sz w:val="24"/>
          <w:szCs w:val="24"/>
        </w:rPr>
        <w:t xml:space="preserve">вариативной части Блока 1 Дисциплины (модули) </w:t>
      </w:r>
      <w:r>
        <w:rPr>
          <w:rFonts w:ascii="Times New Roman" w:hAnsi="Times New Roman" w:cs="Times New Roman"/>
          <w:color w:val="000000"/>
          <w:sz w:val="24"/>
          <w:szCs w:val="24"/>
        </w:rPr>
        <w:t xml:space="preserve"> </w:t>
      </w:r>
      <w:r w:rsidRPr="005D6B49">
        <w:rPr>
          <w:rFonts w:ascii="Times New Roman" w:hAnsi="Times New Roman" w:cs="Times New Roman"/>
          <w:color w:val="000000"/>
          <w:sz w:val="24"/>
          <w:szCs w:val="24"/>
        </w:rPr>
        <w:t>(</w:t>
      </w:r>
      <w:r w:rsidRPr="005D6B49">
        <w:rPr>
          <w:rFonts w:ascii="Times New Roman" w:hAnsi="Times New Roman" w:cs="Times New Roman"/>
          <w:sz w:val="24"/>
          <w:szCs w:val="24"/>
          <w:u w:val="single"/>
          <w:lang w:val="en-US"/>
        </w:rPr>
        <w:t>M</w:t>
      </w:r>
      <w:r w:rsidRPr="005D6B49">
        <w:rPr>
          <w:rFonts w:ascii="Times New Roman" w:hAnsi="Times New Roman" w:cs="Times New Roman"/>
          <w:sz w:val="24"/>
          <w:szCs w:val="24"/>
          <w:u w:val="single"/>
        </w:rPr>
        <w:t>.2.5.</w:t>
      </w:r>
      <w:r w:rsidRPr="005D6B49">
        <w:rPr>
          <w:rFonts w:ascii="Times New Roman" w:hAnsi="Times New Roman" w:cs="Times New Roman"/>
          <w:color w:val="000000"/>
          <w:sz w:val="24"/>
          <w:szCs w:val="24"/>
        </w:rPr>
        <w:t>)</w:t>
      </w:r>
      <w:r w:rsidRPr="005D6B49">
        <w:rPr>
          <w:rFonts w:ascii="Times New Roman" w:hAnsi="Times New Roman" w:cs="Times New Roman"/>
          <w:sz w:val="24"/>
          <w:szCs w:val="24"/>
        </w:rPr>
        <w:t xml:space="preserve"> </w:t>
      </w:r>
      <w:r>
        <w:rPr>
          <w:rFonts w:ascii="Times New Roman" w:hAnsi="Times New Roman" w:cs="Times New Roman"/>
          <w:sz w:val="24"/>
          <w:szCs w:val="24"/>
        </w:rPr>
        <w:t xml:space="preserve"> д</w:t>
      </w:r>
      <w:r w:rsidRPr="005D6B49">
        <w:rPr>
          <w:rFonts w:ascii="Times New Roman" w:hAnsi="Times New Roman" w:cs="Times New Roman"/>
          <w:sz w:val="24"/>
          <w:szCs w:val="24"/>
        </w:rPr>
        <w:t>ля магистрантов по профилю 510200 «Прикладная математика и информатика». Изучается в 3 семестре.</w:t>
      </w:r>
    </w:p>
    <w:p w:rsidR="00DF7317" w:rsidRPr="00322E79" w:rsidRDefault="00DF7317" w:rsidP="00DF7317">
      <w:pPr>
        <w:pStyle w:val="210"/>
        <w:ind w:firstLine="0"/>
        <w:jc w:val="center"/>
        <w:rPr>
          <w:rFonts w:ascii="Times New Roman" w:hAnsi="Times New Roman" w:cs="Times New Roman"/>
          <w:bCs/>
          <w:sz w:val="24"/>
          <w:szCs w:val="24"/>
        </w:rPr>
      </w:pPr>
    </w:p>
    <w:p w:rsidR="00DF7317" w:rsidRPr="00322E79" w:rsidRDefault="00E6202C" w:rsidP="00DF7317">
      <w:pPr>
        <w:pStyle w:val="210"/>
        <w:ind w:firstLine="0"/>
        <w:jc w:val="center"/>
        <w:rPr>
          <w:rFonts w:ascii="Times New Roman" w:hAnsi="Times New Roman" w:cs="Times New Roman"/>
          <w:color w:val="000000"/>
          <w:sz w:val="24"/>
          <w:szCs w:val="24"/>
          <w:shd w:val="clear" w:color="auto" w:fill="FFFFFF"/>
        </w:rPr>
      </w:pPr>
      <w:r>
        <w:rPr>
          <w:rFonts w:ascii="Times New Roman" w:hAnsi="Times New Roman" w:cs="Times New Roman"/>
          <w:b/>
          <w:color w:val="000000"/>
          <w:sz w:val="24"/>
          <w:szCs w:val="24"/>
          <w:shd w:val="clear" w:color="auto" w:fill="FFFFFF"/>
        </w:rPr>
        <w:t xml:space="preserve">2. </w:t>
      </w:r>
      <w:r w:rsidR="00DF7317" w:rsidRPr="00322E79">
        <w:rPr>
          <w:rFonts w:ascii="Times New Roman" w:hAnsi="Times New Roman" w:cs="Times New Roman"/>
          <w:b/>
          <w:color w:val="000000"/>
          <w:sz w:val="24"/>
          <w:szCs w:val="24"/>
          <w:shd w:val="clear" w:color="auto" w:fill="FFFFFF"/>
        </w:rPr>
        <w:t>Цель курса:</w:t>
      </w:r>
    </w:p>
    <w:p w:rsidR="00DF7317" w:rsidRPr="00322E79" w:rsidRDefault="00DF7317" w:rsidP="00DF7317">
      <w:pPr>
        <w:ind w:firstLine="567"/>
        <w:jc w:val="both"/>
      </w:pPr>
      <w:r w:rsidRPr="00322E79">
        <w:rPr>
          <w:color w:val="000000"/>
          <w:shd w:val="clear" w:color="auto" w:fill="FFFFFF"/>
        </w:rPr>
        <w:tab/>
        <w:t>Учебная дисциплина «</w:t>
      </w:r>
      <w:r w:rsidRPr="00322E79">
        <w:rPr>
          <w:bCs/>
        </w:rPr>
        <w:t>Численные методы решение задач уравнения  математической физики</w:t>
      </w:r>
      <w:r w:rsidRPr="00322E79">
        <w:rPr>
          <w:color w:val="000000"/>
          <w:shd w:val="clear" w:color="auto" w:fill="FFFFFF"/>
        </w:rPr>
        <w:t xml:space="preserve">» реализуется и осваивается магистрантами </w:t>
      </w:r>
      <w:r w:rsidRPr="00322E79">
        <w:rPr>
          <w:b/>
          <w:color w:val="000000"/>
          <w:shd w:val="clear" w:color="auto" w:fill="FFFFFF"/>
        </w:rPr>
        <w:t>с целью усвоения</w:t>
      </w:r>
      <w:r w:rsidRPr="00322E79">
        <w:t xml:space="preserve"> </w:t>
      </w:r>
      <w:r w:rsidRPr="00322E79">
        <w:rPr>
          <w:color w:val="000000"/>
          <w:shd w:val="clear" w:color="auto" w:fill="FFFFFF"/>
        </w:rPr>
        <w:t xml:space="preserve">теоретических знаний и приобретения практических навыков по формулированию </w:t>
      </w:r>
      <w:r w:rsidRPr="00322E79">
        <w:t xml:space="preserve">(определений, формул, теорем, связей между ними и </w:t>
      </w:r>
      <w:r w:rsidRPr="00322E79">
        <w:rPr>
          <w:color w:val="000000"/>
          <w:shd w:val="clear" w:color="auto" w:fill="FFFFFF"/>
        </w:rPr>
        <w:t>эффективных методов решений</w:t>
      </w:r>
      <w:r w:rsidRPr="00322E79">
        <w:t xml:space="preserve"> </w:t>
      </w:r>
      <w:r w:rsidRPr="00322E79">
        <w:rPr>
          <w:color w:val="000000"/>
          <w:shd w:val="clear" w:color="auto" w:fill="FFFFFF"/>
        </w:rPr>
        <w:t>прикладных физико-математических</w:t>
      </w:r>
      <w:r w:rsidRPr="00322E79">
        <w:t xml:space="preserve"> задач)</w:t>
      </w:r>
      <w:r w:rsidRPr="00322E79">
        <w:rPr>
          <w:color w:val="000000"/>
          <w:shd w:val="clear" w:color="auto" w:fill="FFFFFF"/>
        </w:rPr>
        <w:t>,</w:t>
      </w:r>
      <w:r w:rsidRPr="00322E79">
        <w:t xml:space="preserve"> для развития у </w:t>
      </w:r>
      <w:r w:rsidRPr="00322E79">
        <w:rPr>
          <w:color w:val="000000"/>
          <w:shd w:val="clear" w:color="auto" w:fill="FFFFFF"/>
        </w:rPr>
        <w:t>магистранта</w:t>
      </w:r>
      <w:r w:rsidRPr="00322E79">
        <w:t xml:space="preserve"> логического</w:t>
      </w:r>
      <w:r w:rsidRPr="00322E79">
        <w:rPr>
          <w:color w:val="000000"/>
          <w:shd w:val="clear" w:color="auto" w:fill="FFFFFF"/>
        </w:rPr>
        <w:t xml:space="preserve"> и аналитического</w:t>
      </w:r>
      <w:r w:rsidRPr="00322E79">
        <w:t xml:space="preserve"> мышления и достижения им той математической культуры, которая необходима для изучения других дисциплин и последующей работы по специальности.</w:t>
      </w:r>
    </w:p>
    <w:p w:rsidR="00DF7317" w:rsidRPr="00322E79" w:rsidRDefault="00DF7317" w:rsidP="00DF7317">
      <w:pPr>
        <w:pStyle w:val="210"/>
        <w:ind w:firstLine="0"/>
        <w:rPr>
          <w:rFonts w:ascii="Times New Roman" w:hAnsi="Times New Roman" w:cs="Times New Roman"/>
          <w:color w:val="FF0000"/>
          <w:sz w:val="24"/>
          <w:szCs w:val="24"/>
        </w:rPr>
      </w:pPr>
      <w:r w:rsidRPr="00322E79">
        <w:rPr>
          <w:rFonts w:ascii="Times New Roman" w:hAnsi="Times New Roman" w:cs="Times New Roman"/>
          <w:color w:val="000000"/>
          <w:sz w:val="24"/>
          <w:szCs w:val="24"/>
          <w:shd w:val="clear" w:color="auto" w:fill="FFFFFF"/>
        </w:rPr>
        <w:tab/>
      </w:r>
      <w:r w:rsidRPr="00322E79">
        <w:rPr>
          <w:rFonts w:ascii="Times New Roman" w:hAnsi="Times New Roman" w:cs="Times New Roman"/>
          <w:color w:val="FF0000"/>
          <w:sz w:val="24"/>
          <w:szCs w:val="24"/>
        </w:rPr>
        <w:t xml:space="preserve"> </w:t>
      </w:r>
    </w:p>
    <w:p w:rsidR="00DF7317" w:rsidRPr="00322E79" w:rsidRDefault="00DF7317" w:rsidP="00DF7317">
      <w:pPr>
        <w:jc w:val="center"/>
        <w:rPr>
          <w:b/>
          <w:color w:val="000000"/>
          <w:shd w:val="clear" w:color="auto" w:fill="FFFFFF"/>
        </w:rPr>
      </w:pPr>
      <w:r w:rsidRPr="00322E79">
        <w:rPr>
          <w:b/>
          <w:color w:val="000000"/>
          <w:shd w:val="clear" w:color="auto" w:fill="FFFFFF"/>
        </w:rPr>
        <w:lastRenderedPageBreak/>
        <w:t>Задачи</w:t>
      </w:r>
      <w:r w:rsidRPr="00322E79">
        <w:rPr>
          <w:color w:val="000000"/>
          <w:shd w:val="clear" w:color="auto" w:fill="FFFFFF"/>
        </w:rPr>
        <w:t xml:space="preserve"> </w:t>
      </w:r>
      <w:r w:rsidRPr="00322E79">
        <w:rPr>
          <w:b/>
          <w:color w:val="000000"/>
          <w:shd w:val="clear" w:color="auto" w:fill="FFFFFF"/>
        </w:rPr>
        <w:t>дисциплины:</w:t>
      </w:r>
    </w:p>
    <w:p w:rsidR="00DF7317" w:rsidRPr="00322E79" w:rsidRDefault="00DF7317" w:rsidP="00DF7317">
      <w:pPr>
        <w:ind w:firstLine="567"/>
        <w:jc w:val="both"/>
        <w:rPr>
          <w:color w:val="000000"/>
          <w:shd w:val="clear" w:color="auto" w:fill="FFFFFF"/>
        </w:rPr>
      </w:pPr>
      <w:r w:rsidRPr="00322E79">
        <w:rPr>
          <w:color w:val="000000"/>
          <w:shd w:val="clear" w:color="auto" w:fill="FFFFFF"/>
        </w:rPr>
        <w:tab/>
        <w:t xml:space="preserve">1. Ознакомить магистрантов с сущностью, познавательными возможностями и практическим значением </w:t>
      </w:r>
      <w:r w:rsidRPr="00322E79">
        <w:t>численными методами решения задач математической физики – сообщение известного запаса сведений в виде определений, теорем, доказательств, связей между ними, методов решения задач и обучение их применению.</w:t>
      </w:r>
    </w:p>
    <w:p w:rsidR="00DF7317" w:rsidRPr="00322E79" w:rsidRDefault="00DF7317" w:rsidP="00DF7317">
      <w:pPr>
        <w:jc w:val="both"/>
        <w:rPr>
          <w:color w:val="000000"/>
          <w:shd w:val="clear" w:color="auto" w:fill="FFFFFF"/>
        </w:rPr>
      </w:pPr>
      <w:r w:rsidRPr="00322E79">
        <w:rPr>
          <w:color w:val="000000"/>
          <w:shd w:val="clear" w:color="auto" w:fill="FFFFFF"/>
        </w:rPr>
        <w:tab/>
        <w:t>2. Дать представление о ч</w:t>
      </w:r>
      <w:r w:rsidRPr="00322E79">
        <w:t>исленных методах решения задач математической физики</w:t>
      </w:r>
      <w:r w:rsidRPr="00322E79">
        <w:rPr>
          <w:color w:val="000000"/>
          <w:shd w:val="clear" w:color="auto" w:fill="FFFFFF"/>
        </w:rPr>
        <w:t>, используемых при решении различных инженерных задач.</w:t>
      </w:r>
    </w:p>
    <w:p w:rsidR="00DF7317" w:rsidRPr="00322E79" w:rsidRDefault="00DF7317" w:rsidP="00DF7317">
      <w:pPr>
        <w:jc w:val="both"/>
        <w:rPr>
          <w:color w:val="000000"/>
          <w:shd w:val="clear" w:color="auto" w:fill="FFFFFF"/>
        </w:rPr>
      </w:pPr>
      <w:r w:rsidRPr="00322E79">
        <w:rPr>
          <w:color w:val="000000"/>
          <w:shd w:val="clear" w:color="auto" w:fill="FFFFFF"/>
        </w:rPr>
        <w:tab/>
        <w:t xml:space="preserve">3. Сформировать </w:t>
      </w:r>
      <w:r w:rsidRPr="00322E79">
        <w:t xml:space="preserve">у </w:t>
      </w:r>
      <w:r w:rsidRPr="00322E79">
        <w:rPr>
          <w:color w:val="000000"/>
          <w:shd w:val="clear" w:color="auto" w:fill="FFFFFF"/>
        </w:rPr>
        <w:t>магистранта</w:t>
      </w:r>
      <w:r w:rsidRPr="00322E79">
        <w:t xml:space="preserve"> </w:t>
      </w:r>
      <w:r w:rsidRPr="00322E79">
        <w:rPr>
          <w:color w:val="000000"/>
          <w:shd w:val="clear" w:color="auto" w:fill="FFFFFF"/>
        </w:rPr>
        <w:t xml:space="preserve">навыки решения </w:t>
      </w:r>
      <w:r w:rsidRPr="00322E79">
        <w:t>задач математической физики численным методом.</w:t>
      </w:r>
      <w:r w:rsidRPr="00322E79">
        <w:rPr>
          <w:color w:val="000000"/>
          <w:shd w:val="clear" w:color="auto" w:fill="FFFFFF"/>
        </w:rPr>
        <w:tab/>
      </w:r>
    </w:p>
    <w:p w:rsidR="00DF7317" w:rsidRDefault="00DF7317" w:rsidP="00DF7317">
      <w:pPr>
        <w:jc w:val="center"/>
        <w:rPr>
          <w:b/>
        </w:rPr>
      </w:pPr>
    </w:p>
    <w:p w:rsidR="00DF7317" w:rsidRPr="00322E79" w:rsidRDefault="00E6202C" w:rsidP="00DF7317">
      <w:pPr>
        <w:ind w:firstLine="708"/>
        <w:jc w:val="both"/>
      </w:pPr>
      <w:r>
        <w:rPr>
          <w:b/>
          <w:u w:val="single"/>
        </w:rPr>
        <w:t xml:space="preserve">3. </w:t>
      </w:r>
      <w:r w:rsidR="00DF7317" w:rsidRPr="00322E79">
        <w:rPr>
          <w:b/>
          <w:u w:val="single"/>
        </w:rPr>
        <w:t>Пререквизиты курс:</w:t>
      </w:r>
      <w:r w:rsidR="00DF7317" w:rsidRPr="00322E79">
        <w:t xml:space="preserve"> Для изучения дисциплины: </w:t>
      </w:r>
      <w:r w:rsidR="00DF7317" w:rsidRPr="00322E79">
        <w:rPr>
          <w:color w:val="000000"/>
          <w:shd w:val="clear" w:color="auto" w:fill="FFFFFF"/>
        </w:rPr>
        <w:t>«</w:t>
      </w:r>
      <w:r w:rsidR="00DF7317" w:rsidRPr="00322E79">
        <w:rPr>
          <w:bCs/>
        </w:rPr>
        <w:t>Численные методы решение задач уравнения  математической физики</w:t>
      </w:r>
      <w:r w:rsidR="00DF7317" w:rsidRPr="00322E79">
        <w:rPr>
          <w:color w:val="000000"/>
          <w:shd w:val="clear" w:color="auto" w:fill="FFFFFF"/>
        </w:rPr>
        <w:t xml:space="preserve">» </w:t>
      </w:r>
      <w:r w:rsidR="00DF7317" w:rsidRPr="00322E79">
        <w:t>необходимо иметь навыки и знания по «Математическому анализу», «Алгебре и геометрии», «Дифференциальному уравнению», «Теории вероятностей и математической статистике», «Численным методам», «Информатике».</w:t>
      </w:r>
    </w:p>
    <w:p w:rsidR="00DF7317" w:rsidRDefault="00DF7317" w:rsidP="00DF7317">
      <w:pPr>
        <w:jc w:val="both"/>
        <w:rPr>
          <w:b/>
          <w:u w:val="single"/>
        </w:rPr>
      </w:pPr>
    </w:p>
    <w:p w:rsidR="00E6202C" w:rsidRDefault="00E6202C" w:rsidP="00DF7317">
      <w:pPr>
        <w:jc w:val="both"/>
        <w:rPr>
          <w:b/>
          <w:u w:val="single"/>
        </w:rPr>
      </w:pPr>
    </w:p>
    <w:p w:rsidR="00DF7317" w:rsidRPr="00322E79" w:rsidRDefault="00DF7317" w:rsidP="00DF7317">
      <w:pPr>
        <w:ind w:firstLine="708"/>
        <w:jc w:val="both"/>
      </w:pPr>
      <w:r w:rsidRPr="00322E79">
        <w:rPr>
          <w:b/>
          <w:u w:val="single"/>
        </w:rPr>
        <w:t xml:space="preserve">Постреквизиты курса: </w:t>
      </w:r>
      <w:r w:rsidRPr="00322E79">
        <w:rPr>
          <w:b/>
        </w:rPr>
        <w:t xml:space="preserve"> </w:t>
      </w:r>
      <w:r w:rsidRPr="00322E79">
        <w:t xml:space="preserve">Полученные знания по дисциплине </w:t>
      </w:r>
      <w:r w:rsidRPr="00322E79">
        <w:rPr>
          <w:color w:val="000000"/>
          <w:shd w:val="clear" w:color="auto" w:fill="FFFFFF"/>
        </w:rPr>
        <w:t>«</w:t>
      </w:r>
      <w:r w:rsidRPr="00322E79">
        <w:t>Численные методы решения задач математической физики</w:t>
      </w:r>
      <w:r w:rsidRPr="00322E79">
        <w:rPr>
          <w:color w:val="000000"/>
          <w:shd w:val="clear" w:color="auto" w:fill="FFFFFF"/>
        </w:rPr>
        <w:t xml:space="preserve">» </w:t>
      </w:r>
      <w:r w:rsidRPr="00322E79">
        <w:t>в дальнейшем используются при изучении «Избранные вопросы математической физики», «Нелинейные математические модели», «Дискретные математические модели», «Математическое моделирование с использованием пакетов прикладных программ».</w:t>
      </w:r>
    </w:p>
    <w:p w:rsidR="00DF7317" w:rsidRPr="00E61139" w:rsidRDefault="00DF7317" w:rsidP="00DF7317">
      <w:pPr>
        <w:jc w:val="center"/>
        <w:rPr>
          <w:b/>
        </w:rPr>
      </w:pPr>
    </w:p>
    <w:p w:rsidR="00DF7317" w:rsidRPr="004D3656" w:rsidRDefault="00DF7317" w:rsidP="00DF7317">
      <w:pPr>
        <w:ind w:firstLine="708"/>
        <w:jc w:val="both"/>
      </w:pPr>
    </w:p>
    <w:p w:rsidR="00DF7317" w:rsidRPr="004D3656" w:rsidRDefault="00DF7317" w:rsidP="00DF7317">
      <w:pPr>
        <w:ind w:firstLine="520"/>
        <w:jc w:val="both"/>
      </w:pPr>
    </w:p>
    <w:p w:rsidR="00DF7317" w:rsidRPr="004D3656" w:rsidRDefault="00DF7317" w:rsidP="00DF7317">
      <w:pPr>
        <w:ind w:firstLine="520"/>
        <w:jc w:val="both"/>
      </w:pPr>
    </w:p>
    <w:p w:rsidR="00DF7317" w:rsidRPr="0092053A" w:rsidRDefault="00E6202C" w:rsidP="00DF7317">
      <w:pPr>
        <w:jc w:val="center"/>
        <w:rPr>
          <w:b/>
          <w:shd w:val="clear" w:color="auto" w:fill="FFFFFF"/>
        </w:rPr>
      </w:pPr>
      <w:r>
        <w:rPr>
          <w:b/>
        </w:rPr>
        <w:t xml:space="preserve">4. </w:t>
      </w:r>
      <w:r w:rsidR="00DF7317" w:rsidRPr="00322E79">
        <w:rPr>
          <w:b/>
        </w:rPr>
        <w:t xml:space="preserve">Структура дисциплины </w:t>
      </w:r>
      <w:r w:rsidR="00DF7317" w:rsidRPr="00322E79">
        <w:rPr>
          <w:b/>
          <w:shd w:val="clear" w:color="auto" w:fill="FFFFFF"/>
        </w:rPr>
        <w:t>«</w:t>
      </w:r>
      <w:r w:rsidR="00DF7317" w:rsidRPr="00322E79">
        <w:rPr>
          <w:bCs/>
        </w:rPr>
        <w:t>Численные методы решение задач уравнения математической физики</w:t>
      </w:r>
      <w:r w:rsidR="00DF7317" w:rsidRPr="00322E79">
        <w:rPr>
          <w:b/>
          <w:shd w:val="clear" w:color="auto" w:fill="FFFFFF"/>
        </w:rPr>
        <w:t>»</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408"/>
        <w:gridCol w:w="709"/>
        <w:gridCol w:w="708"/>
        <w:gridCol w:w="993"/>
      </w:tblGrid>
      <w:tr w:rsidR="00DF7317" w:rsidRPr="00322E79" w:rsidTr="00631A82">
        <w:tc>
          <w:tcPr>
            <w:tcW w:w="567" w:type="dxa"/>
          </w:tcPr>
          <w:p w:rsidR="00DF7317" w:rsidRPr="00322E79" w:rsidRDefault="00DF7317" w:rsidP="00631A82">
            <w:pPr>
              <w:jc w:val="center"/>
              <w:rPr>
                <w:b/>
              </w:rPr>
            </w:pPr>
            <w:r w:rsidRPr="00322E79">
              <w:rPr>
                <w:b/>
              </w:rPr>
              <w:t>№</w:t>
            </w:r>
          </w:p>
        </w:tc>
        <w:tc>
          <w:tcPr>
            <w:tcW w:w="6408" w:type="dxa"/>
          </w:tcPr>
          <w:p w:rsidR="00DF7317" w:rsidRPr="00322E79" w:rsidRDefault="00DF7317" w:rsidP="00631A82">
            <w:pPr>
              <w:jc w:val="center"/>
              <w:rPr>
                <w:b/>
              </w:rPr>
            </w:pPr>
            <w:r w:rsidRPr="00322E79">
              <w:rPr>
                <w:b/>
              </w:rPr>
              <w:t>Темы лекций и содержание практических занятий</w:t>
            </w:r>
          </w:p>
        </w:tc>
        <w:tc>
          <w:tcPr>
            <w:tcW w:w="709" w:type="dxa"/>
          </w:tcPr>
          <w:p w:rsidR="00DF7317" w:rsidRPr="00322E79" w:rsidRDefault="00DF7317" w:rsidP="00631A82">
            <w:pPr>
              <w:jc w:val="center"/>
              <w:rPr>
                <w:b/>
              </w:rPr>
            </w:pPr>
            <w:r w:rsidRPr="00322E79">
              <w:rPr>
                <w:b/>
              </w:rPr>
              <w:t>лк</w:t>
            </w:r>
          </w:p>
        </w:tc>
        <w:tc>
          <w:tcPr>
            <w:tcW w:w="708" w:type="dxa"/>
          </w:tcPr>
          <w:p w:rsidR="00DF7317" w:rsidRPr="00322E79" w:rsidRDefault="00DF7317" w:rsidP="00631A82">
            <w:pPr>
              <w:jc w:val="center"/>
              <w:rPr>
                <w:b/>
              </w:rPr>
            </w:pPr>
            <w:r w:rsidRPr="00322E79">
              <w:rPr>
                <w:b/>
              </w:rPr>
              <w:t>пр</w:t>
            </w:r>
          </w:p>
        </w:tc>
        <w:tc>
          <w:tcPr>
            <w:tcW w:w="993" w:type="dxa"/>
          </w:tcPr>
          <w:p w:rsidR="00DF7317" w:rsidRPr="00322E79" w:rsidRDefault="00DF7317" w:rsidP="00631A82">
            <w:pPr>
              <w:jc w:val="center"/>
              <w:rPr>
                <w:b/>
              </w:rPr>
            </w:pPr>
            <w:r>
              <w:rPr>
                <w:b/>
              </w:rPr>
              <w:t>СРС</w:t>
            </w:r>
          </w:p>
        </w:tc>
      </w:tr>
      <w:tr w:rsidR="00DF7317" w:rsidRPr="00322E79" w:rsidTr="00631A82">
        <w:tc>
          <w:tcPr>
            <w:tcW w:w="567" w:type="dxa"/>
          </w:tcPr>
          <w:p w:rsidR="00DF7317" w:rsidRPr="00322E79" w:rsidRDefault="00DF7317" w:rsidP="00631A82">
            <w:pPr>
              <w:jc w:val="center"/>
            </w:pPr>
            <w:r w:rsidRPr="00322E79">
              <w:t>1</w:t>
            </w:r>
          </w:p>
        </w:tc>
        <w:tc>
          <w:tcPr>
            <w:tcW w:w="6408" w:type="dxa"/>
          </w:tcPr>
          <w:p w:rsidR="00DF7317" w:rsidRPr="00322E79" w:rsidRDefault="00DF7317" w:rsidP="00631A82">
            <w:pPr>
              <w:jc w:val="center"/>
            </w:pPr>
            <w:r w:rsidRPr="00322E79">
              <w:t>2</w:t>
            </w:r>
          </w:p>
        </w:tc>
        <w:tc>
          <w:tcPr>
            <w:tcW w:w="709" w:type="dxa"/>
          </w:tcPr>
          <w:p w:rsidR="00DF7317" w:rsidRPr="00322E79" w:rsidRDefault="00DF7317" w:rsidP="00631A82">
            <w:pPr>
              <w:jc w:val="center"/>
            </w:pPr>
            <w:r w:rsidRPr="00322E79">
              <w:t>3</w:t>
            </w:r>
          </w:p>
        </w:tc>
        <w:tc>
          <w:tcPr>
            <w:tcW w:w="708" w:type="dxa"/>
          </w:tcPr>
          <w:p w:rsidR="00DF7317" w:rsidRPr="00322E79" w:rsidRDefault="00DF7317" w:rsidP="00631A82">
            <w:pPr>
              <w:jc w:val="center"/>
            </w:pPr>
            <w:r>
              <w:t>4</w:t>
            </w:r>
          </w:p>
        </w:tc>
        <w:tc>
          <w:tcPr>
            <w:tcW w:w="993" w:type="dxa"/>
          </w:tcPr>
          <w:p w:rsidR="00DF7317" w:rsidRPr="00322E79" w:rsidRDefault="00DF7317" w:rsidP="00631A82">
            <w:pPr>
              <w:jc w:val="center"/>
            </w:pPr>
            <w:r w:rsidRPr="00322E79">
              <w:t>5</w:t>
            </w:r>
          </w:p>
        </w:tc>
      </w:tr>
      <w:tr w:rsidR="00DF7317" w:rsidRPr="00322E79" w:rsidTr="00631A82">
        <w:trPr>
          <w:trHeight w:val="601"/>
        </w:trPr>
        <w:tc>
          <w:tcPr>
            <w:tcW w:w="567" w:type="dxa"/>
          </w:tcPr>
          <w:p w:rsidR="00DF7317" w:rsidRPr="00322E79" w:rsidRDefault="00DF7317" w:rsidP="00631A82">
            <w:pPr>
              <w:jc w:val="center"/>
            </w:pPr>
          </w:p>
          <w:p w:rsidR="00DF7317" w:rsidRPr="00322E79" w:rsidRDefault="00DF7317" w:rsidP="00631A82">
            <w:pPr>
              <w:jc w:val="center"/>
            </w:pPr>
            <w:r w:rsidRPr="00322E79">
              <w:t>1</w:t>
            </w:r>
          </w:p>
        </w:tc>
        <w:tc>
          <w:tcPr>
            <w:tcW w:w="6408" w:type="dxa"/>
          </w:tcPr>
          <w:p w:rsidR="00DF7317" w:rsidRPr="00322E79" w:rsidRDefault="00DF7317" w:rsidP="00631A82">
            <w:pPr>
              <w:jc w:val="center"/>
              <w:rPr>
                <w:b/>
              </w:rPr>
            </w:pPr>
            <w:r w:rsidRPr="00DF7317">
              <w:rPr>
                <w:b/>
              </w:rPr>
              <w:t>3</w:t>
            </w:r>
            <w:r w:rsidRPr="00322E79">
              <w:rPr>
                <w:b/>
              </w:rPr>
              <w:t xml:space="preserve"> семестр</w:t>
            </w:r>
          </w:p>
          <w:p w:rsidR="00DF7317" w:rsidRPr="00322E79" w:rsidRDefault="00DF7317" w:rsidP="00631A82">
            <w:pPr>
              <w:pStyle w:val="af5"/>
              <w:spacing w:line="240" w:lineRule="auto"/>
              <w:ind w:firstLine="0"/>
            </w:pPr>
            <w:r w:rsidRPr="00322E79">
              <w:t>Метод приведения уравнений к безразмерному виду</w:t>
            </w:r>
          </w:p>
        </w:tc>
        <w:tc>
          <w:tcPr>
            <w:tcW w:w="709" w:type="dxa"/>
          </w:tcPr>
          <w:p w:rsidR="00DF7317" w:rsidRPr="00322E79" w:rsidRDefault="00DF7317" w:rsidP="00631A82">
            <w:pPr>
              <w:jc w:val="center"/>
            </w:pPr>
          </w:p>
          <w:p w:rsidR="00DF7317" w:rsidRPr="00322E79" w:rsidRDefault="00DF7317" w:rsidP="00631A82">
            <w:pPr>
              <w:jc w:val="center"/>
            </w:pPr>
            <w:r w:rsidRPr="00322E79">
              <w:t>2</w:t>
            </w:r>
          </w:p>
        </w:tc>
        <w:tc>
          <w:tcPr>
            <w:tcW w:w="708" w:type="dxa"/>
          </w:tcPr>
          <w:p w:rsidR="00DF7317" w:rsidRDefault="00DF7317" w:rsidP="00631A82">
            <w:pPr>
              <w:jc w:val="center"/>
            </w:pPr>
          </w:p>
          <w:p w:rsidR="00DF7317" w:rsidRDefault="00DF7317" w:rsidP="00631A82">
            <w:pPr>
              <w:jc w:val="center"/>
            </w:pPr>
            <w:r w:rsidRPr="00772476">
              <w:t>2</w:t>
            </w:r>
          </w:p>
        </w:tc>
        <w:tc>
          <w:tcPr>
            <w:tcW w:w="993" w:type="dxa"/>
          </w:tcPr>
          <w:p w:rsidR="00DF7317" w:rsidRPr="00322E79" w:rsidRDefault="00DF7317" w:rsidP="00631A82">
            <w:pPr>
              <w:jc w:val="center"/>
            </w:pPr>
          </w:p>
          <w:p w:rsidR="00DF7317" w:rsidRPr="00322E79" w:rsidRDefault="00DF7317" w:rsidP="00631A82">
            <w:pPr>
              <w:jc w:val="center"/>
            </w:pPr>
            <w:r w:rsidRPr="00322E79">
              <w:t>4</w:t>
            </w:r>
          </w:p>
        </w:tc>
      </w:tr>
      <w:tr w:rsidR="00DF7317" w:rsidRPr="00322E79" w:rsidTr="00631A82">
        <w:tc>
          <w:tcPr>
            <w:tcW w:w="567" w:type="dxa"/>
          </w:tcPr>
          <w:p w:rsidR="00DF7317" w:rsidRPr="00322E79" w:rsidRDefault="00DF7317" w:rsidP="00631A82">
            <w:pPr>
              <w:jc w:val="center"/>
            </w:pPr>
            <w:r w:rsidRPr="00322E79">
              <w:t>2</w:t>
            </w:r>
          </w:p>
        </w:tc>
        <w:tc>
          <w:tcPr>
            <w:tcW w:w="6408" w:type="dxa"/>
          </w:tcPr>
          <w:p w:rsidR="00DF7317" w:rsidRPr="00322E79" w:rsidRDefault="00DF7317" w:rsidP="00631A82">
            <w:r w:rsidRPr="00322E79">
              <w:t xml:space="preserve">Аппроксимация простейших дифференциальных операторов </w:t>
            </w:r>
          </w:p>
        </w:tc>
        <w:tc>
          <w:tcPr>
            <w:tcW w:w="709" w:type="dxa"/>
          </w:tcPr>
          <w:p w:rsidR="00DF7317" w:rsidRPr="00322E79" w:rsidRDefault="00DF7317" w:rsidP="00631A82">
            <w:pPr>
              <w:jc w:val="center"/>
            </w:pPr>
            <w:r w:rsidRPr="00322E79">
              <w:t>2</w:t>
            </w:r>
          </w:p>
        </w:tc>
        <w:tc>
          <w:tcPr>
            <w:tcW w:w="708" w:type="dxa"/>
          </w:tcPr>
          <w:p w:rsidR="00DF7317" w:rsidRDefault="00DF7317" w:rsidP="00631A82">
            <w:pPr>
              <w:jc w:val="center"/>
            </w:pPr>
            <w:r w:rsidRPr="00772476">
              <w:t>2</w:t>
            </w:r>
          </w:p>
        </w:tc>
        <w:tc>
          <w:tcPr>
            <w:tcW w:w="993" w:type="dxa"/>
          </w:tcPr>
          <w:p w:rsidR="00DF7317" w:rsidRPr="00322E79" w:rsidRDefault="00DF7317" w:rsidP="00631A82">
            <w:pPr>
              <w:jc w:val="center"/>
            </w:pPr>
            <w:r w:rsidRPr="00322E79">
              <w:t>4</w:t>
            </w:r>
          </w:p>
        </w:tc>
      </w:tr>
      <w:tr w:rsidR="00DF7317" w:rsidRPr="00322E79" w:rsidTr="00631A82">
        <w:tc>
          <w:tcPr>
            <w:tcW w:w="567" w:type="dxa"/>
          </w:tcPr>
          <w:p w:rsidR="00DF7317" w:rsidRPr="00322E79" w:rsidRDefault="00DF7317" w:rsidP="00631A82">
            <w:pPr>
              <w:jc w:val="center"/>
            </w:pPr>
            <w:r w:rsidRPr="00322E79">
              <w:t>3</w:t>
            </w:r>
          </w:p>
        </w:tc>
        <w:tc>
          <w:tcPr>
            <w:tcW w:w="6408" w:type="dxa"/>
          </w:tcPr>
          <w:p w:rsidR="00DF7317" w:rsidRPr="00322E79" w:rsidRDefault="00DF7317" w:rsidP="00631A82">
            <w:r w:rsidRPr="00322E79">
              <w:t>Погрешность решения разностной схемы</w:t>
            </w:r>
          </w:p>
        </w:tc>
        <w:tc>
          <w:tcPr>
            <w:tcW w:w="709" w:type="dxa"/>
          </w:tcPr>
          <w:p w:rsidR="00DF7317" w:rsidRPr="00322E79" w:rsidRDefault="00DF7317" w:rsidP="00631A82">
            <w:pPr>
              <w:jc w:val="center"/>
            </w:pPr>
            <w:r w:rsidRPr="00322E79">
              <w:t>2</w:t>
            </w:r>
          </w:p>
        </w:tc>
        <w:tc>
          <w:tcPr>
            <w:tcW w:w="708" w:type="dxa"/>
          </w:tcPr>
          <w:p w:rsidR="00DF7317" w:rsidRDefault="00DF7317" w:rsidP="00631A82">
            <w:pPr>
              <w:jc w:val="center"/>
            </w:pPr>
            <w:r w:rsidRPr="00772476">
              <w:t>2</w:t>
            </w:r>
          </w:p>
        </w:tc>
        <w:tc>
          <w:tcPr>
            <w:tcW w:w="993" w:type="dxa"/>
          </w:tcPr>
          <w:p w:rsidR="00DF7317" w:rsidRPr="00322E79" w:rsidRDefault="00DF7317" w:rsidP="00631A82">
            <w:pPr>
              <w:jc w:val="center"/>
            </w:pPr>
            <w:r w:rsidRPr="00322E79">
              <w:t>4</w:t>
            </w:r>
          </w:p>
        </w:tc>
      </w:tr>
      <w:tr w:rsidR="00DF7317" w:rsidRPr="00322E79" w:rsidTr="00631A82">
        <w:tc>
          <w:tcPr>
            <w:tcW w:w="567" w:type="dxa"/>
          </w:tcPr>
          <w:p w:rsidR="00DF7317" w:rsidRPr="00322E79" w:rsidRDefault="00DF7317" w:rsidP="00631A82">
            <w:pPr>
              <w:jc w:val="center"/>
            </w:pPr>
            <w:r w:rsidRPr="00322E79">
              <w:t>4</w:t>
            </w:r>
          </w:p>
        </w:tc>
        <w:tc>
          <w:tcPr>
            <w:tcW w:w="6408" w:type="dxa"/>
          </w:tcPr>
          <w:p w:rsidR="00DF7317" w:rsidRPr="00322E79" w:rsidRDefault="00DF7317" w:rsidP="00631A82">
            <w:pPr>
              <w:pStyle w:val="af5"/>
              <w:ind w:firstLine="0"/>
              <w:jc w:val="left"/>
            </w:pPr>
            <w:r w:rsidRPr="00322E79">
              <w:t>Явная разностная схема</w:t>
            </w:r>
          </w:p>
        </w:tc>
        <w:tc>
          <w:tcPr>
            <w:tcW w:w="709" w:type="dxa"/>
          </w:tcPr>
          <w:p w:rsidR="00DF7317" w:rsidRPr="00322E79" w:rsidRDefault="00DF7317" w:rsidP="00631A82">
            <w:pPr>
              <w:jc w:val="center"/>
            </w:pPr>
            <w:r w:rsidRPr="00322E79">
              <w:t>2</w:t>
            </w:r>
          </w:p>
        </w:tc>
        <w:tc>
          <w:tcPr>
            <w:tcW w:w="708" w:type="dxa"/>
          </w:tcPr>
          <w:p w:rsidR="00DF7317" w:rsidRDefault="00DF7317" w:rsidP="00631A82">
            <w:pPr>
              <w:jc w:val="center"/>
            </w:pPr>
            <w:r w:rsidRPr="00772476">
              <w:t>2</w:t>
            </w:r>
          </w:p>
        </w:tc>
        <w:tc>
          <w:tcPr>
            <w:tcW w:w="993" w:type="dxa"/>
          </w:tcPr>
          <w:p w:rsidR="00DF7317" w:rsidRPr="00322E79" w:rsidRDefault="00DF7317" w:rsidP="00631A82">
            <w:pPr>
              <w:jc w:val="center"/>
            </w:pPr>
            <w:r w:rsidRPr="00322E79">
              <w:t>4</w:t>
            </w:r>
          </w:p>
        </w:tc>
      </w:tr>
      <w:tr w:rsidR="00DF7317" w:rsidRPr="00322E79" w:rsidTr="00631A82">
        <w:tc>
          <w:tcPr>
            <w:tcW w:w="567" w:type="dxa"/>
          </w:tcPr>
          <w:p w:rsidR="00DF7317" w:rsidRPr="00322E79" w:rsidRDefault="00DF7317" w:rsidP="00631A82">
            <w:pPr>
              <w:jc w:val="center"/>
            </w:pPr>
            <w:r w:rsidRPr="00322E79">
              <w:t>5</w:t>
            </w:r>
          </w:p>
        </w:tc>
        <w:tc>
          <w:tcPr>
            <w:tcW w:w="6408" w:type="dxa"/>
          </w:tcPr>
          <w:p w:rsidR="00DF7317" w:rsidRPr="00322E79" w:rsidRDefault="00DF7317" w:rsidP="00631A82">
            <w:r w:rsidRPr="00322E79">
              <w:t>Неявная разностная схема</w:t>
            </w:r>
          </w:p>
        </w:tc>
        <w:tc>
          <w:tcPr>
            <w:tcW w:w="709" w:type="dxa"/>
          </w:tcPr>
          <w:p w:rsidR="00DF7317" w:rsidRPr="00322E79" w:rsidRDefault="00DF7317" w:rsidP="00631A82">
            <w:pPr>
              <w:jc w:val="center"/>
            </w:pPr>
            <w:r w:rsidRPr="00322E79">
              <w:t>2</w:t>
            </w:r>
          </w:p>
        </w:tc>
        <w:tc>
          <w:tcPr>
            <w:tcW w:w="708" w:type="dxa"/>
          </w:tcPr>
          <w:p w:rsidR="00DF7317" w:rsidRDefault="00DF7317" w:rsidP="00631A82">
            <w:pPr>
              <w:jc w:val="center"/>
            </w:pPr>
            <w:r w:rsidRPr="00772476">
              <w:t>2</w:t>
            </w:r>
          </w:p>
        </w:tc>
        <w:tc>
          <w:tcPr>
            <w:tcW w:w="993" w:type="dxa"/>
          </w:tcPr>
          <w:p w:rsidR="00DF7317" w:rsidRPr="00322E79" w:rsidRDefault="00DF7317" w:rsidP="00631A82">
            <w:pPr>
              <w:jc w:val="center"/>
            </w:pPr>
            <w:r>
              <w:t>4</w:t>
            </w:r>
          </w:p>
        </w:tc>
      </w:tr>
      <w:tr w:rsidR="00DF7317" w:rsidRPr="00322E79" w:rsidTr="00631A82">
        <w:tc>
          <w:tcPr>
            <w:tcW w:w="567" w:type="dxa"/>
          </w:tcPr>
          <w:p w:rsidR="00DF7317" w:rsidRPr="00322E79" w:rsidRDefault="00DF7317" w:rsidP="00631A82">
            <w:pPr>
              <w:jc w:val="center"/>
            </w:pPr>
            <w:r w:rsidRPr="00322E79">
              <w:t>6</w:t>
            </w:r>
          </w:p>
        </w:tc>
        <w:tc>
          <w:tcPr>
            <w:tcW w:w="6408" w:type="dxa"/>
          </w:tcPr>
          <w:p w:rsidR="00DF7317" w:rsidRPr="00322E79" w:rsidRDefault="00DF7317" w:rsidP="00631A82">
            <w:r w:rsidRPr="00322E79">
              <w:t>Численные методы решения задачи Коши для обыкновенных дифференциальных уравнений</w:t>
            </w:r>
          </w:p>
        </w:tc>
        <w:tc>
          <w:tcPr>
            <w:tcW w:w="709" w:type="dxa"/>
          </w:tcPr>
          <w:p w:rsidR="00DF7317" w:rsidRPr="00322E79" w:rsidRDefault="00DF7317" w:rsidP="00631A82">
            <w:pPr>
              <w:jc w:val="center"/>
            </w:pPr>
            <w:r w:rsidRPr="00322E79">
              <w:t>2</w:t>
            </w:r>
          </w:p>
        </w:tc>
        <w:tc>
          <w:tcPr>
            <w:tcW w:w="708" w:type="dxa"/>
          </w:tcPr>
          <w:p w:rsidR="00DF7317" w:rsidRDefault="00DF7317" w:rsidP="00631A82">
            <w:pPr>
              <w:jc w:val="center"/>
            </w:pPr>
            <w:r w:rsidRPr="00772476">
              <w:t>2</w:t>
            </w:r>
          </w:p>
        </w:tc>
        <w:tc>
          <w:tcPr>
            <w:tcW w:w="993" w:type="dxa"/>
          </w:tcPr>
          <w:p w:rsidR="00DF7317" w:rsidRPr="00322E79" w:rsidRDefault="00DF7317" w:rsidP="00631A82">
            <w:pPr>
              <w:jc w:val="center"/>
            </w:pPr>
            <w:r>
              <w:t>4</w:t>
            </w:r>
          </w:p>
        </w:tc>
      </w:tr>
      <w:tr w:rsidR="00DF7317" w:rsidRPr="00322E79" w:rsidTr="00631A82">
        <w:tc>
          <w:tcPr>
            <w:tcW w:w="567" w:type="dxa"/>
          </w:tcPr>
          <w:p w:rsidR="00DF7317" w:rsidRPr="00322E79" w:rsidRDefault="00DF7317" w:rsidP="00631A82">
            <w:pPr>
              <w:jc w:val="center"/>
            </w:pPr>
            <w:r w:rsidRPr="00322E79">
              <w:t>7</w:t>
            </w:r>
          </w:p>
        </w:tc>
        <w:tc>
          <w:tcPr>
            <w:tcW w:w="6408" w:type="dxa"/>
          </w:tcPr>
          <w:p w:rsidR="00DF7317" w:rsidRPr="00322E79" w:rsidRDefault="00DF7317" w:rsidP="00631A82">
            <w:pPr>
              <w:pStyle w:val="af5"/>
              <w:spacing w:line="240" w:lineRule="auto"/>
              <w:ind w:firstLine="0"/>
              <w:rPr>
                <w:bCs/>
              </w:rPr>
            </w:pPr>
            <w:r w:rsidRPr="00322E79">
              <w:rPr>
                <w:bCs/>
              </w:rPr>
              <w:t>Решение дифференциальных уравнений в частных производных первого порядка</w:t>
            </w:r>
          </w:p>
        </w:tc>
        <w:tc>
          <w:tcPr>
            <w:tcW w:w="709" w:type="dxa"/>
          </w:tcPr>
          <w:p w:rsidR="00DF7317" w:rsidRPr="00322E79" w:rsidRDefault="00DF7317" w:rsidP="00631A82">
            <w:pPr>
              <w:jc w:val="center"/>
            </w:pPr>
            <w:r w:rsidRPr="00322E79">
              <w:t>2</w:t>
            </w:r>
          </w:p>
        </w:tc>
        <w:tc>
          <w:tcPr>
            <w:tcW w:w="708" w:type="dxa"/>
          </w:tcPr>
          <w:p w:rsidR="00DF7317" w:rsidRDefault="00DF7317" w:rsidP="00631A82">
            <w:pPr>
              <w:jc w:val="center"/>
            </w:pPr>
            <w:r w:rsidRPr="00772476">
              <w:t>2</w:t>
            </w:r>
          </w:p>
        </w:tc>
        <w:tc>
          <w:tcPr>
            <w:tcW w:w="993" w:type="dxa"/>
          </w:tcPr>
          <w:p w:rsidR="00DF7317" w:rsidRPr="00322E79" w:rsidRDefault="00DF7317" w:rsidP="00631A82">
            <w:pPr>
              <w:jc w:val="center"/>
            </w:pPr>
            <w:r w:rsidRPr="00322E79">
              <w:t>4</w:t>
            </w:r>
          </w:p>
        </w:tc>
      </w:tr>
      <w:tr w:rsidR="00DF7317" w:rsidRPr="00322E79" w:rsidTr="00631A82">
        <w:tc>
          <w:tcPr>
            <w:tcW w:w="567" w:type="dxa"/>
          </w:tcPr>
          <w:p w:rsidR="00DF7317" w:rsidRPr="00322E79" w:rsidRDefault="00DF7317" w:rsidP="00631A82">
            <w:pPr>
              <w:jc w:val="center"/>
            </w:pPr>
            <w:r w:rsidRPr="00322E79">
              <w:t>8</w:t>
            </w:r>
          </w:p>
        </w:tc>
        <w:tc>
          <w:tcPr>
            <w:tcW w:w="6408" w:type="dxa"/>
          </w:tcPr>
          <w:p w:rsidR="00DF7317" w:rsidRPr="00322E79" w:rsidRDefault="00DF7317" w:rsidP="00631A82">
            <w:pPr>
              <w:pStyle w:val="af5"/>
              <w:spacing w:line="240" w:lineRule="auto"/>
              <w:ind w:firstLine="0"/>
              <w:rPr>
                <w:bCs/>
              </w:rPr>
            </w:pPr>
            <w:r w:rsidRPr="00322E79">
              <w:rPr>
                <w:bCs/>
              </w:rPr>
              <w:t>Разностные схемы уравнений эллиптического типа</w:t>
            </w:r>
          </w:p>
        </w:tc>
        <w:tc>
          <w:tcPr>
            <w:tcW w:w="709" w:type="dxa"/>
          </w:tcPr>
          <w:p w:rsidR="00DF7317" w:rsidRPr="00322E79" w:rsidRDefault="00DF7317" w:rsidP="00631A82">
            <w:pPr>
              <w:jc w:val="center"/>
            </w:pPr>
            <w:r w:rsidRPr="00322E79">
              <w:t>4</w:t>
            </w:r>
          </w:p>
        </w:tc>
        <w:tc>
          <w:tcPr>
            <w:tcW w:w="708" w:type="dxa"/>
          </w:tcPr>
          <w:p w:rsidR="00DF7317" w:rsidRDefault="00DF7317" w:rsidP="00631A82">
            <w:pPr>
              <w:jc w:val="center"/>
            </w:pPr>
            <w:r w:rsidRPr="00772476">
              <w:t>2</w:t>
            </w:r>
          </w:p>
        </w:tc>
        <w:tc>
          <w:tcPr>
            <w:tcW w:w="993" w:type="dxa"/>
          </w:tcPr>
          <w:p w:rsidR="00DF7317" w:rsidRPr="00322E79" w:rsidRDefault="00DF7317" w:rsidP="00631A82">
            <w:pPr>
              <w:jc w:val="center"/>
            </w:pPr>
            <w:r>
              <w:t>8</w:t>
            </w:r>
          </w:p>
        </w:tc>
      </w:tr>
      <w:tr w:rsidR="00DF7317" w:rsidRPr="00322E79" w:rsidTr="00631A82">
        <w:tc>
          <w:tcPr>
            <w:tcW w:w="567" w:type="dxa"/>
          </w:tcPr>
          <w:p w:rsidR="00DF7317" w:rsidRPr="00322E79" w:rsidRDefault="00DF7317" w:rsidP="00631A82">
            <w:pPr>
              <w:jc w:val="center"/>
            </w:pPr>
            <w:r>
              <w:t>9</w:t>
            </w:r>
          </w:p>
        </w:tc>
        <w:tc>
          <w:tcPr>
            <w:tcW w:w="6408" w:type="dxa"/>
          </w:tcPr>
          <w:p w:rsidR="00DF7317" w:rsidRPr="00322E79" w:rsidRDefault="00DF7317" w:rsidP="00631A82">
            <w:pPr>
              <w:pStyle w:val="af5"/>
              <w:spacing w:line="240" w:lineRule="auto"/>
              <w:ind w:firstLine="0"/>
              <w:rPr>
                <w:bCs/>
              </w:rPr>
            </w:pPr>
            <w:r w:rsidRPr="00322E79">
              <w:rPr>
                <w:bCs/>
              </w:rPr>
              <w:t>Разностные схемы уравнений параболического типа</w:t>
            </w:r>
          </w:p>
        </w:tc>
        <w:tc>
          <w:tcPr>
            <w:tcW w:w="709" w:type="dxa"/>
          </w:tcPr>
          <w:p w:rsidR="00DF7317" w:rsidRPr="00322E79" w:rsidRDefault="00DF7317" w:rsidP="00631A82">
            <w:pPr>
              <w:jc w:val="center"/>
            </w:pPr>
            <w:r w:rsidRPr="00322E79">
              <w:t>4</w:t>
            </w:r>
          </w:p>
        </w:tc>
        <w:tc>
          <w:tcPr>
            <w:tcW w:w="708" w:type="dxa"/>
          </w:tcPr>
          <w:p w:rsidR="00DF7317" w:rsidRDefault="00DF7317" w:rsidP="00631A82">
            <w:pPr>
              <w:jc w:val="center"/>
            </w:pPr>
            <w:r w:rsidRPr="00772476">
              <w:t>2</w:t>
            </w:r>
          </w:p>
        </w:tc>
        <w:tc>
          <w:tcPr>
            <w:tcW w:w="993" w:type="dxa"/>
          </w:tcPr>
          <w:p w:rsidR="00DF7317" w:rsidRPr="00322E79" w:rsidRDefault="00DF7317" w:rsidP="00631A82">
            <w:pPr>
              <w:jc w:val="center"/>
            </w:pPr>
            <w:r>
              <w:t>8</w:t>
            </w:r>
          </w:p>
        </w:tc>
      </w:tr>
      <w:tr w:rsidR="00DF7317" w:rsidRPr="00322E79" w:rsidTr="00631A82">
        <w:tc>
          <w:tcPr>
            <w:tcW w:w="567" w:type="dxa"/>
          </w:tcPr>
          <w:p w:rsidR="00DF7317" w:rsidRPr="00322E79" w:rsidRDefault="00DF7317" w:rsidP="00631A82">
            <w:pPr>
              <w:jc w:val="center"/>
            </w:pPr>
            <w:r>
              <w:t>10</w:t>
            </w:r>
          </w:p>
        </w:tc>
        <w:tc>
          <w:tcPr>
            <w:tcW w:w="6408" w:type="dxa"/>
          </w:tcPr>
          <w:p w:rsidR="00DF7317" w:rsidRPr="00322E79" w:rsidRDefault="00DF7317" w:rsidP="00631A82">
            <w:pPr>
              <w:pStyle w:val="af5"/>
              <w:spacing w:line="240" w:lineRule="auto"/>
              <w:ind w:firstLine="0"/>
            </w:pPr>
            <w:r w:rsidRPr="00322E79">
              <w:rPr>
                <w:bCs/>
              </w:rPr>
              <w:t>Решение дифференциальных уравнений параболического типа, содержащих производную по координате первого порядка</w:t>
            </w:r>
          </w:p>
        </w:tc>
        <w:tc>
          <w:tcPr>
            <w:tcW w:w="709" w:type="dxa"/>
          </w:tcPr>
          <w:p w:rsidR="00DF7317" w:rsidRPr="00322E79" w:rsidRDefault="00DF7317" w:rsidP="00631A82">
            <w:pPr>
              <w:jc w:val="center"/>
            </w:pPr>
            <w:r w:rsidRPr="00322E79">
              <w:t>2</w:t>
            </w:r>
          </w:p>
        </w:tc>
        <w:tc>
          <w:tcPr>
            <w:tcW w:w="708" w:type="dxa"/>
          </w:tcPr>
          <w:p w:rsidR="00DF7317" w:rsidRDefault="00DF7317" w:rsidP="00631A82">
            <w:pPr>
              <w:jc w:val="center"/>
            </w:pPr>
            <w:r w:rsidRPr="00772476">
              <w:t>2</w:t>
            </w:r>
          </w:p>
        </w:tc>
        <w:tc>
          <w:tcPr>
            <w:tcW w:w="993" w:type="dxa"/>
          </w:tcPr>
          <w:p w:rsidR="00DF7317" w:rsidRPr="00322E79" w:rsidRDefault="00DF7317" w:rsidP="00631A82">
            <w:pPr>
              <w:jc w:val="center"/>
            </w:pPr>
            <w:r w:rsidRPr="00322E79">
              <w:t>4</w:t>
            </w:r>
          </w:p>
        </w:tc>
      </w:tr>
      <w:tr w:rsidR="00DF7317" w:rsidRPr="00322E79" w:rsidTr="00631A82">
        <w:tc>
          <w:tcPr>
            <w:tcW w:w="567" w:type="dxa"/>
          </w:tcPr>
          <w:p w:rsidR="00DF7317" w:rsidRPr="00322E79" w:rsidRDefault="00DF7317" w:rsidP="00631A82">
            <w:pPr>
              <w:jc w:val="center"/>
            </w:pPr>
            <w:r>
              <w:t>11</w:t>
            </w:r>
          </w:p>
        </w:tc>
        <w:tc>
          <w:tcPr>
            <w:tcW w:w="6408" w:type="dxa"/>
          </w:tcPr>
          <w:p w:rsidR="00DF7317" w:rsidRPr="00322E79" w:rsidRDefault="00DF7317" w:rsidP="00631A82">
            <w:pPr>
              <w:pStyle w:val="af5"/>
              <w:spacing w:line="240" w:lineRule="auto"/>
            </w:pPr>
            <w:r w:rsidRPr="00322E79">
              <w:rPr>
                <w:bCs/>
              </w:rPr>
              <w:t>Решение двумерных дифференциальных уравнений параболического типа</w:t>
            </w:r>
          </w:p>
        </w:tc>
        <w:tc>
          <w:tcPr>
            <w:tcW w:w="709" w:type="dxa"/>
          </w:tcPr>
          <w:p w:rsidR="00DF7317" w:rsidRPr="00322E79" w:rsidRDefault="00DF7317" w:rsidP="00631A82">
            <w:pPr>
              <w:jc w:val="center"/>
            </w:pPr>
            <w:r>
              <w:t>4</w:t>
            </w:r>
          </w:p>
        </w:tc>
        <w:tc>
          <w:tcPr>
            <w:tcW w:w="708" w:type="dxa"/>
          </w:tcPr>
          <w:p w:rsidR="00DF7317" w:rsidRPr="00322E79" w:rsidRDefault="00DF7317" w:rsidP="00631A82">
            <w:pPr>
              <w:jc w:val="center"/>
            </w:pPr>
            <w:r>
              <w:t>2</w:t>
            </w:r>
          </w:p>
        </w:tc>
        <w:tc>
          <w:tcPr>
            <w:tcW w:w="993" w:type="dxa"/>
          </w:tcPr>
          <w:p w:rsidR="00DF7317" w:rsidRPr="00322E79" w:rsidRDefault="00DF7317" w:rsidP="00631A82">
            <w:pPr>
              <w:jc w:val="center"/>
            </w:pPr>
            <w:r>
              <w:t>8</w:t>
            </w:r>
          </w:p>
        </w:tc>
      </w:tr>
      <w:tr w:rsidR="00DF7317" w:rsidRPr="00322E79" w:rsidTr="00631A82">
        <w:tc>
          <w:tcPr>
            <w:tcW w:w="567" w:type="dxa"/>
          </w:tcPr>
          <w:p w:rsidR="00DF7317" w:rsidRPr="00322E79" w:rsidRDefault="00DF7317" w:rsidP="00631A82">
            <w:pPr>
              <w:jc w:val="center"/>
            </w:pPr>
            <w:r>
              <w:t>12</w:t>
            </w:r>
          </w:p>
        </w:tc>
        <w:tc>
          <w:tcPr>
            <w:tcW w:w="6408" w:type="dxa"/>
          </w:tcPr>
          <w:p w:rsidR="00DF7317" w:rsidRPr="00322E79" w:rsidRDefault="00DF7317" w:rsidP="00631A82">
            <w:pPr>
              <w:pStyle w:val="af5"/>
              <w:spacing w:line="240" w:lineRule="auto"/>
              <w:rPr>
                <w:bCs/>
              </w:rPr>
            </w:pPr>
            <w:r w:rsidRPr="00322E79">
              <w:rPr>
                <w:bCs/>
              </w:rPr>
              <w:t>Решение дифференциальных уравнений гиперболического типа</w:t>
            </w:r>
          </w:p>
        </w:tc>
        <w:tc>
          <w:tcPr>
            <w:tcW w:w="709" w:type="dxa"/>
          </w:tcPr>
          <w:p w:rsidR="00DF7317" w:rsidRPr="00322E79" w:rsidRDefault="00DF7317" w:rsidP="00631A82">
            <w:pPr>
              <w:jc w:val="center"/>
            </w:pPr>
            <w:r w:rsidRPr="00322E79">
              <w:t>4</w:t>
            </w:r>
          </w:p>
        </w:tc>
        <w:tc>
          <w:tcPr>
            <w:tcW w:w="708" w:type="dxa"/>
          </w:tcPr>
          <w:p w:rsidR="00DF7317" w:rsidRPr="00322E79" w:rsidRDefault="00DF7317" w:rsidP="00631A82">
            <w:pPr>
              <w:jc w:val="center"/>
            </w:pPr>
            <w:r>
              <w:t>2</w:t>
            </w:r>
          </w:p>
        </w:tc>
        <w:tc>
          <w:tcPr>
            <w:tcW w:w="993" w:type="dxa"/>
          </w:tcPr>
          <w:p w:rsidR="00DF7317" w:rsidRPr="00322E79" w:rsidRDefault="00DF7317" w:rsidP="00631A82">
            <w:pPr>
              <w:jc w:val="center"/>
            </w:pPr>
            <w:r>
              <w:t>8</w:t>
            </w:r>
          </w:p>
        </w:tc>
      </w:tr>
      <w:tr w:rsidR="00DF7317" w:rsidRPr="00322E79" w:rsidTr="00631A82">
        <w:tc>
          <w:tcPr>
            <w:tcW w:w="567" w:type="dxa"/>
          </w:tcPr>
          <w:p w:rsidR="00DF7317" w:rsidRPr="00322E79" w:rsidRDefault="00DF7317" w:rsidP="00631A82">
            <w:pPr>
              <w:jc w:val="center"/>
            </w:pPr>
            <w:r>
              <w:t>13</w:t>
            </w:r>
          </w:p>
        </w:tc>
        <w:tc>
          <w:tcPr>
            <w:tcW w:w="6408" w:type="dxa"/>
          </w:tcPr>
          <w:p w:rsidR="00DF7317" w:rsidRPr="00322E79" w:rsidRDefault="00DF7317" w:rsidP="00631A82">
            <w:r w:rsidRPr="00322E79">
              <w:rPr>
                <w:b/>
              </w:rPr>
              <w:t xml:space="preserve">                        </w:t>
            </w:r>
            <w:r>
              <w:rPr>
                <w:b/>
              </w:rPr>
              <w:t xml:space="preserve">                Итого часов за 3</w:t>
            </w:r>
            <w:r w:rsidRPr="00322E79">
              <w:rPr>
                <w:b/>
              </w:rPr>
              <w:t xml:space="preserve"> семестр</w:t>
            </w:r>
          </w:p>
        </w:tc>
        <w:tc>
          <w:tcPr>
            <w:tcW w:w="709" w:type="dxa"/>
          </w:tcPr>
          <w:p w:rsidR="00DF7317" w:rsidRPr="00322E79" w:rsidRDefault="00DF7317" w:rsidP="00631A82">
            <w:pPr>
              <w:jc w:val="center"/>
            </w:pPr>
            <w:r w:rsidRPr="00322E79">
              <w:rPr>
                <w:b/>
              </w:rPr>
              <w:t>3</w:t>
            </w:r>
            <w:r>
              <w:rPr>
                <w:b/>
              </w:rPr>
              <w:t>2</w:t>
            </w:r>
          </w:p>
        </w:tc>
        <w:tc>
          <w:tcPr>
            <w:tcW w:w="708" w:type="dxa"/>
          </w:tcPr>
          <w:p w:rsidR="00DF7317" w:rsidRPr="00322E79" w:rsidRDefault="00DF7317" w:rsidP="00631A82">
            <w:pPr>
              <w:jc w:val="center"/>
            </w:pPr>
            <w:r>
              <w:rPr>
                <w:b/>
              </w:rPr>
              <w:t>2</w:t>
            </w:r>
            <w:r w:rsidRPr="00322E79">
              <w:rPr>
                <w:b/>
              </w:rPr>
              <w:t>4</w:t>
            </w:r>
          </w:p>
        </w:tc>
        <w:tc>
          <w:tcPr>
            <w:tcW w:w="993" w:type="dxa"/>
          </w:tcPr>
          <w:p w:rsidR="00DF7317" w:rsidRPr="00322E79" w:rsidRDefault="00DF7317" w:rsidP="00631A82">
            <w:pPr>
              <w:jc w:val="center"/>
            </w:pPr>
            <w:r>
              <w:t>64</w:t>
            </w:r>
          </w:p>
        </w:tc>
      </w:tr>
    </w:tbl>
    <w:p w:rsidR="00DF7317" w:rsidRDefault="00DF7317" w:rsidP="00DF7317"/>
    <w:p w:rsidR="00DF7317" w:rsidRDefault="00DF7317" w:rsidP="00DF7317"/>
    <w:p w:rsidR="00DF7317" w:rsidRDefault="00DF7317" w:rsidP="00DF7317"/>
    <w:p w:rsidR="00DF7317" w:rsidRPr="00322E79" w:rsidRDefault="00DF7317" w:rsidP="00DF7317">
      <w:pPr>
        <w:jc w:val="center"/>
        <w:rPr>
          <w:b/>
        </w:rPr>
      </w:pPr>
      <w:r w:rsidRPr="00322E79">
        <w:rPr>
          <w:b/>
        </w:rPr>
        <w:t>СОДЕРЖАНИЕ УЧЕБНОЙ ДИСЦИПЛИНЫ</w:t>
      </w:r>
    </w:p>
    <w:p w:rsidR="00DF7317" w:rsidRPr="00322E79" w:rsidRDefault="00DF7317" w:rsidP="00DF7317">
      <w:pPr>
        <w:ind w:left="360"/>
        <w:jc w:val="center"/>
        <w:rPr>
          <w:b/>
        </w:rPr>
      </w:pPr>
      <w:r w:rsidRPr="00322E79">
        <w:rPr>
          <w:b/>
        </w:rPr>
        <w:t>Тематика лекционных занятий</w:t>
      </w:r>
    </w:p>
    <w:tbl>
      <w:tblPr>
        <w:tblStyle w:val="a4"/>
        <w:tblW w:w="9527" w:type="dxa"/>
        <w:tblInd w:w="-34" w:type="dxa"/>
        <w:tblLayout w:type="fixed"/>
        <w:tblLook w:val="01E0" w:firstRow="1" w:lastRow="1" w:firstColumn="1" w:lastColumn="1" w:noHBand="0" w:noVBand="0"/>
      </w:tblPr>
      <w:tblGrid>
        <w:gridCol w:w="3148"/>
        <w:gridCol w:w="6379"/>
      </w:tblGrid>
      <w:tr w:rsidR="00DF7317" w:rsidRPr="00322E79" w:rsidTr="00631A82">
        <w:tc>
          <w:tcPr>
            <w:tcW w:w="3148" w:type="dxa"/>
          </w:tcPr>
          <w:p w:rsidR="00DF7317" w:rsidRPr="00322E79" w:rsidRDefault="00DF7317" w:rsidP="00631A82">
            <w:pPr>
              <w:jc w:val="both"/>
              <w:rPr>
                <w:b/>
                <w:i/>
              </w:rPr>
            </w:pPr>
            <w:r w:rsidRPr="00322E79">
              <w:rPr>
                <w:b/>
                <w:i/>
              </w:rPr>
              <w:t>Лекция 1</w:t>
            </w:r>
          </w:p>
          <w:p w:rsidR="00DF7317" w:rsidRPr="00322E79" w:rsidRDefault="00DF7317" w:rsidP="00631A82">
            <w:pPr>
              <w:jc w:val="both"/>
              <w:rPr>
                <w:b/>
                <w:i/>
              </w:rPr>
            </w:pPr>
            <w:r w:rsidRPr="00322E79">
              <w:rPr>
                <w:b/>
                <w:bCs/>
              </w:rPr>
              <w:t>Преобразование дифференциальной задачи в разностную.</w:t>
            </w:r>
          </w:p>
        </w:tc>
        <w:tc>
          <w:tcPr>
            <w:tcW w:w="6379" w:type="dxa"/>
          </w:tcPr>
          <w:p w:rsidR="00DF7317" w:rsidRPr="00322E79" w:rsidRDefault="00DF7317" w:rsidP="00631A82">
            <w:pPr>
              <w:jc w:val="both"/>
            </w:pPr>
            <w:r w:rsidRPr="00322E79">
              <w:rPr>
                <w:color w:val="000000"/>
                <w:shd w:val="clear" w:color="auto" w:fill="FFFFFF"/>
              </w:rPr>
              <w:t xml:space="preserve">        Предмет, основные цели и задачи дисциплины. </w:t>
            </w:r>
            <w:r w:rsidRPr="00322E79">
              <w:rPr>
                <w:b/>
                <w:color w:val="000000"/>
                <w:shd w:val="clear" w:color="auto" w:fill="FFFFFF"/>
              </w:rPr>
              <w:t>«</w:t>
            </w:r>
            <w:r w:rsidRPr="00322E79">
              <w:t>Численные методы решения задач математической физики</w:t>
            </w:r>
            <w:r w:rsidRPr="00322E79">
              <w:rPr>
                <w:b/>
                <w:color w:val="000000"/>
                <w:shd w:val="clear" w:color="auto" w:fill="FFFFFF"/>
              </w:rPr>
              <w:t>»</w:t>
            </w:r>
          </w:p>
          <w:p w:rsidR="00DF7317" w:rsidRPr="00322E79" w:rsidRDefault="00DF7317" w:rsidP="00631A82">
            <w:pPr>
              <w:pStyle w:val="af5"/>
              <w:spacing w:line="240" w:lineRule="auto"/>
            </w:pPr>
            <w:r w:rsidRPr="00322E79">
              <w:t>Метод приведения уравнений к безразмерному виду</w:t>
            </w:r>
          </w:p>
          <w:p w:rsidR="00DF7317" w:rsidRPr="00322E79" w:rsidRDefault="00DF7317" w:rsidP="00631A82">
            <w:pPr>
              <w:pStyle w:val="25"/>
              <w:spacing w:line="240" w:lineRule="auto"/>
              <w:ind w:firstLine="0"/>
              <w:rPr>
                <w:i w:val="0"/>
              </w:rPr>
            </w:pPr>
            <w:r w:rsidRPr="00322E79">
              <w:rPr>
                <w:i w:val="0"/>
              </w:rPr>
              <w:t>Безразмерные переменные и необходимость их использования. Методика определения неизвестных характерных параметров процесса. Аппроксимация простейших дифференциальных операторов. Разностная аппроксимация производной первого порядка. Понятие порядка аппроксимации. Разностная аппроксимация производной второго порядка. Аппроксимация дифференциальных уравнений. Понятие разностной сетки. Понятие разностной схемы. Порядок</w:t>
            </w:r>
            <w:r w:rsidRPr="00322E79">
              <w:rPr>
                <w:i w:val="0"/>
                <w:color w:val="0000FF"/>
              </w:rPr>
              <w:t xml:space="preserve"> </w:t>
            </w:r>
            <w:r w:rsidRPr="00322E79">
              <w:rPr>
                <w:i w:val="0"/>
              </w:rPr>
              <w:t>аппроксимации разностной схемы. Аппроксимация начальных и граничных условий.</w:t>
            </w:r>
          </w:p>
        </w:tc>
      </w:tr>
      <w:tr w:rsidR="00DF7317" w:rsidRPr="00322E79" w:rsidTr="00631A82">
        <w:tc>
          <w:tcPr>
            <w:tcW w:w="3148" w:type="dxa"/>
          </w:tcPr>
          <w:p w:rsidR="00DF7317" w:rsidRPr="00322E79" w:rsidRDefault="00DF7317" w:rsidP="00631A82">
            <w:pPr>
              <w:jc w:val="both"/>
              <w:rPr>
                <w:b/>
                <w:i/>
              </w:rPr>
            </w:pPr>
            <w:r w:rsidRPr="00322E79">
              <w:rPr>
                <w:b/>
                <w:i/>
              </w:rPr>
              <w:t>Лекция 2</w:t>
            </w:r>
          </w:p>
          <w:p w:rsidR="00DF7317" w:rsidRPr="00322E79" w:rsidRDefault="00DF7317" w:rsidP="00631A82">
            <w:pPr>
              <w:pStyle w:val="af5"/>
              <w:spacing w:line="240" w:lineRule="auto"/>
              <w:ind w:firstLine="0"/>
              <w:jc w:val="left"/>
              <w:rPr>
                <w:b/>
                <w:bCs/>
              </w:rPr>
            </w:pPr>
            <w:r w:rsidRPr="00322E79">
              <w:rPr>
                <w:b/>
                <w:bCs/>
              </w:rPr>
              <w:t>Спектральный метод анализа устойчивости разностных схем</w:t>
            </w:r>
          </w:p>
          <w:p w:rsidR="00DF7317" w:rsidRPr="00322E79" w:rsidRDefault="00DF7317" w:rsidP="00631A82"/>
        </w:tc>
        <w:tc>
          <w:tcPr>
            <w:tcW w:w="6379" w:type="dxa"/>
          </w:tcPr>
          <w:p w:rsidR="00DF7317" w:rsidRPr="00322E79" w:rsidRDefault="00DF7317" w:rsidP="00631A82">
            <w:pPr>
              <w:pStyle w:val="af5"/>
              <w:spacing w:line="240" w:lineRule="auto"/>
              <w:rPr>
                <w:bCs/>
              </w:rPr>
            </w:pPr>
            <w:r w:rsidRPr="00322E79">
              <w:t>Понятие устойчивости разностных схем. Погрешность решения разностной схемы.</w:t>
            </w:r>
            <w:r w:rsidRPr="00322E79">
              <w:rPr>
                <w:bCs/>
              </w:rPr>
              <w:t xml:space="preserve"> </w:t>
            </w:r>
            <w:r w:rsidRPr="00322E79">
              <w:t>Необходимое условие устойчивости разностных схем.</w:t>
            </w:r>
            <w:r w:rsidRPr="00322E79">
              <w:rPr>
                <w:bCs/>
              </w:rPr>
              <w:t xml:space="preserve"> </w:t>
            </w:r>
            <w:r w:rsidRPr="00322E79">
              <w:t>Доказательство условной устойчивости явной разностной схемы, аппроксимирующей дифференциальное уравнение параболического типа. Доказательство абсолютной устойчивости неявной разностной схемы, аппроксимирующей дифференциальное уравнение параболического типа</w:t>
            </w:r>
          </w:p>
        </w:tc>
      </w:tr>
      <w:tr w:rsidR="00DF7317" w:rsidRPr="00322E79" w:rsidTr="00631A82">
        <w:tc>
          <w:tcPr>
            <w:tcW w:w="3148" w:type="dxa"/>
          </w:tcPr>
          <w:p w:rsidR="00DF7317" w:rsidRPr="00322E79" w:rsidRDefault="00DF7317" w:rsidP="00631A82">
            <w:pPr>
              <w:pStyle w:val="af5"/>
              <w:spacing w:line="240" w:lineRule="auto"/>
              <w:jc w:val="left"/>
              <w:rPr>
                <w:b/>
                <w:bCs/>
              </w:rPr>
            </w:pPr>
            <w:r w:rsidRPr="00322E79">
              <w:rPr>
                <w:b/>
                <w:i/>
              </w:rPr>
              <w:t>Лекция 3</w:t>
            </w:r>
            <w:r w:rsidRPr="00322E79">
              <w:rPr>
                <w:b/>
                <w:bCs/>
              </w:rPr>
              <w:t xml:space="preserve"> </w:t>
            </w:r>
          </w:p>
          <w:p w:rsidR="00DF7317" w:rsidRPr="00322E79" w:rsidRDefault="00DF7317" w:rsidP="00631A82">
            <w:pPr>
              <w:pStyle w:val="af5"/>
              <w:spacing w:line="240" w:lineRule="auto"/>
              <w:ind w:firstLine="0"/>
              <w:jc w:val="left"/>
              <w:rPr>
                <w:b/>
                <w:bCs/>
              </w:rPr>
            </w:pPr>
            <w:r w:rsidRPr="00322E79">
              <w:rPr>
                <w:b/>
                <w:bCs/>
              </w:rPr>
              <w:t>Решение дифференциальных уравнений параболического типа</w:t>
            </w:r>
          </w:p>
          <w:p w:rsidR="00DF7317" w:rsidRPr="00322E79" w:rsidRDefault="00DF7317" w:rsidP="00631A82">
            <w:pPr>
              <w:pStyle w:val="af5"/>
              <w:spacing w:line="240" w:lineRule="auto"/>
              <w:jc w:val="left"/>
              <w:rPr>
                <w:b/>
                <w:bCs/>
              </w:rPr>
            </w:pPr>
          </w:p>
          <w:p w:rsidR="00DF7317" w:rsidRPr="00322E79" w:rsidRDefault="00DF7317" w:rsidP="00631A82"/>
        </w:tc>
        <w:tc>
          <w:tcPr>
            <w:tcW w:w="6379" w:type="dxa"/>
          </w:tcPr>
          <w:p w:rsidR="00DF7317" w:rsidRPr="00322E79" w:rsidRDefault="00DF7317" w:rsidP="00631A82">
            <w:pPr>
              <w:pStyle w:val="af5"/>
              <w:spacing w:line="240" w:lineRule="auto"/>
              <w:jc w:val="left"/>
              <w:rPr>
                <w:bCs/>
              </w:rPr>
            </w:pPr>
            <w:r w:rsidRPr="00322E79">
              <w:rPr>
                <w:bCs/>
              </w:rPr>
              <w:t xml:space="preserve">Решение дифференциальных уравнений параболического типа. </w:t>
            </w:r>
            <w:r w:rsidRPr="00322E79">
              <w:t>Явная разностная схема. Характеристика явной разностной схемы. Метод решения явной разностной схемы. Алгоритм решения явной разностной схемы.</w:t>
            </w:r>
            <w:r w:rsidRPr="00322E79">
              <w:rPr>
                <w:bCs/>
              </w:rPr>
              <w:t xml:space="preserve"> </w:t>
            </w:r>
            <w:r w:rsidRPr="00322E79">
              <w:t>Неявная разностная схема. Характеристика неявной разностной схемы. Вывод основных соотношений метода прогонки. Определение прогоночных коэффициентов на 1-м шаге по координате. Определение решения на правой границе. Метод прогонки – метод решения неявной разностной схемы. Алгоритм метода прогонки.</w:t>
            </w:r>
          </w:p>
        </w:tc>
      </w:tr>
      <w:tr w:rsidR="00DF7317" w:rsidRPr="00322E79" w:rsidTr="00631A82">
        <w:tc>
          <w:tcPr>
            <w:tcW w:w="3148" w:type="dxa"/>
          </w:tcPr>
          <w:p w:rsidR="00DF7317" w:rsidRPr="00322E79" w:rsidRDefault="00DF7317" w:rsidP="00631A82">
            <w:pPr>
              <w:jc w:val="both"/>
              <w:rPr>
                <w:b/>
                <w:i/>
              </w:rPr>
            </w:pPr>
            <w:r w:rsidRPr="00322E79">
              <w:rPr>
                <w:b/>
                <w:i/>
              </w:rPr>
              <w:t>Лекция 4</w:t>
            </w:r>
          </w:p>
          <w:p w:rsidR="00DF7317" w:rsidRPr="00322E79" w:rsidRDefault="00DF7317" w:rsidP="00631A82">
            <w:pPr>
              <w:pStyle w:val="af5"/>
              <w:spacing w:line="240" w:lineRule="auto"/>
              <w:ind w:firstLine="0"/>
              <w:rPr>
                <w:b/>
                <w:bCs/>
              </w:rPr>
            </w:pPr>
            <w:r w:rsidRPr="00322E79">
              <w:rPr>
                <w:b/>
                <w:bCs/>
              </w:rPr>
              <w:t>Решение дифференциальных уравнений в частных производных первого порядка</w:t>
            </w:r>
          </w:p>
          <w:p w:rsidR="00DF7317" w:rsidRPr="00322E79" w:rsidRDefault="00DF7317" w:rsidP="00631A82">
            <w:pPr>
              <w:jc w:val="both"/>
            </w:pPr>
          </w:p>
        </w:tc>
        <w:tc>
          <w:tcPr>
            <w:tcW w:w="6379" w:type="dxa"/>
          </w:tcPr>
          <w:p w:rsidR="00DF7317" w:rsidRPr="00322E79" w:rsidRDefault="00DF7317" w:rsidP="00631A82">
            <w:pPr>
              <w:pStyle w:val="af5"/>
              <w:spacing w:line="240" w:lineRule="auto"/>
            </w:pPr>
            <w:r w:rsidRPr="00322E79">
              <w:t>Примеры дифференциальных уравнений в частных производных 1-го порядка. Разностные схемы, аппроксимирующие дифференциальные уравнения в частых производных 1-го порядка. Явная разностная схема с аппроксимацией производной по координате правой конечной разностью. Исследование устойчивости. Метод решения. Явная разностная схема с аппроксимацией производной по координате левой конечной разностью. Исследование устойчивости. Метод решения. Неявная разностная схема с аппроксимацией производной по координате правой конечной разностью. Исследование устойчивости. Метод решения.</w:t>
            </w:r>
          </w:p>
          <w:p w:rsidR="00DF7317" w:rsidRPr="00322E79" w:rsidRDefault="00DF7317" w:rsidP="00631A82">
            <w:pPr>
              <w:pStyle w:val="af5"/>
              <w:spacing w:line="240" w:lineRule="auto"/>
              <w:ind w:firstLine="0"/>
            </w:pPr>
            <w:r w:rsidRPr="00322E79">
              <w:lastRenderedPageBreak/>
              <w:t xml:space="preserve">Неявная разностная схема с аппроксимацией производной по координате левой конечной разностью. Исследование устойчивости. Метод решения. Влияние наличия искомой функции в составе свободного члена на устойчивость разностных схем. Сравнительная характеристика изученных разностных схем. </w:t>
            </w:r>
          </w:p>
        </w:tc>
      </w:tr>
      <w:tr w:rsidR="00DF7317" w:rsidRPr="00322E79" w:rsidTr="00631A82">
        <w:tc>
          <w:tcPr>
            <w:tcW w:w="3148" w:type="dxa"/>
          </w:tcPr>
          <w:p w:rsidR="00DF7317" w:rsidRPr="00322E79" w:rsidRDefault="00DF7317" w:rsidP="00631A82">
            <w:pPr>
              <w:jc w:val="both"/>
              <w:rPr>
                <w:b/>
                <w:i/>
              </w:rPr>
            </w:pPr>
            <w:r w:rsidRPr="00322E79">
              <w:rPr>
                <w:b/>
                <w:i/>
              </w:rPr>
              <w:lastRenderedPageBreak/>
              <w:t>Лекция 5.</w:t>
            </w:r>
          </w:p>
          <w:p w:rsidR="00DF7317" w:rsidRPr="00322E79" w:rsidRDefault="00DF7317" w:rsidP="00631A82">
            <w:pPr>
              <w:jc w:val="both"/>
              <w:rPr>
                <w:b/>
                <w:i/>
              </w:rPr>
            </w:pPr>
            <w:r w:rsidRPr="00322E79">
              <w:rPr>
                <w:b/>
                <w:i/>
              </w:rPr>
              <w:t xml:space="preserve">     </w:t>
            </w:r>
            <w:r w:rsidRPr="00322E79">
              <w:rPr>
                <w:b/>
                <w:bCs/>
              </w:rPr>
              <w:t>Решение дифференциальных уравнений параболического типа, содержащих производную по координате первого порядка</w:t>
            </w:r>
          </w:p>
        </w:tc>
        <w:tc>
          <w:tcPr>
            <w:tcW w:w="6379" w:type="dxa"/>
          </w:tcPr>
          <w:p w:rsidR="00DF7317" w:rsidRPr="00322E79" w:rsidRDefault="00DF7317" w:rsidP="00631A82">
            <w:pPr>
              <w:pStyle w:val="af5"/>
              <w:spacing w:line="240" w:lineRule="auto"/>
              <w:ind w:firstLine="0"/>
            </w:pPr>
            <w:r w:rsidRPr="00322E79">
              <w:t>Постановка задачи. Явная разностная схема. Исследование устойчивости. Порядок аппроксимации. Метод решения. Неявная разностная схема. Метод решения. Разностная схема Кранка-Николсона. Неявная разностная схема с аппроксимацией производной по координате первого порядка центральной конечной разностью. Метод решения.</w:t>
            </w:r>
          </w:p>
          <w:p w:rsidR="00DF7317" w:rsidRPr="00322E79" w:rsidRDefault="00DF7317" w:rsidP="00631A82">
            <w:pPr>
              <w:pStyle w:val="af5"/>
              <w:spacing w:line="240" w:lineRule="auto"/>
              <w:ind w:firstLine="0"/>
            </w:pPr>
            <w:r w:rsidRPr="00322E79">
              <w:t>Сравнительная характеристика изученных разностных схем</w:t>
            </w:r>
          </w:p>
        </w:tc>
      </w:tr>
      <w:tr w:rsidR="00DF7317" w:rsidRPr="00322E79" w:rsidTr="00631A82">
        <w:tc>
          <w:tcPr>
            <w:tcW w:w="3148" w:type="dxa"/>
          </w:tcPr>
          <w:p w:rsidR="00DF7317" w:rsidRPr="00322E79" w:rsidRDefault="00DF7317" w:rsidP="00631A82">
            <w:pPr>
              <w:jc w:val="both"/>
              <w:rPr>
                <w:b/>
                <w:i/>
              </w:rPr>
            </w:pPr>
            <w:r w:rsidRPr="00322E79">
              <w:rPr>
                <w:b/>
                <w:i/>
              </w:rPr>
              <w:t xml:space="preserve">Лекция 6. </w:t>
            </w:r>
          </w:p>
          <w:p w:rsidR="00DF7317" w:rsidRPr="00322E79" w:rsidRDefault="00DF7317" w:rsidP="00631A82">
            <w:pPr>
              <w:jc w:val="both"/>
              <w:rPr>
                <w:b/>
                <w:i/>
              </w:rPr>
            </w:pPr>
            <w:r w:rsidRPr="00322E79">
              <w:rPr>
                <w:b/>
              </w:rPr>
              <w:t>Численные методы решения задачи Коши для обыкновенных дифференциальных уравнений</w:t>
            </w:r>
          </w:p>
        </w:tc>
        <w:tc>
          <w:tcPr>
            <w:tcW w:w="6379" w:type="dxa"/>
          </w:tcPr>
          <w:p w:rsidR="00DF7317" w:rsidRPr="00322E79" w:rsidRDefault="00DF7317" w:rsidP="00631A82">
            <w:pPr>
              <w:pStyle w:val="a"/>
              <w:numPr>
                <w:ilvl w:val="0"/>
                <w:numId w:val="0"/>
              </w:numPr>
              <w:spacing w:line="276" w:lineRule="auto"/>
              <w:ind w:left="709"/>
              <w:rPr>
                <w:rFonts w:eastAsia="Calibri"/>
                <w:lang w:eastAsia="en-US"/>
              </w:rPr>
            </w:pPr>
            <w:r w:rsidRPr="00322E79">
              <w:rPr>
                <w:rFonts w:eastAsia="Calibri"/>
                <w:lang w:eastAsia="en-US"/>
              </w:rPr>
              <w:t>Численные методы решения задачи Коши для обыкновенных дифференциальных уравнений</w:t>
            </w:r>
          </w:p>
          <w:p w:rsidR="00DF7317" w:rsidRPr="00322E79" w:rsidRDefault="00DF7317" w:rsidP="00631A82">
            <w:pPr>
              <w:jc w:val="both"/>
            </w:pPr>
            <w:r w:rsidRPr="00322E79">
              <w:t>Интегрирование дифференциальных уравнений с помощью степенных рядов. Разностная схема задачи. Порядок аппроксимации разностной схемы. Метод Эйлера. Модификации метода Эйлера. Метод Эйлера на полуцелой сетке. Метод Рунге-Кутта. Методы решения дифференциальных уравнений высших порядков. О проблемах численной устойчивости.</w:t>
            </w:r>
          </w:p>
          <w:p w:rsidR="00DF7317" w:rsidRPr="00322E79" w:rsidRDefault="00DF7317" w:rsidP="00631A82">
            <w:pPr>
              <w:pStyle w:val="af5"/>
              <w:spacing w:line="240" w:lineRule="auto"/>
              <w:ind w:firstLine="0"/>
            </w:pPr>
          </w:p>
        </w:tc>
      </w:tr>
      <w:tr w:rsidR="00DF7317" w:rsidRPr="00322E79" w:rsidTr="00631A82">
        <w:tc>
          <w:tcPr>
            <w:tcW w:w="3148" w:type="dxa"/>
          </w:tcPr>
          <w:p w:rsidR="00DF7317" w:rsidRPr="00322E79" w:rsidRDefault="00DF7317" w:rsidP="00631A82">
            <w:pPr>
              <w:jc w:val="both"/>
              <w:rPr>
                <w:b/>
                <w:i/>
              </w:rPr>
            </w:pPr>
            <w:r w:rsidRPr="00322E79">
              <w:rPr>
                <w:b/>
                <w:i/>
              </w:rPr>
              <w:t xml:space="preserve">Лекция 7. </w:t>
            </w:r>
          </w:p>
          <w:p w:rsidR="00DF7317" w:rsidRPr="00322E79" w:rsidRDefault="00DF7317" w:rsidP="00631A82">
            <w:pPr>
              <w:jc w:val="both"/>
              <w:rPr>
                <w:b/>
                <w:bCs/>
              </w:rPr>
            </w:pPr>
            <w:r w:rsidRPr="00322E79">
              <w:rPr>
                <w:b/>
                <w:bCs/>
              </w:rPr>
              <w:t>Решение двумерных дифференциальных уравнений параболического типа</w:t>
            </w:r>
          </w:p>
          <w:p w:rsidR="00DF7317" w:rsidRPr="00322E79" w:rsidRDefault="00DF7317" w:rsidP="00631A82">
            <w:pPr>
              <w:jc w:val="both"/>
              <w:rPr>
                <w:i/>
              </w:rPr>
            </w:pPr>
          </w:p>
        </w:tc>
        <w:tc>
          <w:tcPr>
            <w:tcW w:w="6379" w:type="dxa"/>
          </w:tcPr>
          <w:p w:rsidR="00DF7317" w:rsidRPr="00322E79" w:rsidRDefault="00DF7317" w:rsidP="00631A82">
            <w:pPr>
              <w:pStyle w:val="af5"/>
              <w:spacing w:line="240" w:lineRule="auto"/>
            </w:pPr>
            <w:r w:rsidRPr="00322E79">
              <w:t>Примеры двумерных дифференциальных уравнений параболического типа. Разностная сетка для двумерных задач. Аппроксимация дифференциальных операторов.</w:t>
            </w:r>
          </w:p>
          <w:p w:rsidR="00DF7317" w:rsidRPr="00322E79" w:rsidRDefault="00DF7317" w:rsidP="00631A82">
            <w:pPr>
              <w:pStyle w:val="af5"/>
              <w:spacing w:line="240" w:lineRule="auto"/>
              <w:ind w:firstLine="0"/>
            </w:pPr>
            <w:r w:rsidRPr="00322E79">
              <w:t>Явная разностная схема. Исследование устойчивости. Метод решения. Алгоритм решения. Характеристика неявной разностной схемы. Схема расщепления. Характеристика первой подсхемы. Характеристика второй подсхемы. Алгоритм решения. Схема переменных направлений. Схема со стабилизирующей поправкой. Схема предиктор-корректор. Методика записи уравнений схемы.</w:t>
            </w:r>
          </w:p>
          <w:p w:rsidR="00DF7317" w:rsidRPr="00322E79" w:rsidRDefault="00DF7317" w:rsidP="00631A82">
            <w:pPr>
              <w:pStyle w:val="25"/>
              <w:spacing w:line="240" w:lineRule="auto"/>
              <w:ind w:firstLine="0"/>
              <w:rPr>
                <w:i w:val="0"/>
              </w:rPr>
            </w:pPr>
            <w:r w:rsidRPr="00322E79">
              <w:rPr>
                <w:i w:val="0"/>
              </w:rPr>
              <w:t>Характеристика подсхем. Алгоритм решения. Сравнительная характеристика изученных разностных схем</w:t>
            </w:r>
          </w:p>
        </w:tc>
      </w:tr>
      <w:tr w:rsidR="00DF7317" w:rsidRPr="00322E79" w:rsidTr="00631A82">
        <w:tc>
          <w:tcPr>
            <w:tcW w:w="3148" w:type="dxa"/>
          </w:tcPr>
          <w:p w:rsidR="00DF7317" w:rsidRPr="00322E79" w:rsidRDefault="00DF7317" w:rsidP="00631A82">
            <w:pPr>
              <w:jc w:val="both"/>
              <w:rPr>
                <w:b/>
                <w:i/>
              </w:rPr>
            </w:pPr>
            <w:r w:rsidRPr="00322E79">
              <w:rPr>
                <w:b/>
                <w:i/>
              </w:rPr>
              <w:t>Лекция. №8,9</w:t>
            </w:r>
          </w:p>
          <w:p w:rsidR="00DF7317" w:rsidRPr="00322E79" w:rsidRDefault="00DF7317" w:rsidP="00631A82">
            <w:pPr>
              <w:pStyle w:val="af5"/>
              <w:spacing w:line="240" w:lineRule="auto"/>
              <w:ind w:firstLine="0"/>
              <w:rPr>
                <w:b/>
                <w:bCs/>
              </w:rPr>
            </w:pPr>
            <w:r w:rsidRPr="00322E79">
              <w:rPr>
                <w:b/>
                <w:bCs/>
              </w:rPr>
              <w:t>Разностные схемы уравнений эллиптического типа</w:t>
            </w:r>
          </w:p>
        </w:tc>
        <w:tc>
          <w:tcPr>
            <w:tcW w:w="6379" w:type="dxa"/>
          </w:tcPr>
          <w:p w:rsidR="00DF7317" w:rsidRPr="00322E79" w:rsidRDefault="00DF7317" w:rsidP="00631A82">
            <w:pPr>
              <w:ind w:left="567"/>
              <w:jc w:val="both"/>
            </w:pPr>
            <w:r w:rsidRPr="00322E79">
              <w:t>. Разностные схемы для уравнений эллиптического типа</w:t>
            </w:r>
          </w:p>
          <w:p w:rsidR="00DF7317" w:rsidRPr="00322E79" w:rsidRDefault="00DF7317" w:rsidP="00631A82">
            <w:pPr>
              <w:jc w:val="both"/>
            </w:pPr>
            <w:r w:rsidRPr="00322E79">
              <w:t>Постановка дифференциальной задачи. Переход к разностной схеме. Реализация разностных схем. Пятиточечная схема. Девятиточечная схема. Метод последовательной веpхней pелаксации.</w:t>
            </w:r>
          </w:p>
        </w:tc>
      </w:tr>
      <w:tr w:rsidR="00DF7317" w:rsidRPr="00322E79" w:rsidTr="00631A82">
        <w:tc>
          <w:tcPr>
            <w:tcW w:w="3148" w:type="dxa"/>
          </w:tcPr>
          <w:p w:rsidR="00DF7317" w:rsidRPr="00322E79" w:rsidRDefault="00DF7317" w:rsidP="00631A82">
            <w:pPr>
              <w:jc w:val="both"/>
              <w:rPr>
                <w:b/>
                <w:i/>
              </w:rPr>
            </w:pPr>
            <w:r w:rsidRPr="00322E79">
              <w:rPr>
                <w:b/>
                <w:i/>
              </w:rPr>
              <w:t>Лекция. №10,11</w:t>
            </w:r>
          </w:p>
          <w:p w:rsidR="00DF7317" w:rsidRPr="00322E79" w:rsidRDefault="00DF7317" w:rsidP="00631A82">
            <w:pPr>
              <w:pStyle w:val="af5"/>
              <w:spacing w:line="240" w:lineRule="auto"/>
              <w:ind w:firstLine="0"/>
              <w:rPr>
                <w:b/>
                <w:bCs/>
              </w:rPr>
            </w:pPr>
            <w:r w:rsidRPr="00322E79">
              <w:rPr>
                <w:b/>
                <w:bCs/>
              </w:rPr>
              <w:t>Разностные схемы уравнений параболического типа</w:t>
            </w:r>
          </w:p>
        </w:tc>
        <w:tc>
          <w:tcPr>
            <w:tcW w:w="6379" w:type="dxa"/>
          </w:tcPr>
          <w:p w:rsidR="00DF7317" w:rsidRPr="00322E79" w:rsidRDefault="00DF7317" w:rsidP="00631A82">
            <w:pPr>
              <w:ind w:left="567"/>
              <w:jc w:val="both"/>
              <w:rPr>
                <w:b/>
              </w:rPr>
            </w:pPr>
            <w:r w:rsidRPr="00322E79">
              <w:t>Разностные схемы для уравнений параболического типа</w:t>
            </w:r>
          </w:p>
          <w:p w:rsidR="00DF7317" w:rsidRPr="00322E79" w:rsidRDefault="00DF7317" w:rsidP="00631A82">
            <w:pPr>
              <w:pStyle w:val="af5"/>
              <w:spacing w:line="240" w:lineRule="auto"/>
            </w:pPr>
            <w:r w:rsidRPr="00322E79">
              <w:t>Постановка дифференциальной задачи. Переход к разностной схеме. Реализация разностных схем. Разностные схемы для уравнений с постоянными коэффициентами: явная схема, неявная схема, метод Кpанка-Николсона, схема Ричардсона, схема Дюфорта-Франкела, схема с весами.</w:t>
            </w:r>
          </w:p>
        </w:tc>
      </w:tr>
      <w:tr w:rsidR="00DF7317" w:rsidRPr="00322E79" w:rsidTr="00631A82">
        <w:trPr>
          <w:trHeight w:val="1695"/>
        </w:trPr>
        <w:tc>
          <w:tcPr>
            <w:tcW w:w="3148" w:type="dxa"/>
            <w:tcBorders>
              <w:bottom w:val="single" w:sz="4" w:space="0" w:color="auto"/>
            </w:tcBorders>
          </w:tcPr>
          <w:p w:rsidR="00DF7317" w:rsidRPr="00322E79" w:rsidRDefault="00DF7317" w:rsidP="00631A82">
            <w:pPr>
              <w:pStyle w:val="af5"/>
              <w:spacing w:line="240" w:lineRule="auto"/>
              <w:rPr>
                <w:b/>
                <w:i/>
              </w:rPr>
            </w:pPr>
            <w:r w:rsidRPr="00322E79">
              <w:rPr>
                <w:b/>
                <w:i/>
              </w:rPr>
              <w:lastRenderedPageBreak/>
              <w:t>Лекция 12</w:t>
            </w:r>
          </w:p>
          <w:p w:rsidR="00DF7317" w:rsidRPr="00322E79" w:rsidRDefault="00DF7317" w:rsidP="00631A82">
            <w:pPr>
              <w:pStyle w:val="af5"/>
              <w:spacing w:line="240" w:lineRule="auto"/>
              <w:rPr>
                <w:b/>
                <w:bCs/>
              </w:rPr>
            </w:pPr>
            <w:r w:rsidRPr="00322E79">
              <w:rPr>
                <w:b/>
                <w:bCs/>
              </w:rPr>
              <w:t xml:space="preserve"> Решение двумерных дифференциальных уравнений в частных производных первого порядка</w:t>
            </w:r>
          </w:p>
          <w:p w:rsidR="00DF7317" w:rsidRPr="00322E79" w:rsidRDefault="00DF7317" w:rsidP="00631A82"/>
        </w:tc>
        <w:tc>
          <w:tcPr>
            <w:tcW w:w="6379" w:type="dxa"/>
            <w:tcBorders>
              <w:bottom w:val="single" w:sz="4" w:space="0" w:color="auto"/>
            </w:tcBorders>
          </w:tcPr>
          <w:p w:rsidR="00DF7317" w:rsidRPr="00322E79" w:rsidRDefault="00DF7317" w:rsidP="00631A82">
            <w:pPr>
              <w:pStyle w:val="af5"/>
              <w:spacing w:line="240" w:lineRule="auto"/>
              <w:ind w:firstLine="0"/>
            </w:pPr>
            <w:r w:rsidRPr="00322E79">
              <w:t>Явные разностные схемы. Характеристика. Исследование устойчивости. Метод решения. Неявные разностные схемы.</w:t>
            </w:r>
          </w:p>
          <w:p w:rsidR="00DF7317" w:rsidRPr="00322E79" w:rsidRDefault="00DF7317" w:rsidP="00631A82">
            <w:pPr>
              <w:pStyle w:val="25"/>
              <w:spacing w:line="240" w:lineRule="auto"/>
              <w:ind w:firstLine="0"/>
              <w:rPr>
                <w:b/>
                <w:i w:val="0"/>
              </w:rPr>
            </w:pPr>
            <w:r w:rsidRPr="00322E79">
              <w:rPr>
                <w:i w:val="0"/>
              </w:rPr>
              <w:t>Исследование устойчивости. Метод решения с использованием схемы расщепления. Алгоритм решения с использованием схемы расщепления. Метод решения с использованием схемы переменных направлений</w:t>
            </w:r>
          </w:p>
          <w:p w:rsidR="00DF7317" w:rsidRPr="00322E79" w:rsidRDefault="00DF7317" w:rsidP="00631A82">
            <w:pPr>
              <w:pStyle w:val="af5"/>
              <w:spacing w:line="240" w:lineRule="auto"/>
            </w:pPr>
          </w:p>
        </w:tc>
      </w:tr>
      <w:tr w:rsidR="00DF7317" w:rsidRPr="00322E79" w:rsidTr="00631A82">
        <w:trPr>
          <w:trHeight w:val="1407"/>
        </w:trPr>
        <w:tc>
          <w:tcPr>
            <w:tcW w:w="3148" w:type="dxa"/>
            <w:tcBorders>
              <w:top w:val="single" w:sz="4" w:space="0" w:color="auto"/>
              <w:bottom w:val="single" w:sz="4" w:space="0" w:color="auto"/>
            </w:tcBorders>
          </w:tcPr>
          <w:p w:rsidR="00DF7317" w:rsidRPr="00322E79" w:rsidRDefault="00DF7317" w:rsidP="00631A82">
            <w:pPr>
              <w:jc w:val="both"/>
              <w:rPr>
                <w:b/>
                <w:i/>
              </w:rPr>
            </w:pPr>
            <w:r w:rsidRPr="00322E79">
              <w:rPr>
                <w:b/>
                <w:i/>
              </w:rPr>
              <w:t>Лекция. №13</w:t>
            </w:r>
          </w:p>
          <w:p w:rsidR="00DF7317" w:rsidRPr="00322E79" w:rsidRDefault="00DF7317" w:rsidP="00631A82">
            <w:pPr>
              <w:pStyle w:val="25"/>
              <w:spacing w:line="240" w:lineRule="auto"/>
              <w:rPr>
                <w:b/>
                <w:i w:val="0"/>
              </w:rPr>
            </w:pPr>
            <w:r w:rsidRPr="00322E79">
              <w:rPr>
                <w:b/>
                <w:i w:val="0"/>
              </w:rPr>
              <w:t>Метод прогонки – метод решения неявной разностной схемы</w:t>
            </w:r>
          </w:p>
          <w:p w:rsidR="00DF7317" w:rsidRPr="00322E79" w:rsidRDefault="00DF7317" w:rsidP="00631A82">
            <w:pPr>
              <w:pStyle w:val="25"/>
            </w:pPr>
          </w:p>
        </w:tc>
        <w:tc>
          <w:tcPr>
            <w:tcW w:w="6379" w:type="dxa"/>
            <w:tcBorders>
              <w:top w:val="single" w:sz="4" w:space="0" w:color="auto"/>
              <w:bottom w:val="single" w:sz="4" w:space="0" w:color="auto"/>
            </w:tcBorders>
          </w:tcPr>
          <w:p w:rsidR="00DF7317" w:rsidRPr="00322E79" w:rsidRDefault="00DF7317" w:rsidP="00631A82">
            <w:pPr>
              <w:pStyle w:val="25"/>
              <w:spacing w:line="240" w:lineRule="auto"/>
              <w:rPr>
                <w:i w:val="0"/>
              </w:rPr>
            </w:pPr>
            <w:r w:rsidRPr="00322E79">
              <w:rPr>
                <w:i w:val="0"/>
              </w:rPr>
              <w:t>Алгоритм метода прогонки. Разностная схема Кранка-Николсона. Вывод разностной схемы Кранка-Николсона. Устойчивость разностной схемы Кранка-Николсона. Метод решения разностной схемы Кранка-Николсона</w:t>
            </w:r>
          </w:p>
        </w:tc>
      </w:tr>
      <w:tr w:rsidR="00DF7317" w:rsidRPr="00322E79" w:rsidTr="00631A82">
        <w:trPr>
          <w:trHeight w:val="1407"/>
        </w:trPr>
        <w:tc>
          <w:tcPr>
            <w:tcW w:w="3148" w:type="dxa"/>
            <w:tcBorders>
              <w:top w:val="single" w:sz="4" w:space="0" w:color="auto"/>
            </w:tcBorders>
          </w:tcPr>
          <w:p w:rsidR="00DF7317" w:rsidRPr="00322E79" w:rsidRDefault="00DF7317" w:rsidP="00631A82">
            <w:pPr>
              <w:jc w:val="both"/>
              <w:rPr>
                <w:b/>
                <w:i/>
              </w:rPr>
            </w:pPr>
            <w:r w:rsidRPr="00322E79">
              <w:rPr>
                <w:b/>
                <w:i/>
              </w:rPr>
              <w:t>Лекция. №14,15</w:t>
            </w:r>
          </w:p>
          <w:p w:rsidR="00DF7317" w:rsidRPr="00322E79" w:rsidRDefault="00DF7317" w:rsidP="00631A82">
            <w:pPr>
              <w:jc w:val="both"/>
              <w:rPr>
                <w:b/>
                <w:i/>
              </w:rPr>
            </w:pPr>
            <w:r w:rsidRPr="00322E79">
              <w:rPr>
                <w:b/>
                <w:bCs/>
              </w:rPr>
              <w:t>Решение дифференциальных уравнений гиперболического типа</w:t>
            </w:r>
          </w:p>
        </w:tc>
        <w:tc>
          <w:tcPr>
            <w:tcW w:w="6379" w:type="dxa"/>
            <w:tcBorders>
              <w:top w:val="single" w:sz="4" w:space="0" w:color="auto"/>
            </w:tcBorders>
          </w:tcPr>
          <w:p w:rsidR="00DF7317" w:rsidRPr="00322E79" w:rsidRDefault="00DF7317" w:rsidP="00631A82">
            <w:pPr>
              <w:ind w:firstLine="708"/>
              <w:jc w:val="both"/>
            </w:pPr>
            <w:r w:rsidRPr="00322E79">
              <w:t xml:space="preserve"> Разностные схемы для решения уравнений гиперболического типа</w:t>
            </w:r>
          </w:p>
          <w:p w:rsidR="00DF7317" w:rsidRPr="00322E79" w:rsidRDefault="00DF7317" w:rsidP="00631A82">
            <w:pPr>
              <w:pStyle w:val="25"/>
              <w:spacing w:line="240" w:lineRule="auto"/>
              <w:rPr>
                <w:i w:val="0"/>
              </w:rPr>
            </w:pPr>
            <w:r w:rsidRPr="00322E79">
              <w:rPr>
                <w:i w:val="0"/>
              </w:rPr>
              <w:t>Постановка дифференциальной задачи. Переход к разностной схеме. Реализация разностных схем. Разностные схемы для уравнения второго порядка: явная схема, неявная схема. Разностные схемы для уравнения переноса: явные методы Эйлеpа, разности против потока, схема Лакса. Неявный метод Эйлера. Метод с пеpешагиваним. Метод Лакса-Вендpоффа (одношаговый, двухшаговый). Метод Мак-Коpмака. Центpиpованная по времени неявная схема</w:t>
            </w:r>
          </w:p>
        </w:tc>
      </w:tr>
    </w:tbl>
    <w:p w:rsidR="00DF7317" w:rsidRDefault="00DF7317" w:rsidP="00DF7317">
      <w:pPr>
        <w:ind w:left="360"/>
        <w:jc w:val="center"/>
        <w:rPr>
          <w:b/>
        </w:rPr>
      </w:pPr>
    </w:p>
    <w:p w:rsidR="00DF7317" w:rsidRPr="00322E79" w:rsidRDefault="00DF7317" w:rsidP="00DF7317">
      <w:pPr>
        <w:ind w:left="360"/>
        <w:jc w:val="center"/>
        <w:rPr>
          <w:b/>
        </w:rPr>
      </w:pPr>
      <w:r w:rsidRPr="00322E79">
        <w:rPr>
          <w:b/>
        </w:rPr>
        <w:t>Тематика практических занятий</w:t>
      </w:r>
    </w:p>
    <w:tbl>
      <w:tblPr>
        <w:tblStyle w:val="a4"/>
        <w:tblW w:w="9668" w:type="dxa"/>
        <w:tblInd w:w="-34" w:type="dxa"/>
        <w:tblLayout w:type="fixed"/>
        <w:tblLook w:val="01E0" w:firstRow="1" w:lastRow="1" w:firstColumn="1" w:lastColumn="1" w:noHBand="0" w:noVBand="0"/>
      </w:tblPr>
      <w:tblGrid>
        <w:gridCol w:w="3403"/>
        <w:gridCol w:w="6265"/>
      </w:tblGrid>
      <w:tr w:rsidR="00DF7317" w:rsidRPr="00322E79" w:rsidTr="00631A82">
        <w:tc>
          <w:tcPr>
            <w:tcW w:w="3403" w:type="dxa"/>
          </w:tcPr>
          <w:p w:rsidR="00DF7317" w:rsidRPr="00322E79" w:rsidRDefault="00DF7317" w:rsidP="00631A82">
            <w:pPr>
              <w:jc w:val="both"/>
              <w:rPr>
                <w:b/>
                <w:i/>
              </w:rPr>
            </w:pPr>
            <w:r w:rsidRPr="00322E79">
              <w:rPr>
                <w:b/>
                <w:i/>
              </w:rPr>
              <w:t>Практ. зан. №1</w:t>
            </w:r>
          </w:p>
          <w:p w:rsidR="00DF7317" w:rsidRPr="00322E79" w:rsidRDefault="00DF7317" w:rsidP="00631A82">
            <w:pPr>
              <w:pStyle w:val="af5"/>
              <w:spacing w:line="240" w:lineRule="auto"/>
              <w:ind w:firstLine="0"/>
              <w:rPr>
                <w:b/>
                <w:bCs/>
              </w:rPr>
            </w:pPr>
            <w:r w:rsidRPr="00322E79">
              <w:rPr>
                <w:b/>
                <w:bCs/>
              </w:rPr>
              <w:t>Преобразование дифференциальной задачи в разностную</w:t>
            </w:r>
          </w:p>
        </w:tc>
        <w:tc>
          <w:tcPr>
            <w:tcW w:w="6265" w:type="dxa"/>
          </w:tcPr>
          <w:p w:rsidR="00DF7317" w:rsidRPr="00322E79" w:rsidRDefault="00DF7317" w:rsidP="00631A82">
            <w:pPr>
              <w:jc w:val="both"/>
            </w:pPr>
            <w:r w:rsidRPr="00322E79">
              <w:t>Метод приведения уравнений к безразмерному виду. Аппроксимация простейших дифференциальных операторов. Аппроксимация дифференциальных уравнений.</w:t>
            </w:r>
          </w:p>
        </w:tc>
      </w:tr>
      <w:tr w:rsidR="00DF7317" w:rsidRPr="00322E79" w:rsidTr="00631A82">
        <w:tc>
          <w:tcPr>
            <w:tcW w:w="3403" w:type="dxa"/>
          </w:tcPr>
          <w:p w:rsidR="00DF7317" w:rsidRPr="00322E79" w:rsidRDefault="00DF7317" w:rsidP="00631A82">
            <w:pPr>
              <w:jc w:val="both"/>
              <w:rPr>
                <w:b/>
                <w:i/>
              </w:rPr>
            </w:pPr>
            <w:r w:rsidRPr="00322E79">
              <w:rPr>
                <w:b/>
                <w:i/>
              </w:rPr>
              <w:t>Практ. зан. №2</w:t>
            </w:r>
          </w:p>
          <w:p w:rsidR="00DF7317" w:rsidRPr="00322E79" w:rsidRDefault="00DF7317" w:rsidP="00631A82">
            <w:pPr>
              <w:pStyle w:val="af5"/>
              <w:spacing w:line="240" w:lineRule="auto"/>
              <w:ind w:firstLine="0"/>
              <w:rPr>
                <w:b/>
                <w:bCs/>
              </w:rPr>
            </w:pPr>
            <w:r w:rsidRPr="00322E79">
              <w:rPr>
                <w:b/>
                <w:bCs/>
              </w:rPr>
              <w:t>Спектральный метод анализа устойчивости разностных схем</w:t>
            </w:r>
          </w:p>
        </w:tc>
        <w:tc>
          <w:tcPr>
            <w:tcW w:w="6265" w:type="dxa"/>
          </w:tcPr>
          <w:p w:rsidR="00DF7317" w:rsidRPr="00322E79" w:rsidRDefault="00DF7317" w:rsidP="00631A82">
            <w:pPr>
              <w:pStyle w:val="af5"/>
              <w:spacing w:line="240" w:lineRule="auto"/>
            </w:pPr>
            <w:r w:rsidRPr="00322E79">
              <w:t>Понятие устойчивости разностных схем. Погрешность решения разностной схемы. Необходимое условие устойчивости разностных схем</w:t>
            </w:r>
          </w:p>
          <w:p w:rsidR="00DF7317" w:rsidRPr="00322E79" w:rsidRDefault="00DF7317" w:rsidP="00631A82">
            <w:pPr>
              <w:jc w:val="both"/>
            </w:pPr>
          </w:p>
        </w:tc>
      </w:tr>
      <w:tr w:rsidR="00DF7317" w:rsidRPr="00322E79" w:rsidTr="00631A82">
        <w:tc>
          <w:tcPr>
            <w:tcW w:w="3403" w:type="dxa"/>
          </w:tcPr>
          <w:p w:rsidR="00DF7317" w:rsidRPr="00322E79" w:rsidRDefault="00DF7317" w:rsidP="00631A82">
            <w:pPr>
              <w:jc w:val="both"/>
              <w:rPr>
                <w:b/>
                <w:i/>
              </w:rPr>
            </w:pPr>
            <w:r w:rsidRPr="00322E79">
              <w:rPr>
                <w:b/>
                <w:i/>
              </w:rPr>
              <w:t>Практ. зан. №3</w:t>
            </w:r>
          </w:p>
          <w:p w:rsidR="00DF7317" w:rsidRPr="00322E79" w:rsidRDefault="00DF7317" w:rsidP="00631A82">
            <w:pPr>
              <w:pStyle w:val="af5"/>
              <w:spacing w:line="240" w:lineRule="auto"/>
              <w:ind w:firstLine="0"/>
              <w:rPr>
                <w:b/>
                <w:bCs/>
              </w:rPr>
            </w:pPr>
            <w:r w:rsidRPr="00322E79">
              <w:rPr>
                <w:b/>
                <w:bCs/>
              </w:rPr>
              <w:t>Решение дифференциальных уравнений параболического типа</w:t>
            </w:r>
          </w:p>
        </w:tc>
        <w:tc>
          <w:tcPr>
            <w:tcW w:w="6265" w:type="dxa"/>
          </w:tcPr>
          <w:p w:rsidR="00DF7317" w:rsidRPr="00322E79" w:rsidRDefault="00DF7317" w:rsidP="00631A82">
            <w:pPr>
              <w:pStyle w:val="af5"/>
            </w:pPr>
            <w:r w:rsidRPr="00322E79">
              <w:t xml:space="preserve">Явная разностная схема.  </w:t>
            </w:r>
          </w:p>
          <w:p w:rsidR="00DF7317" w:rsidRPr="00322E79" w:rsidRDefault="00DF7317" w:rsidP="00631A82">
            <w:pPr>
              <w:pStyle w:val="af5"/>
            </w:pPr>
            <w:r w:rsidRPr="00322E79">
              <w:t>Неявная разностная схема</w:t>
            </w:r>
          </w:p>
          <w:p w:rsidR="00DF7317" w:rsidRPr="00322E79" w:rsidRDefault="00DF7317" w:rsidP="00631A82">
            <w:pPr>
              <w:jc w:val="both"/>
            </w:pPr>
          </w:p>
        </w:tc>
      </w:tr>
      <w:tr w:rsidR="00DF7317" w:rsidRPr="00322E79" w:rsidTr="00631A82">
        <w:tc>
          <w:tcPr>
            <w:tcW w:w="3403" w:type="dxa"/>
          </w:tcPr>
          <w:p w:rsidR="00DF7317" w:rsidRPr="00322E79" w:rsidRDefault="00DF7317" w:rsidP="00631A82">
            <w:pPr>
              <w:pStyle w:val="af5"/>
              <w:spacing w:line="240" w:lineRule="auto"/>
              <w:rPr>
                <w:b/>
                <w:bCs/>
              </w:rPr>
            </w:pPr>
            <w:r w:rsidRPr="00322E79">
              <w:rPr>
                <w:b/>
                <w:i/>
              </w:rPr>
              <w:t>Практ. зан. № 4.</w:t>
            </w:r>
            <w:r w:rsidRPr="00322E79">
              <w:rPr>
                <w:b/>
                <w:bCs/>
              </w:rPr>
              <w:t xml:space="preserve"> Решение дифференциальных уравнений в частных производных первого порядка</w:t>
            </w:r>
          </w:p>
        </w:tc>
        <w:tc>
          <w:tcPr>
            <w:tcW w:w="6265" w:type="dxa"/>
          </w:tcPr>
          <w:p w:rsidR="00DF7317" w:rsidRPr="00322E79" w:rsidRDefault="00DF7317" w:rsidP="00631A82">
            <w:pPr>
              <w:pStyle w:val="af5"/>
              <w:spacing w:line="240" w:lineRule="auto"/>
            </w:pPr>
            <w:r w:rsidRPr="00322E79">
              <w:t>Примеры дифференциальных уравнений в частных производных 1-го порядка. Разностные схемы, аппроксимирующие дифференциальные уравнения в частых производных 1-го порядка. Явная разностная схема с аппроксимацией производной по координате правой конечной разностью. Явная разностная схема с аппроксимацией производной по координате левой конечной разностью</w:t>
            </w:r>
          </w:p>
        </w:tc>
      </w:tr>
      <w:tr w:rsidR="00DF7317" w:rsidRPr="00322E79" w:rsidTr="00631A82">
        <w:tc>
          <w:tcPr>
            <w:tcW w:w="3403" w:type="dxa"/>
          </w:tcPr>
          <w:p w:rsidR="00DF7317" w:rsidRPr="00322E79" w:rsidRDefault="00DF7317" w:rsidP="00631A82">
            <w:pPr>
              <w:pStyle w:val="af5"/>
              <w:rPr>
                <w:b/>
                <w:bCs/>
              </w:rPr>
            </w:pPr>
            <w:r w:rsidRPr="00322E79">
              <w:rPr>
                <w:b/>
                <w:i/>
              </w:rPr>
              <w:t>Практ. зан. №5</w:t>
            </w:r>
            <w:r w:rsidRPr="00322E79">
              <w:rPr>
                <w:b/>
                <w:bCs/>
              </w:rPr>
              <w:t xml:space="preserve"> </w:t>
            </w:r>
          </w:p>
          <w:p w:rsidR="00DF7317" w:rsidRPr="00322E79" w:rsidRDefault="00DF7317" w:rsidP="00631A82">
            <w:pPr>
              <w:pStyle w:val="af5"/>
              <w:spacing w:line="240" w:lineRule="auto"/>
              <w:ind w:firstLine="0"/>
              <w:rPr>
                <w:b/>
                <w:bCs/>
              </w:rPr>
            </w:pPr>
            <w:r w:rsidRPr="00322E79">
              <w:rPr>
                <w:b/>
                <w:bCs/>
              </w:rPr>
              <w:t>Решение дифференциальных уравнений параболического типа, содержащих производную по координате первого порядка</w:t>
            </w:r>
          </w:p>
        </w:tc>
        <w:tc>
          <w:tcPr>
            <w:tcW w:w="6265" w:type="dxa"/>
          </w:tcPr>
          <w:p w:rsidR="00DF7317" w:rsidRPr="00322E79" w:rsidRDefault="00DF7317" w:rsidP="00631A82">
            <w:pPr>
              <w:pStyle w:val="af5"/>
            </w:pPr>
            <w:r w:rsidRPr="00322E79">
              <w:t xml:space="preserve">Явная разностная схема.  </w:t>
            </w:r>
          </w:p>
          <w:p w:rsidR="00DF7317" w:rsidRPr="00322E79" w:rsidRDefault="00DF7317" w:rsidP="00631A82">
            <w:pPr>
              <w:pStyle w:val="af5"/>
            </w:pPr>
            <w:r w:rsidRPr="00322E79">
              <w:t>Неявная разностная схема</w:t>
            </w:r>
          </w:p>
          <w:p w:rsidR="00DF7317" w:rsidRPr="00322E79" w:rsidRDefault="00DF7317" w:rsidP="00631A82">
            <w:pPr>
              <w:jc w:val="both"/>
            </w:pPr>
          </w:p>
        </w:tc>
      </w:tr>
      <w:tr w:rsidR="00DF7317" w:rsidRPr="00322E79" w:rsidTr="00631A82">
        <w:trPr>
          <w:trHeight w:val="1817"/>
        </w:trPr>
        <w:tc>
          <w:tcPr>
            <w:tcW w:w="3403" w:type="dxa"/>
          </w:tcPr>
          <w:p w:rsidR="00DF7317" w:rsidRPr="00322E79" w:rsidRDefault="00DF7317" w:rsidP="00631A82">
            <w:pPr>
              <w:jc w:val="both"/>
              <w:rPr>
                <w:b/>
              </w:rPr>
            </w:pPr>
            <w:r w:rsidRPr="00322E79">
              <w:rPr>
                <w:b/>
              </w:rPr>
              <w:lastRenderedPageBreak/>
              <w:t>Практ. зан. №6</w:t>
            </w:r>
          </w:p>
          <w:p w:rsidR="00DF7317" w:rsidRPr="00322E79" w:rsidRDefault="00DF7317" w:rsidP="00631A82">
            <w:pPr>
              <w:pStyle w:val="af5"/>
              <w:spacing w:line="240" w:lineRule="auto"/>
              <w:rPr>
                <w:b/>
              </w:rPr>
            </w:pPr>
            <w:r w:rsidRPr="00322E79">
              <w:rPr>
                <w:b/>
              </w:rPr>
              <w:t>Численные методы решения задачи Коши для обыкновенных дифференциальных уравнений</w:t>
            </w:r>
          </w:p>
        </w:tc>
        <w:tc>
          <w:tcPr>
            <w:tcW w:w="6265" w:type="dxa"/>
          </w:tcPr>
          <w:p w:rsidR="00DF7317" w:rsidRPr="00322E79" w:rsidRDefault="00DF7317" w:rsidP="00631A82">
            <w:pPr>
              <w:pStyle w:val="af5"/>
              <w:spacing w:line="240" w:lineRule="auto"/>
            </w:pPr>
            <w:r w:rsidRPr="00322E79">
              <w:t>Численные методы решения задачи Коши для обыкновенных дифференциальных уравнений. Приближенное решение задачи Коши методом Эйлера, методом Хойна, методом Эйлера-Коши на полуцелой сетке. Приближенное решение задачи Коши методом Рунге-Кутта 4-го порядка.</w:t>
            </w:r>
          </w:p>
        </w:tc>
      </w:tr>
      <w:tr w:rsidR="00DF7317" w:rsidRPr="00322E79" w:rsidTr="00631A82">
        <w:tc>
          <w:tcPr>
            <w:tcW w:w="3403" w:type="dxa"/>
          </w:tcPr>
          <w:p w:rsidR="00DF7317" w:rsidRPr="00322E79" w:rsidRDefault="00DF7317" w:rsidP="00631A82">
            <w:pPr>
              <w:jc w:val="both"/>
              <w:rPr>
                <w:b/>
                <w:i/>
              </w:rPr>
            </w:pPr>
            <w:r w:rsidRPr="00322E79">
              <w:rPr>
                <w:b/>
                <w:i/>
              </w:rPr>
              <w:t>Практ. зан. №7</w:t>
            </w:r>
          </w:p>
          <w:p w:rsidR="00DF7317" w:rsidRPr="00322E79" w:rsidRDefault="00DF7317" w:rsidP="00631A82">
            <w:pPr>
              <w:pStyle w:val="af5"/>
              <w:spacing w:line="240" w:lineRule="auto"/>
              <w:rPr>
                <w:b/>
                <w:bCs/>
              </w:rPr>
            </w:pPr>
            <w:r w:rsidRPr="00322E79">
              <w:rPr>
                <w:b/>
                <w:bCs/>
              </w:rPr>
              <w:t>Решение двумерных дифференциальных уравнений параболического типа</w:t>
            </w:r>
          </w:p>
        </w:tc>
        <w:tc>
          <w:tcPr>
            <w:tcW w:w="6265" w:type="dxa"/>
          </w:tcPr>
          <w:p w:rsidR="00DF7317" w:rsidRPr="00322E79" w:rsidRDefault="00DF7317" w:rsidP="00631A82">
            <w:pPr>
              <w:pStyle w:val="af5"/>
              <w:spacing w:line="240" w:lineRule="auto"/>
            </w:pPr>
            <w:r w:rsidRPr="00322E79">
              <w:t>Примеры двумерных дифференциальных уравнений параболического типа. Разностная сетка для двумерных задач.</w:t>
            </w:r>
          </w:p>
          <w:p w:rsidR="00DF7317" w:rsidRPr="00322E79" w:rsidRDefault="00DF7317" w:rsidP="00631A82">
            <w:pPr>
              <w:pStyle w:val="af5"/>
              <w:spacing w:line="240" w:lineRule="auto"/>
              <w:ind w:firstLine="0"/>
            </w:pPr>
            <w:r w:rsidRPr="00322E79">
              <w:t>Аппроксимация дифференциальных операторов.</w:t>
            </w:r>
          </w:p>
          <w:p w:rsidR="00DF7317" w:rsidRPr="00322E79" w:rsidRDefault="00DF7317" w:rsidP="00631A82">
            <w:pPr>
              <w:pStyle w:val="af5"/>
              <w:spacing w:line="240" w:lineRule="auto"/>
              <w:ind w:firstLine="0"/>
            </w:pPr>
            <w:r w:rsidRPr="00322E79">
              <w:t>Явная разностная схема.</w:t>
            </w:r>
          </w:p>
        </w:tc>
      </w:tr>
      <w:tr w:rsidR="00DF7317" w:rsidRPr="00322E79" w:rsidTr="00631A82">
        <w:tc>
          <w:tcPr>
            <w:tcW w:w="3403" w:type="dxa"/>
          </w:tcPr>
          <w:p w:rsidR="00DF7317" w:rsidRPr="00322E79" w:rsidRDefault="00DF7317" w:rsidP="00631A82">
            <w:pPr>
              <w:jc w:val="both"/>
              <w:rPr>
                <w:b/>
                <w:i/>
              </w:rPr>
            </w:pPr>
            <w:r w:rsidRPr="00322E79">
              <w:rPr>
                <w:b/>
                <w:i/>
              </w:rPr>
              <w:t>Практ. зан. №8</w:t>
            </w:r>
          </w:p>
          <w:p w:rsidR="00DF7317" w:rsidRPr="00322E79" w:rsidRDefault="00DF7317" w:rsidP="00631A82">
            <w:pPr>
              <w:pStyle w:val="af5"/>
              <w:spacing w:line="240" w:lineRule="auto"/>
              <w:ind w:firstLine="0"/>
              <w:rPr>
                <w:bCs/>
                <w:color w:val="FF0000"/>
              </w:rPr>
            </w:pPr>
            <w:r w:rsidRPr="00322E79">
              <w:rPr>
                <w:b/>
                <w:bCs/>
              </w:rPr>
              <w:t>Разностные схемы уравнений эллиптического типа</w:t>
            </w:r>
          </w:p>
        </w:tc>
        <w:tc>
          <w:tcPr>
            <w:tcW w:w="6265" w:type="dxa"/>
          </w:tcPr>
          <w:p w:rsidR="00DF7317" w:rsidRPr="00322E79" w:rsidRDefault="00DF7317" w:rsidP="00631A82">
            <w:pPr>
              <w:jc w:val="both"/>
            </w:pPr>
            <w:r w:rsidRPr="00322E79">
              <w:t xml:space="preserve">Разностные схемы для уравнений эллиптического типа. Решение задачи Дирихле для уравнения Лапласа методом сеток. </w:t>
            </w:r>
          </w:p>
        </w:tc>
      </w:tr>
      <w:tr w:rsidR="00DF7317" w:rsidRPr="00322E79" w:rsidTr="00631A82">
        <w:tc>
          <w:tcPr>
            <w:tcW w:w="3403" w:type="dxa"/>
          </w:tcPr>
          <w:p w:rsidR="00DF7317" w:rsidRPr="00322E79" w:rsidRDefault="00DF7317" w:rsidP="00631A82">
            <w:pPr>
              <w:jc w:val="both"/>
              <w:rPr>
                <w:b/>
                <w:i/>
              </w:rPr>
            </w:pPr>
            <w:r w:rsidRPr="00322E79">
              <w:rPr>
                <w:b/>
                <w:i/>
              </w:rPr>
              <w:t>Практ. зан. №9</w:t>
            </w:r>
          </w:p>
          <w:p w:rsidR="00DF7317" w:rsidRPr="00322E79" w:rsidRDefault="00DF7317" w:rsidP="00631A82">
            <w:pPr>
              <w:pStyle w:val="af5"/>
              <w:spacing w:line="240" w:lineRule="auto"/>
              <w:ind w:firstLine="0"/>
              <w:rPr>
                <w:bCs/>
                <w:color w:val="FF0000"/>
              </w:rPr>
            </w:pPr>
            <w:r w:rsidRPr="00322E79">
              <w:rPr>
                <w:b/>
                <w:bCs/>
              </w:rPr>
              <w:t>Разностные схемы уравнений параболического типа</w:t>
            </w:r>
          </w:p>
        </w:tc>
        <w:tc>
          <w:tcPr>
            <w:tcW w:w="6265" w:type="dxa"/>
          </w:tcPr>
          <w:p w:rsidR="00DF7317" w:rsidRPr="00322E79" w:rsidRDefault="00DF7317" w:rsidP="00631A82">
            <w:pPr>
              <w:ind w:firstLine="567"/>
              <w:jc w:val="both"/>
            </w:pPr>
            <w:r w:rsidRPr="00322E79">
              <w:t xml:space="preserve">Разностные схемы для уравнений параболического типа. Решение начально-краевой задачи для уравнения параболического типа методом сеток. </w:t>
            </w:r>
          </w:p>
        </w:tc>
      </w:tr>
      <w:tr w:rsidR="00DF7317" w:rsidRPr="00322E79" w:rsidTr="00631A82">
        <w:trPr>
          <w:trHeight w:val="1740"/>
        </w:trPr>
        <w:tc>
          <w:tcPr>
            <w:tcW w:w="3403" w:type="dxa"/>
            <w:tcBorders>
              <w:bottom w:val="single" w:sz="4" w:space="0" w:color="auto"/>
            </w:tcBorders>
          </w:tcPr>
          <w:p w:rsidR="00DF7317" w:rsidRPr="00322E79" w:rsidRDefault="00DF7317" w:rsidP="00631A82">
            <w:pPr>
              <w:jc w:val="both"/>
              <w:rPr>
                <w:b/>
                <w:i/>
              </w:rPr>
            </w:pPr>
            <w:r w:rsidRPr="00322E79">
              <w:rPr>
                <w:b/>
                <w:i/>
              </w:rPr>
              <w:t>Практ. зан. №10</w:t>
            </w:r>
          </w:p>
          <w:p w:rsidR="00DF7317" w:rsidRPr="00322E79" w:rsidRDefault="00DF7317" w:rsidP="00631A82">
            <w:pPr>
              <w:pStyle w:val="af5"/>
              <w:spacing w:line="240" w:lineRule="auto"/>
              <w:rPr>
                <w:b/>
                <w:bCs/>
              </w:rPr>
            </w:pPr>
            <w:r w:rsidRPr="00322E79">
              <w:rPr>
                <w:b/>
                <w:bCs/>
              </w:rPr>
              <w:t>Решение двумерных дифференциальных уравнений в частных производных первого порядка</w:t>
            </w:r>
          </w:p>
        </w:tc>
        <w:tc>
          <w:tcPr>
            <w:tcW w:w="6265" w:type="dxa"/>
            <w:tcBorders>
              <w:bottom w:val="single" w:sz="4" w:space="0" w:color="auto"/>
            </w:tcBorders>
          </w:tcPr>
          <w:p w:rsidR="00DF7317" w:rsidRPr="00322E79" w:rsidRDefault="00DF7317" w:rsidP="00631A82">
            <w:pPr>
              <w:pStyle w:val="af5"/>
            </w:pPr>
            <w:r w:rsidRPr="00322E79">
              <w:t>Явные разностные схемы.  Неявные разностные схемы. Сравнительная характеристика изученных разностных схем. Решение дифференциальных уравнений параболического типа, содержащих первые производные по координатам</w:t>
            </w:r>
          </w:p>
        </w:tc>
      </w:tr>
      <w:tr w:rsidR="00DF7317" w:rsidRPr="00322E79" w:rsidTr="00631A82">
        <w:trPr>
          <w:trHeight w:val="1120"/>
        </w:trPr>
        <w:tc>
          <w:tcPr>
            <w:tcW w:w="3403" w:type="dxa"/>
            <w:tcBorders>
              <w:top w:val="single" w:sz="4" w:space="0" w:color="auto"/>
              <w:bottom w:val="single" w:sz="4" w:space="0" w:color="auto"/>
            </w:tcBorders>
          </w:tcPr>
          <w:p w:rsidR="00DF7317" w:rsidRPr="00322E79" w:rsidRDefault="00DF7317" w:rsidP="00631A82">
            <w:pPr>
              <w:jc w:val="both"/>
              <w:rPr>
                <w:b/>
                <w:i/>
              </w:rPr>
            </w:pPr>
            <w:r w:rsidRPr="00322E79">
              <w:rPr>
                <w:b/>
                <w:i/>
              </w:rPr>
              <w:t>Практ. зан. №11</w:t>
            </w:r>
          </w:p>
          <w:p w:rsidR="00DF7317" w:rsidRPr="00322E79" w:rsidRDefault="00DF7317" w:rsidP="00631A82">
            <w:pPr>
              <w:pStyle w:val="25"/>
              <w:spacing w:line="240" w:lineRule="auto"/>
              <w:rPr>
                <w:b/>
                <w:i w:val="0"/>
              </w:rPr>
            </w:pPr>
            <w:r w:rsidRPr="00322E79">
              <w:rPr>
                <w:b/>
                <w:i w:val="0"/>
              </w:rPr>
              <w:t>Практ. зан. №8 Метод прогонки – метод решения неявной разностной схемы</w:t>
            </w:r>
          </w:p>
        </w:tc>
        <w:tc>
          <w:tcPr>
            <w:tcW w:w="6265" w:type="dxa"/>
            <w:tcBorders>
              <w:top w:val="single" w:sz="4" w:space="0" w:color="auto"/>
              <w:bottom w:val="single" w:sz="4" w:space="0" w:color="auto"/>
            </w:tcBorders>
          </w:tcPr>
          <w:p w:rsidR="00DF7317" w:rsidRPr="00322E79" w:rsidRDefault="00DF7317" w:rsidP="00631A82">
            <w:pPr>
              <w:pStyle w:val="25"/>
              <w:rPr>
                <w:i w:val="0"/>
              </w:rPr>
            </w:pPr>
            <w:r w:rsidRPr="00322E79">
              <w:rPr>
                <w:i w:val="0"/>
              </w:rPr>
              <w:t>Алгоритм метода прогонки</w:t>
            </w:r>
          </w:p>
          <w:p w:rsidR="00DF7317" w:rsidRPr="00322E79" w:rsidRDefault="00DF7317" w:rsidP="00631A82">
            <w:pPr>
              <w:pStyle w:val="af5"/>
            </w:pPr>
            <w:r w:rsidRPr="00322E79">
              <w:t>Разностная схема Кранка-Николсона</w:t>
            </w:r>
          </w:p>
          <w:p w:rsidR="00DF7317" w:rsidRPr="00322E79" w:rsidRDefault="00DF7317" w:rsidP="00631A82"/>
        </w:tc>
      </w:tr>
      <w:tr w:rsidR="00DF7317" w:rsidRPr="00322E79" w:rsidTr="00631A82">
        <w:trPr>
          <w:trHeight w:val="1120"/>
        </w:trPr>
        <w:tc>
          <w:tcPr>
            <w:tcW w:w="3403" w:type="dxa"/>
            <w:tcBorders>
              <w:top w:val="single" w:sz="4" w:space="0" w:color="auto"/>
            </w:tcBorders>
          </w:tcPr>
          <w:p w:rsidR="00DF7317" w:rsidRPr="00322E79" w:rsidRDefault="00DF7317" w:rsidP="00631A82">
            <w:pPr>
              <w:jc w:val="both"/>
              <w:rPr>
                <w:b/>
              </w:rPr>
            </w:pPr>
            <w:r w:rsidRPr="00322E79">
              <w:rPr>
                <w:b/>
              </w:rPr>
              <w:t>Практ. зан. №12</w:t>
            </w:r>
          </w:p>
          <w:p w:rsidR="00DF7317" w:rsidRPr="00322E79" w:rsidRDefault="00DF7317" w:rsidP="00631A82">
            <w:pPr>
              <w:pStyle w:val="25"/>
              <w:spacing w:line="240" w:lineRule="auto"/>
              <w:jc w:val="left"/>
              <w:rPr>
                <w:b/>
                <w:i w:val="0"/>
              </w:rPr>
            </w:pPr>
            <w:r w:rsidRPr="00322E79">
              <w:rPr>
                <w:b/>
                <w:bCs/>
                <w:i w:val="0"/>
              </w:rPr>
              <w:t>Решение дифференциальных уравнений гиперболического типа</w:t>
            </w:r>
          </w:p>
        </w:tc>
        <w:tc>
          <w:tcPr>
            <w:tcW w:w="6265" w:type="dxa"/>
            <w:tcBorders>
              <w:top w:val="single" w:sz="4" w:space="0" w:color="auto"/>
            </w:tcBorders>
          </w:tcPr>
          <w:p w:rsidR="00DF7317" w:rsidRPr="00322E79" w:rsidRDefault="00DF7317" w:rsidP="00631A82">
            <w:pPr>
              <w:pStyle w:val="25"/>
              <w:rPr>
                <w:i w:val="0"/>
              </w:rPr>
            </w:pPr>
            <w:r w:rsidRPr="00322E79">
              <w:rPr>
                <w:i w:val="0"/>
              </w:rPr>
              <w:t>Разностные схемы для решения уравнений гиперболического типа. Решение начально-краевой задачи для уравнения гиперболического типа методом сеток.</w:t>
            </w:r>
          </w:p>
        </w:tc>
      </w:tr>
    </w:tbl>
    <w:p w:rsidR="00DF7317" w:rsidRDefault="00DF7317" w:rsidP="00DF7317">
      <w:pPr>
        <w:ind w:firstLine="520"/>
        <w:jc w:val="both"/>
      </w:pPr>
    </w:p>
    <w:p w:rsidR="00DF7317" w:rsidRDefault="00DF7317" w:rsidP="00DF7317">
      <w:pPr>
        <w:jc w:val="center"/>
        <w:rPr>
          <w:rFonts w:ascii="LiberationSerif-Bold" w:eastAsia="Times New Roman" w:hAnsi="LiberationSerif-Bold"/>
          <w:b/>
          <w:bCs/>
          <w:color w:val="000000"/>
        </w:rPr>
      </w:pPr>
    </w:p>
    <w:p w:rsidR="00DF7317" w:rsidRDefault="00DF7317" w:rsidP="00DF7317">
      <w:pPr>
        <w:jc w:val="center"/>
        <w:rPr>
          <w:rFonts w:ascii="LiberationSerif-Bold" w:eastAsia="Times New Roman" w:hAnsi="LiberationSerif-Bold"/>
          <w:b/>
          <w:bCs/>
          <w:color w:val="000000"/>
        </w:rPr>
      </w:pPr>
      <w:r w:rsidRPr="00921B8D">
        <w:rPr>
          <w:rFonts w:ascii="LiberationSerif-Bold" w:eastAsia="Times New Roman" w:hAnsi="LiberationSerif-Bold"/>
          <w:b/>
          <w:bCs/>
          <w:color w:val="000000"/>
        </w:rPr>
        <w:t>Самостоятельная работа</w:t>
      </w:r>
    </w:p>
    <w:p w:rsidR="00DF7317" w:rsidRPr="00921B8D" w:rsidRDefault="00DF7317" w:rsidP="00DF7317">
      <w:pPr>
        <w:rPr>
          <w:rFonts w:eastAsia="Times New Roman"/>
        </w:rPr>
      </w:pPr>
    </w:p>
    <w:p w:rsidR="00DF7317" w:rsidRPr="00921B8D" w:rsidRDefault="00DF7317" w:rsidP="00DF7317">
      <w:pPr>
        <w:ind w:firstLine="708"/>
        <w:jc w:val="both"/>
        <w:rPr>
          <w:rFonts w:eastAsia="Times New Roman"/>
        </w:rPr>
      </w:pPr>
      <w:r w:rsidRPr="00921B8D">
        <w:rPr>
          <w:rFonts w:ascii="LiberationSerif" w:eastAsia="Times New Roman" w:hAnsi="LiberationSerif"/>
          <w:color w:val="000000"/>
        </w:rPr>
        <w:t>Самостоятельное изучение тем учебной дисциплины способствует закреплению</w:t>
      </w:r>
      <w:r>
        <w:rPr>
          <w:rFonts w:ascii="LiberationSerif" w:eastAsia="Times New Roman" w:hAnsi="LiberationSerif"/>
          <w:color w:val="000000"/>
        </w:rPr>
        <w:t xml:space="preserve"> </w:t>
      </w:r>
      <w:r w:rsidRPr="00921B8D">
        <w:rPr>
          <w:rFonts w:ascii="LiberationSerif" w:eastAsia="Times New Roman" w:hAnsi="LiberationSerif"/>
          <w:color w:val="000000"/>
        </w:rPr>
        <w:t xml:space="preserve">знаний, умений и навыков, полученных в ходе аудиторных занятий, углублению и расширению знаний по отдельным вопросам и темам дисциплины; освоению умений практического использования полученных знаний по разработке мобильных приложений. </w:t>
      </w:r>
    </w:p>
    <w:p w:rsidR="00DF7317" w:rsidRPr="00921B8D" w:rsidRDefault="00DF7317" w:rsidP="00DF7317">
      <w:pPr>
        <w:jc w:val="both"/>
        <w:rPr>
          <w:rFonts w:eastAsia="Times New Roman"/>
        </w:rPr>
      </w:pPr>
      <w:r w:rsidRPr="00921B8D">
        <w:rPr>
          <w:rFonts w:ascii="LiberationSerif-Italic" w:eastAsia="Times New Roman" w:hAnsi="LiberationSerif-Italic"/>
          <w:i/>
          <w:iCs/>
          <w:color w:val="000000"/>
        </w:rPr>
        <w:t>Самостоятельная работа обучающихся по данному курсу</w:t>
      </w:r>
      <w:r w:rsidRPr="00921B8D">
        <w:rPr>
          <w:rFonts w:ascii="LiberationSerif" w:eastAsia="Times New Roman" w:hAnsi="LiberationSerif"/>
          <w:color w:val="000000"/>
        </w:rPr>
        <w:t xml:space="preserve"> заключается: </w:t>
      </w:r>
    </w:p>
    <w:p w:rsidR="00DF7317" w:rsidRPr="00921B8D" w:rsidRDefault="00DF7317" w:rsidP="00DF7317">
      <w:pPr>
        <w:jc w:val="both"/>
        <w:rPr>
          <w:rFonts w:eastAsia="Times New Roman"/>
        </w:rPr>
      </w:pPr>
      <w:r w:rsidRPr="00921B8D">
        <w:rPr>
          <w:rFonts w:ascii="LiberationSerif" w:eastAsia="Times New Roman" w:hAnsi="LiberationSerif"/>
          <w:color w:val="000000"/>
        </w:rPr>
        <w:t>- при подготовке к лекциям и практическим занятиям</w:t>
      </w:r>
      <w:r>
        <w:rPr>
          <w:rFonts w:ascii="LiberationSerif" w:eastAsia="Times New Roman" w:hAnsi="LiberationSerif"/>
          <w:color w:val="000000"/>
        </w:rPr>
        <w:t xml:space="preserve"> в изучении и доработке конспек</w:t>
      </w:r>
      <w:r w:rsidRPr="00921B8D">
        <w:rPr>
          <w:rFonts w:ascii="LiberationSerif" w:eastAsia="Times New Roman" w:hAnsi="LiberationSerif"/>
          <w:color w:val="000000"/>
        </w:rPr>
        <w:t xml:space="preserve">та лекции с применением учебно-методической литературы, подборе дополнительных примеров к теоретическим положениям курса по данной теме; </w:t>
      </w:r>
    </w:p>
    <w:p w:rsidR="00DF7317" w:rsidRPr="00921B8D" w:rsidRDefault="00DF7317" w:rsidP="00DF7317">
      <w:pPr>
        <w:jc w:val="both"/>
        <w:rPr>
          <w:rFonts w:eastAsia="Times New Roman"/>
        </w:rPr>
      </w:pPr>
      <w:r w:rsidRPr="00921B8D">
        <w:rPr>
          <w:rFonts w:ascii="LiberationSerif" w:eastAsia="Times New Roman" w:hAnsi="LiberationSerif"/>
          <w:color w:val="000000"/>
        </w:rPr>
        <w:t xml:space="preserve">- при подготовке к </w:t>
      </w:r>
      <w:r>
        <w:rPr>
          <w:rFonts w:ascii="LiberationSerif" w:eastAsia="Times New Roman" w:hAnsi="LiberationSerif"/>
          <w:color w:val="000000"/>
        </w:rPr>
        <w:t>практическим занятиям, выполнение</w:t>
      </w:r>
      <w:r w:rsidRPr="00921B8D">
        <w:rPr>
          <w:rFonts w:ascii="LiberationSerif" w:eastAsia="Times New Roman" w:hAnsi="LiberationSerif"/>
          <w:color w:val="000000"/>
        </w:rPr>
        <w:t xml:space="preserve"> своего варианта задания по данной теме; </w:t>
      </w:r>
    </w:p>
    <w:p w:rsidR="00DF7317" w:rsidRPr="00921B8D" w:rsidRDefault="00DF7317" w:rsidP="00DF7317">
      <w:pPr>
        <w:jc w:val="both"/>
        <w:rPr>
          <w:rFonts w:eastAsia="Times New Roman"/>
        </w:rPr>
      </w:pPr>
      <w:r w:rsidRPr="00921B8D">
        <w:rPr>
          <w:rFonts w:ascii="LiberationSerif" w:eastAsia="Times New Roman" w:hAnsi="LiberationSerif"/>
          <w:color w:val="000000"/>
        </w:rPr>
        <w:t>- при самостоятельном изучении отдельных вопросов</w:t>
      </w:r>
      <w:r>
        <w:rPr>
          <w:rFonts w:ascii="LiberationSerif" w:eastAsia="Times New Roman" w:hAnsi="LiberationSerif"/>
          <w:color w:val="000000"/>
        </w:rPr>
        <w:t xml:space="preserve"> и тем курса с применением реко</w:t>
      </w:r>
      <w:r w:rsidRPr="00921B8D">
        <w:rPr>
          <w:rFonts w:ascii="LiberationSerif" w:eastAsia="Times New Roman" w:hAnsi="LiberationSerif"/>
          <w:color w:val="000000"/>
        </w:rPr>
        <w:t xml:space="preserve">мендуемой учебно-методической литературы; </w:t>
      </w:r>
    </w:p>
    <w:p w:rsidR="00DF7317" w:rsidRDefault="00DF7317" w:rsidP="00DF7317">
      <w:pPr>
        <w:jc w:val="both"/>
        <w:rPr>
          <w:b/>
        </w:rPr>
      </w:pPr>
      <w:r w:rsidRPr="00921B8D">
        <w:rPr>
          <w:rFonts w:ascii="LiberationSerif" w:eastAsia="Times New Roman" w:hAnsi="LiberationSerif"/>
          <w:color w:val="000000"/>
        </w:rPr>
        <w:lastRenderedPageBreak/>
        <w:t>- при подготовке к экзамену в изучении, осмыслении и повторении пройденного теор</w:t>
      </w:r>
      <w:r>
        <w:rPr>
          <w:rFonts w:ascii="LiberationSerif" w:eastAsia="Times New Roman" w:hAnsi="LiberationSerif"/>
          <w:color w:val="000000"/>
        </w:rPr>
        <w:t>е</w:t>
      </w:r>
      <w:r w:rsidRPr="00921B8D">
        <w:rPr>
          <w:rFonts w:ascii="LiberationSerif" w:eastAsia="Times New Roman" w:hAnsi="LiberationSerif"/>
          <w:color w:val="000000"/>
        </w:rPr>
        <w:t xml:space="preserve">тического материала и выполненных практических заданий с применением конспекта лекций и учебно-методической литературы. </w:t>
      </w:r>
      <w:r>
        <w:rPr>
          <w:b/>
        </w:rPr>
        <w:t xml:space="preserve">  </w:t>
      </w:r>
    </w:p>
    <w:p w:rsidR="00DF7317" w:rsidRDefault="00DF7317" w:rsidP="00DF7317">
      <w:pPr>
        <w:jc w:val="both"/>
        <w:rPr>
          <w:b/>
          <w:lang w:val="ky-KG"/>
        </w:rPr>
      </w:pPr>
    </w:p>
    <w:p w:rsidR="00B60B8A" w:rsidRDefault="00B60B8A" w:rsidP="00B60B8A">
      <w:pPr>
        <w:jc w:val="center"/>
        <w:rPr>
          <w:b/>
        </w:rPr>
      </w:pPr>
    </w:p>
    <w:p w:rsidR="00B60B8A" w:rsidRPr="00902186" w:rsidRDefault="00B60B8A" w:rsidP="00B60B8A">
      <w:pPr>
        <w:tabs>
          <w:tab w:val="left" w:pos="3960"/>
        </w:tabs>
        <w:jc w:val="center"/>
        <w:rPr>
          <w:b/>
        </w:rPr>
      </w:pPr>
      <w:r>
        <w:rPr>
          <w:b/>
        </w:rPr>
        <w:t xml:space="preserve">5. </w:t>
      </w:r>
      <w:r w:rsidRPr="00902186">
        <w:rPr>
          <w:b/>
        </w:rPr>
        <w:t>Перечень контрольных вопросов теоретического курса</w:t>
      </w:r>
    </w:p>
    <w:p w:rsidR="00B60B8A" w:rsidRPr="00902186" w:rsidRDefault="00B60B8A" w:rsidP="00B60B8A">
      <w:pPr>
        <w:jc w:val="center"/>
        <w:rPr>
          <w:b/>
        </w:rPr>
      </w:pPr>
      <w:r w:rsidRPr="00902186">
        <w:rPr>
          <w:b/>
        </w:rPr>
        <w:t xml:space="preserve"> </w:t>
      </w:r>
      <w:r w:rsidRPr="00902186">
        <w:rPr>
          <w:b/>
          <w:color w:val="000000"/>
          <w:shd w:val="clear" w:color="auto" w:fill="FFFFFF"/>
        </w:rPr>
        <w:t>«</w:t>
      </w:r>
      <w:r w:rsidRPr="00902186">
        <w:rPr>
          <w:bCs/>
        </w:rPr>
        <w:t>Численные методы решение задач уравнения  математической физики</w:t>
      </w:r>
      <w:r w:rsidRPr="00902186">
        <w:rPr>
          <w:b/>
          <w:color w:val="000000"/>
          <w:shd w:val="clear" w:color="auto" w:fill="FFFFFF"/>
        </w:rPr>
        <w:t>»</w:t>
      </w:r>
    </w:p>
    <w:tbl>
      <w:tblPr>
        <w:tblStyle w:val="a4"/>
        <w:tblW w:w="9527"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527"/>
      </w:tblGrid>
      <w:tr w:rsidR="00B60B8A" w:rsidRPr="00902186" w:rsidTr="00E64FB9">
        <w:tc>
          <w:tcPr>
            <w:tcW w:w="9527" w:type="dxa"/>
          </w:tcPr>
          <w:p w:rsidR="00B60B8A" w:rsidRPr="00902186" w:rsidRDefault="00B60B8A" w:rsidP="00B60B8A">
            <w:pPr>
              <w:pStyle w:val="af5"/>
              <w:numPr>
                <w:ilvl w:val="0"/>
                <w:numId w:val="20"/>
              </w:numPr>
              <w:spacing w:line="240" w:lineRule="auto"/>
              <w:ind w:left="714" w:hanging="357"/>
            </w:pPr>
            <w:r w:rsidRPr="00902186">
              <w:t>Метод приведения уравнений к безразмерному виду.</w:t>
            </w:r>
          </w:p>
          <w:p w:rsidR="00B60B8A" w:rsidRPr="00902186" w:rsidRDefault="00B60B8A" w:rsidP="00B60B8A">
            <w:pPr>
              <w:pStyle w:val="25"/>
              <w:numPr>
                <w:ilvl w:val="0"/>
                <w:numId w:val="20"/>
              </w:numPr>
              <w:spacing w:line="240" w:lineRule="auto"/>
              <w:ind w:left="714" w:hanging="357"/>
              <w:rPr>
                <w:i w:val="0"/>
              </w:rPr>
            </w:pPr>
            <w:r w:rsidRPr="00902186">
              <w:rPr>
                <w:i w:val="0"/>
              </w:rPr>
              <w:t xml:space="preserve">Безразмерные переменные и необходимость их использования. </w:t>
            </w:r>
          </w:p>
          <w:p w:rsidR="00B60B8A" w:rsidRPr="00902186" w:rsidRDefault="00B60B8A" w:rsidP="00B60B8A">
            <w:pPr>
              <w:pStyle w:val="25"/>
              <w:numPr>
                <w:ilvl w:val="0"/>
                <w:numId w:val="20"/>
              </w:numPr>
              <w:spacing w:line="240" w:lineRule="auto"/>
              <w:ind w:left="714" w:hanging="357"/>
              <w:rPr>
                <w:i w:val="0"/>
              </w:rPr>
            </w:pPr>
            <w:r w:rsidRPr="00902186">
              <w:rPr>
                <w:i w:val="0"/>
              </w:rPr>
              <w:t xml:space="preserve">Методика определения неизвестных характерных параметров процесса. </w:t>
            </w:r>
          </w:p>
          <w:p w:rsidR="00B60B8A" w:rsidRPr="00902186" w:rsidRDefault="00B60B8A" w:rsidP="00B60B8A">
            <w:pPr>
              <w:pStyle w:val="25"/>
              <w:numPr>
                <w:ilvl w:val="0"/>
                <w:numId w:val="20"/>
              </w:numPr>
              <w:spacing w:line="240" w:lineRule="auto"/>
              <w:ind w:left="714" w:hanging="357"/>
              <w:rPr>
                <w:i w:val="0"/>
              </w:rPr>
            </w:pPr>
            <w:r w:rsidRPr="00902186">
              <w:rPr>
                <w:i w:val="0"/>
              </w:rPr>
              <w:t xml:space="preserve">Аппроксимация простейших дифференциальных операторов. </w:t>
            </w:r>
          </w:p>
          <w:p w:rsidR="00B60B8A" w:rsidRPr="00902186" w:rsidRDefault="00B60B8A" w:rsidP="00B60B8A">
            <w:pPr>
              <w:pStyle w:val="25"/>
              <w:numPr>
                <w:ilvl w:val="0"/>
                <w:numId w:val="20"/>
              </w:numPr>
              <w:spacing w:line="240" w:lineRule="auto"/>
              <w:ind w:left="714" w:hanging="357"/>
              <w:rPr>
                <w:i w:val="0"/>
              </w:rPr>
            </w:pPr>
            <w:r w:rsidRPr="00902186">
              <w:rPr>
                <w:i w:val="0"/>
              </w:rPr>
              <w:t xml:space="preserve">Разностная аппроксимация производной первого порядка. </w:t>
            </w:r>
          </w:p>
          <w:p w:rsidR="00B60B8A" w:rsidRPr="00902186" w:rsidRDefault="00B60B8A" w:rsidP="00B60B8A">
            <w:pPr>
              <w:pStyle w:val="25"/>
              <w:numPr>
                <w:ilvl w:val="0"/>
                <w:numId w:val="20"/>
              </w:numPr>
              <w:spacing w:line="240" w:lineRule="auto"/>
              <w:ind w:left="714" w:hanging="357"/>
              <w:rPr>
                <w:i w:val="0"/>
              </w:rPr>
            </w:pPr>
            <w:r w:rsidRPr="00902186">
              <w:rPr>
                <w:i w:val="0"/>
              </w:rPr>
              <w:t xml:space="preserve">Понятие порядка аппроксимации. </w:t>
            </w:r>
          </w:p>
          <w:p w:rsidR="00B60B8A" w:rsidRPr="00B60B8A" w:rsidRDefault="00B60B8A" w:rsidP="00B60B8A">
            <w:pPr>
              <w:pStyle w:val="25"/>
              <w:numPr>
                <w:ilvl w:val="0"/>
                <w:numId w:val="20"/>
              </w:numPr>
              <w:spacing w:line="240" w:lineRule="auto"/>
              <w:ind w:left="714" w:hanging="357"/>
              <w:rPr>
                <w:i w:val="0"/>
              </w:rPr>
            </w:pPr>
            <w:r w:rsidRPr="00902186">
              <w:rPr>
                <w:i w:val="0"/>
              </w:rPr>
              <w:t>Разностная аппроксим</w:t>
            </w:r>
            <w:r w:rsidRPr="00B60B8A">
              <w:rPr>
                <w:i w:val="0"/>
              </w:rPr>
              <w:t xml:space="preserve">ация производной второго порядка. </w:t>
            </w:r>
          </w:p>
          <w:p w:rsidR="00B60B8A" w:rsidRPr="00B60B8A" w:rsidRDefault="00B60B8A" w:rsidP="00B60B8A">
            <w:pPr>
              <w:pStyle w:val="25"/>
              <w:numPr>
                <w:ilvl w:val="0"/>
                <w:numId w:val="20"/>
              </w:numPr>
              <w:spacing w:line="240" w:lineRule="auto"/>
              <w:ind w:left="714" w:hanging="357"/>
              <w:rPr>
                <w:i w:val="0"/>
              </w:rPr>
            </w:pPr>
            <w:r w:rsidRPr="00B60B8A">
              <w:rPr>
                <w:i w:val="0"/>
              </w:rPr>
              <w:t xml:space="preserve">Аппроксимация дифференциальных уравнений. </w:t>
            </w:r>
          </w:p>
          <w:p w:rsidR="00B60B8A" w:rsidRPr="00B60B8A" w:rsidRDefault="00B60B8A" w:rsidP="00B60B8A">
            <w:pPr>
              <w:pStyle w:val="af0"/>
              <w:numPr>
                <w:ilvl w:val="0"/>
                <w:numId w:val="20"/>
              </w:numPr>
              <w:ind w:left="714" w:hanging="357"/>
              <w:jc w:val="both"/>
              <w:rPr>
                <w:rFonts w:ascii="Times New Roman" w:hAnsi="Times New Roman" w:cs="Times New Roman"/>
                <w:sz w:val="24"/>
                <w:szCs w:val="24"/>
              </w:rPr>
            </w:pPr>
            <w:r w:rsidRPr="00B60B8A">
              <w:rPr>
                <w:rFonts w:ascii="Times New Roman" w:hAnsi="Times New Roman" w:cs="Times New Roman"/>
                <w:sz w:val="24"/>
                <w:szCs w:val="24"/>
              </w:rPr>
              <w:t>Как определить количество дополнительных или начальных условий в задаче Коши?</w:t>
            </w:r>
          </w:p>
          <w:p w:rsidR="00B60B8A" w:rsidRPr="00B60B8A" w:rsidRDefault="00B60B8A" w:rsidP="00B60B8A">
            <w:pPr>
              <w:pStyle w:val="af0"/>
              <w:numPr>
                <w:ilvl w:val="0"/>
                <w:numId w:val="20"/>
              </w:numPr>
              <w:ind w:left="714" w:hanging="357"/>
              <w:jc w:val="both"/>
              <w:rPr>
                <w:rFonts w:ascii="Times New Roman" w:hAnsi="Times New Roman" w:cs="Times New Roman"/>
                <w:sz w:val="24"/>
                <w:szCs w:val="24"/>
              </w:rPr>
            </w:pPr>
            <w:r w:rsidRPr="00B60B8A">
              <w:rPr>
                <w:rFonts w:ascii="Times New Roman" w:hAnsi="Times New Roman" w:cs="Times New Roman"/>
                <w:sz w:val="24"/>
                <w:szCs w:val="24"/>
              </w:rPr>
              <w:t>Какие типы линейных дифференциальных уравнений с частными производными второго порядка Вы знаете?</w:t>
            </w:r>
          </w:p>
          <w:p w:rsidR="00B60B8A" w:rsidRPr="00B60B8A" w:rsidRDefault="00B60B8A" w:rsidP="00B60B8A">
            <w:pPr>
              <w:pStyle w:val="af0"/>
              <w:numPr>
                <w:ilvl w:val="0"/>
                <w:numId w:val="20"/>
              </w:numPr>
              <w:ind w:left="714" w:hanging="357"/>
              <w:jc w:val="both"/>
              <w:rPr>
                <w:rFonts w:ascii="Times New Roman" w:hAnsi="Times New Roman" w:cs="Times New Roman"/>
                <w:sz w:val="24"/>
                <w:szCs w:val="24"/>
              </w:rPr>
            </w:pPr>
            <w:r w:rsidRPr="00B60B8A">
              <w:rPr>
                <w:rFonts w:ascii="Times New Roman" w:hAnsi="Times New Roman" w:cs="Times New Roman"/>
                <w:sz w:val="24"/>
                <w:szCs w:val="24"/>
              </w:rPr>
              <w:t>Что нужно вычислить, чтобы установить тип линейного уравнения с частными производными второго порядка?</w:t>
            </w:r>
          </w:p>
          <w:p w:rsidR="00B60B8A" w:rsidRPr="00B60B8A" w:rsidRDefault="00B60B8A" w:rsidP="00B60B8A">
            <w:pPr>
              <w:pStyle w:val="af0"/>
              <w:numPr>
                <w:ilvl w:val="0"/>
                <w:numId w:val="20"/>
              </w:numPr>
              <w:ind w:left="714" w:hanging="357"/>
              <w:jc w:val="both"/>
              <w:rPr>
                <w:rFonts w:ascii="Times New Roman" w:hAnsi="Times New Roman" w:cs="Times New Roman"/>
                <w:sz w:val="24"/>
                <w:szCs w:val="24"/>
              </w:rPr>
            </w:pPr>
            <w:r w:rsidRPr="00B60B8A">
              <w:rPr>
                <w:rFonts w:ascii="Times New Roman" w:hAnsi="Times New Roman" w:cs="Times New Roman"/>
                <w:sz w:val="24"/>
                <w:szCs w:val="24"/>
              </w:rPr>
              <w:t>Какое уравнение с частными производными второго порядка называется волновым?</w:t>
            </w:r>
          </w:p>
          <w:p w:rsidR="00B60B8A" w:rsidRPr="00B60B8A" w:rsidRDefault="00B60B8A" w:rsidP="00B60B8A">
            <w:pPr>
              <w:pStyle w:val="af0"/>
              <w:numPr>
                <w:ilvl w:val="0"/>
                <w:numId w:val="20"/>
              </w:numPr>
              <w:ind w:left="714" w:hanging="357"/>
              <w:jc w:val="both"/>
              <w:rPr>
                <w:rFonts w:ascii="Times New Roman" w:hAnsi="Times New Roman" w:cs="Times New Roman"/>
                <w:sz w:val="24"/>
                <w:szCs w:val="24"/>
              </w:rPr>
            </w:pPr>
            <w:r w:rsidRPr="00B60B8A">
              <w:rPr>
                <w:rFonts w:ascii="Times New Roman" w:hAnsi="Times New Roman" w:cs="Times New Roman"/>
                <w:sz w:val="24"/>
                <w:szCs w:val="24"/>
              </w:rPr>
              <w:t>Как найти решение по методу Даламбера?</w:t>
            </w:r>
          </w:p>
          <w:p w:rsidR="00B60B8A" w:rsidRPr="00B60B8A" w:rsidRDefault="00B60B8A" w:rsidP="00B60B8A">
            <w:pPr>
              <w:pStyle w:val="af0"/>
              <w:numPr>
                <w:ilvl w:val="0"/>
                <w:numId w:val="20"/>
              </w:numPr>
              <w:ind w:left="714" w:hanging="357"/>
              <w:jc w:val="both"/>
              <w:rPr>
                <w:rFonts w:ascii="Times New Roman" w:hAnsi="Times New Roman" w:cs="Times New Roman"/>
                <w:sz w:val="24"/>
                <w:szCs w:val="24"/>
              </w:rPr>
            </w:pPr>
            <w:r w:rsidRPr="00B60B8A">
              <w:rPr>
                <w:rFonts w:ascii="Times New Roman" w:hAnsi="Times New Roman" w:cs="Times New Roman"/>
                <w:sz w:val="24"/>
                <w:szCs w:val="24"/>
              </w:rPr>
              <w:t>Как применить решение Даламбера к случаю полубесконечной струны?</w:t>
            </w:r>
          </w:p>
          <w:p w:rsidR="00B60B8A" w:rsidRPr="00B60B8A" w:rsidRDefault="00B60B8A" w:rsidP="00B60B8A">
            <w:pPr>
              <w:pStyle w:val="af0"/>
              <w:numPr>
                <w:ilvl w:val="0"/>
                <w:numId w:val="20"/>
              </w:numPr>
              <w:ind w:left="714" w:hanging="357"/>
              <w:jc w:val="both"/>
              <w:rPr>
                <w:rFonts w:ascii="Times New Roman" w:hAnsi="Times New Roman" w:cs="Times New Roman"/>
                <w:sz w:val="24"/>
                <w:szCs w:val="24"/>
              </w:rPr>
            </w:pPr>
            <w:r w:rsidRPr="00B60B8A">
              <w:rPr>
                <w:rFonts w:ascii="Times New Roman" w:hAnsi="Times New Roman" w:cs="Times New Roman"/>
                <w:sz w:val="24"/>
                <w:szCs w:val="24"/>
              </w:rPr>
              <w:t>В чем отличия решений Даламбера и Фурье?</w:t>
            </w:r>
          </w:p>
          <w:p w:rsidR="00B60B8A" w:rsidRPr="00B60B8A" w:rsidRDefault="00B60B8A" w:rsidP="00B60B8A">
            <w:pPr>
              <w:pStyle w:val="af0"/>
              <w:numPr>
                <w:ilvl w:val="0"/>
                <w:numId w:val="20"/>
              </w:numPr>
              <w:ind w:left="714" w:hanging="357"/>
              <w:jc w:val="both"/>
              <w:rPr>
                <w:rFonts w:ascii="Times New Roman" w:hAnsi="Times New Roman" w:cs="Times New Roman"/>
                <w:sz w:val="24"/>
                <w:szCs w:val="24"/>
              </w:rPr>
            </w:pPr>
            <w:r w:rsidRPr="00B60B8A">
              <w:rPr>
                <w:rFonts w:ascii="Times New Roman" w:hAnsi="Times New Roman" w:cs="Times New Roman"/>
                <w:sz w:val="24"/>
                <w:szCs w:val="24"/>
              </w:rPr>
              <w:t>Чем метод Даламбера предпочитительнее методы Фурье?</w:t>
            </w:r>
          </w:p>
          <w:p w:rsidR="00B60B8A" w:rsidRPr="00B60B8A" w:rsidRDefault="00B60B8A" w:rsidP="00B60B8A">
            <w:pPr>
              <w:pStyle w:val="25"/>
              <w:numPr>
                <w:ilvl w:val="0"/>
                <w:numId w:val="20"/>
              </w:numPr>
              <w:spacing w:line="240" w:lineRule="auto"/>
              <w:ind w:left="714" w:hanging="357"/>
              <w:rPr>
                <w:i w:val="0"/>
              </w:rPr>
            </w:pPr>
            <w:r w:rsidRPr="00B60B8A">
              <w:rPr>
                <w:i w:val="0"/>
              </w:rPr>
              <w:t>Какое уравнение называется уравнением Лапласа?</w:t>
            </w:r>
          </w:p>
          <w:p w:rsidR="00B60B8A" w:rsidRPr="00902186" w:rsidRDefault="00B60B8A" w:rsidP="00B60B8A">
            <w:pPr>
              <w:pStyle w:val="25"/>
              <w:numPr>
                <w:ilvl w:val="0"/>
                <w:numId w:val="20"/>
              </w:numPr>
              <w:spacing w:line="240" w:lineRule="auto"/>
              <w:ind w:left="714" w:hanging="357"/>
              <w:rPr>
                <w:i w:val="0"/>
              </w:rPr>
            </w:pPr>
            <w:r w:rsidRPr="00902186">
              <w:rPr>
                <w:i w:val="0"/>
              </w:rPr>
              <w:t>Какое уравнение называется уравнением Пуассона</w:t>
            </w:r>
            <w:r w:rsidRPr="00902186">
              <w:t>?</w:t>
            </w:r>
          </w:p>
          <w:p w:rsidR="00B60B8A" w:rsidRPr="00902186" w:rsidRDefault="00B60B8A" w:rsidP="00B60B8A">
            <w:pPr>
              <w:pStyle w:val="25"/>
              <w:numPr>
                <w:ilvl w:val="0"/>
                <w:numId w:val="20"/>
              </w:numPr>
              <w:spacing w:line="240" w:lineRule="auto"/>
              <w:ind w:left="714" w:hanging="357"/>
              <w:rPr>
                <w:i w:val="0"/>
              </w:rPr>
            </w:pPr>
            <w:r w:rsidRPr="00902186">
              <w:rPr>
                <w:i w:val="0"/>
              </w:rPr>
              <w:t>Что называется задачей Дирихле?</w:t>
            </w:r>
          </w:p>
          <w:p w:rsidR="00B60B8A" w:rsidRPr="00902186" w:rsidRDefault="00B60B8A" w:rsidP="00B60B8A">
            <w:pPr>
              <w:pStyle w:val="25"/>
              <w:numPr>
                <w:ilvl w:val="0"/>
                <w:numId w:val="20"/>
              </w:numPr>
              <w:spacing w:line="240" w:lineRule="auto"/>
              <w:ind w:left="714" w:hanging="357"/>
            </w:pPr>
            <w:r w:rsidRPr="00902186">
              <w:rPr>
                <w:i w:val="0"/>
              </w:rPr>
              <w:t>Что называется задачей Неймана?</w:t>
            </w:r>
          </w:p>
          <w:p w:rsidR="00B60B8A" w:rsidRPr="00902186" w:rsidRDefault="00B60B8A" w:rsidP="00B60B8A">
            <w:pPr>
              <w:pStyle w:val="25"/>
              <w:numPr>
                <w:ilvl w:val="0"/>
                <w:numId w:val="20"/>
              </w:numPr>
              <w:spacing w:line="240" w:lineRule="auto"/>
              <w:ind w:left="714" w:hanging="357"/>
              <w:rPr>
                <w:i w:val="0"/>
              </w:rPr>
            </w:pPr>
            <w:r w:rsidRPr="00902186">
              <w:rPr>
                <w:i w:val="0"/>
              </w:rPr>
              <w:t xml:space="preserve">Понятие разностной сетки. </w:t>
            </w:r>
          </w:p>
          <w:p w:rsidR="00B60B8A" w:rsidRPr="00902186" w:rsidRDefault="00B60B8A" w:rsidP="00B60B8A">
            <w:pPr>
              <w:pStyle w:val="25"/>
              <w:numPr>
                <w:ilvl w:val="0"/>
                <w:numId w:val="20"/>
              </w:numPr>
              <w:spacing w:line="240" w:lineRule="auto"/>
              <w:ind w:left="714" w:hanging="357"/>
              <w:rPr>
                <w:i w:val="0"/>
              </w:rPr>
            </w:pPr>
            <w:r w:rsidRPr="00902186">
              <w:rPr>
                <w:i w:val="0"/>
              </w:rPr>
              <w:t xml:space="preserve">Понятие разностной схемы. </w:t>
            </w:r>
          </w:p>
          <w:p w:rsidR="00B60B8A" w:rsidRPr="00902186" w:rsidRDefault="00B60B8A" w:rsidP="00B60B8A">
            <w:pPr>
              <w:pStyle w:val="25"/>
              <w:numPr>
                <w:ilvl w:val="0"/>
                <w:numId w:val="20"/>
              </w:numPr>
              <w:spacing w:line="240" w:lineRule="auto"/>
              <w:ind w:left="714" w:hanging="357"/>
              <w:rPr>
                <w:i w:val="0"/>
              </w:rPr>
            </w:pPr>
            <w:r w:rsidRPr="00902186">
              <w:rPr>
                <w:i w:val="0"/>
              </w:rPr>
              <w:t>Порядок</w:t>
            </w:r>
            <w:r w:rsidRPr="00902186">
              <w:rPr>
                <w:i w:val="0"/>
                <w:color w:val="0000FF"/>
              </w:rPr>
              <w:t xml:space="preserve"> </w:t>
            </w:r>
            <w:r w:rsidRPr="00902186">
              <w:rPr>
                <w:i w:val="0"/>
              </w:rPr>
              <w:t xml:space="preserve">аппроксимации разностной схемы. </w:t>
            </w:r>
          </w:p>
          <w:p w:rsidR="00B60B8A" w:rsidRPr="00902186" w:rsidRDefault="00B60B8A" w:rsidP="00B60B8A">
            <w:pPr>
              <w:pStyle w:val="25"/>
              <w:numPr>
                <w:ilvl w:val="0"/>
                <w:numId w:val="20"/>
              </w:numPr>
              <w:spacing w:line="240" w:lineRule="auto"/>
              <w:ind w:left="714" w:hanging="357"/>
              <w:rPr>
                <w:i w:val="0"/>
              </w:rPr>
            </w:pPr>
            <w:r w:rsidRPr="00902186">
              <w:rPr>
                <w:i w:val="0"/>
              </w:rPr>
              <w:t>Аппроксимация начальных и граничных условий.</w:t>
            </w:r>
          </w:p>
        </w:tc>
      </w:tr>
      <w:tr w:rsidR="00B60B8A" w:rsidRPr="00902186" w:rsidTr="00E64FB9">
        <w:tc>
          <w:tcPr>
            <w:tcW w:w="9527" w:type="dxa"/>
          </w:tcPr>
          <w:p w:rsidR="00B60B8A" w:rsidRPr="00902186" w:rsidRDefault="00B60B8A" w:rsidP="00B60B8A">
            <w:pPr>
              <w:pStyle w:val="af5"/>
              <w:numPr>
                <w:ilvl w:val="0"/>
                <w:numId w:val="20"/>
              </w:numPr>
              <w:spacing w:line="240" w:lineRule="auto"/>
              <w:ind w:left="714" w:hanging="357"/>
            </w:pPr>
            <w:r w:rsidRPr="00902186">
              <w:t xml:space="preserve">Понятие устойчивости разностных схем. </w:t>
            </w:r>
          </w:p>
          <w:p w:rsidR="00B60B8A" w:rsidRPr="00902186" w:rsidRDefault="00B60B8A" w:rsidP="00B60B8A">
            <w:pPr>
              <w:pStyle w:val="af5"/>
              <w:numPr>
                <w:ilvl w:val="0"/>
                <w:numId w:val="20"/>
              </w:numPr>
              <w:spacing w:line="240" w:lineRule="auto"/>
              <w:ind w:left="714" w:hanging="357"/>
            </w:pPr>
            <w:r w:rsidRPr="00902186">
              <w:t>Погрешность решения разностной схемы.</w:t>
            </w:r>
          </w:p>
          <w:p w:rsidR="00B60B8A" w:rsidRPr="00902186" w:rsidRDefault="00B60B8A" w:rsidP="00B60B8A">
            <w:pPr>
              <w:pStyle w:val="af5"/>
              <w:numPr>
                <w:ilvl w:val="0"/>
                <w:numId w:val="20"/>
              </w:numPr>
              <w:spacing w:line="240" w:lineRule="auto"/>
              <w:ind w:left="714" w:hanging="357"/>
              <w:rPr>
                <w:bCs/>
              </w:rPr>
            </w:pPr>
            <w:r w:rsidRPr="00902186">
              <w:t>Необходимое условие устойчивости разностных схем.</w:t>
            </w:r>
            <w:r w:rsidRPr="00902186">
              <w:rPr>
                <w:bCs/>
              </w:rPr>
              <w:t xml:space="preserve"> </w:t>
            </w:r>
          </w:p>
          <w:p w:rsidR="00B60B8A" w:rsidRPr="00902186" w:rsidRDefault="00B60B8A" w:rsidP="00B60B8A">
            <w:pPr>
              <w:pStyle w:val="af5"/>
              <w:numPr>
                <w:ilvl w:val="0"/>
                <w:numId w:val="20"/>
              </w:numPr>
              <w:spacing w:line="240" w:lineRule="auto"/>
              <w:ind w:left="714" w:hanging="357"/>
            </w:pPr>
            <w:r w:rsidRPr="00902186">
              <w:t xml:space="preserve">Доказательство условной устойчивости явной разностной схемы, аппроксимирующей дифференциальное уравнение параболического типа. </w:t>
            </w:r>
          </w:p>
          <w:p w:rsidR="00B60B8A" w:rsidRPr="00902186" w:rsidRDefault="00B60B8A" w:rsidP="00B60B8A">
            <w:pPr>
              <w:pStyle w:val="af5"/>
              <w:numPr>
                <w:ilvl w:val="0"/>
                <w:numId w:val="20"/>
              </w:numPr>
              <w:spacing w:line="240" w:lineRule="auto"/>
              <w:ind w:left="714" w:hanging="357"/>
              <w:rPr>
                <w:bCs/>
              </w:rPr>
            </w:pPr>
            <w:r w:rsidRPr="00902186">
              <w:t>Доказательство абсолютной устойчивости неявной разностной схемы, аппроксимирующей дифференциальное уравнение параболического типа</w:t>
            </w:r>
          </w:p>
        </w:tc>
      </w:tr>
      <w:tr w:rsidR="00B60B8A" w:rsidRPr="00902186" w:rsidTr="00E64FB9">
        <w:tc>
          <w:tcPr>
            <w:tcW w:w="9527" w:type="dxa"/>
          </w:tcPr>
          <w:p w:rsidR="00B60B8A" w:rsidRPr="00902186" w:rsidRDefault="00B60B8A" w:rsidP="00E64FB9">
            <w:pPr>
              <w:pStyle w:val="af5"/>
              <w:numPr>
                <w:ilvl w:val="0"/>
                <w:numId w:val="20"/>
              </w:numPr>
              <w:spacing w:line="240" w:lineRule="auto"/>
              <w:jc w:val="left"/>
              <w:rPr>
                <w:bCs/>
              </w:rPr>
            </w:pPr>
            <w:r w:rsidRPr="00902186">
              <w:rPr>
                <w:bCs/>
              </w:rPr>
              <w:t>Решение дифференциальных уравнений параболического типа.</w:t>
            </w:r>
          </w:p>
          <w:p w:rsidR="00B60B8A" w:rsidRPr="00902186" w:rsidRDefault="00B60B8A" w:rsidP="00E64FB9">
            <w:pPr>
              <w:pStyle w:val="af5"/>
              <w:numPr>
                <w:ilvl w:val="0"/>
                <w:numId w:val="20"/>
              </w:numPr>
              <w:spacing w:line="240" w:lineRule="auto"/>
              <w:jc w:val="left"/>
              <w:rPr>
                <w:bCs/>
              </w:rPr>
            </w:pPr>
            <w:r w:rsidRPr="00902186">
              <w:t xml:space="preserve">Явная разностная схема. </w:t>
            </w:r>
          </w:p>
          <w:p w:rsidR="00B60B8A" w:rsidRPr="00902186" w:rsidRDefault="00B60B8A" w:rsidP="00E64FB9">
            <w:pPr>
              <w:pStyle w:val="af5"/>
              <w:numPr>
                <w:ilvl w:val="0"/>
                <w:numId w:val="20"/>
              </w:numPr>
              <w:spacing w:line="240" w:lineRule="auto"/>
              <w:jc w:val="left"/>
              <w:rPr>
                <w:bCs/>
              </w:rPr>
            </w:pPr>
            <w:r w:rsidRPr="00902186">
              <w:t xml:space="preserve">Характеристика явной разностной схемы. </w:t>
            </w:r>
          </w:p>
          <w:p w:rsidR="00B60B8A" w:rsidRPr="00902186" w:rsidRDefault="00B60B8A" w:rsidP="00E64FB9">
            <w:pPr>
              <w:pStyle w:val="af5"/>
              <w:numPr>
                <w:ilvl w:val="0"/>
                <w:numId w:val="20"/>
              </w:numPr>
              <w:spacing w:line="240" w:lineRule="auto"/>
              <w:jc w:val="left"/>
              <w:rPr>
                <w:bCs/>
              </w:rPr>
            </w:pPr>
            <w:r w:rsidRPr="00902186">
              <w:t xml:space="preserve">Метод решения явной разностной схемы. </w:t>
            </w:r>
          </w:p>
          <w:p w:rsidR="00B60B8A" w:rsidRPr="00902186" w:rsidRDefault="00B60B8A" w:rsidP="00E64FB9">
            <w:pPr>
              <w:pStyle w:val="af5"/>
              <w:numPr>
                <w:ilvl w:val="0"/>
                <w:numId w:val="20"/>
              </w:numPr>
              <w:spacing w:line="240" w:lineRule="auto"/>
              <w:jc w:val="left"/>
              <w:rPr>
                <w:bCs/>
              </w:rPr>
            </w:pPr>
            <w:r w:rsidRPr="00902186">
              <w:t>Алгоритм решения явной разностной схемы.</w:t>
            </w:r>
          </w:p>
          <w:p w:rsidR="00B60B8A" w:rsidRPr="00902186" w:rsidRDefault="00B60B8A" w:rsidP="00E64FB9">
            <w:pPr>
              <w:pStyle w:val="af5"/>
              <w:numPr>
                <w:ilvl w:val="0"/>
                <w:numId w:val="20"/>
              </w:numPr>
              <w:spacing w:line="240" w:lineRule="auto"/>
              <w:jc w:val="left"/>
              <w:rPr>
                <w:bCs/>
              </w:rPr>
            </w:pPr>
            <w:r w:rsidRPr="00902186">
              <w:t>Неявная разностная схема.</w:t>
            </w:r>
          </w:p>
          <w:p w:rsidR="00B60B8A" w:rsidRPr="00902186" w:rsidRDefault="00B60B8A" w:rsidP="00E64FB9">
            <w:pPr>
              <w:pStyle w:val="af5"/>
              <w:numPr>
                <w:ilvl w:val="0"/>
                <w:numId w:val="20"/>
              </w:numPr>
              <w:spacing w:line="240" w:lineRule="auto"/>
              <w:jc w:val="left"/>
              <w:rPr>
                <w:bCs/>
              </w:rPr>
            </w:pPr>
            <w:r w:rsidRPr="00902186">
              <w:t xml:space="preserve">Характеристика неявной разностной схемы. </w:t>
            </w:r>
          </w:p>
          <w:p w:rsidR="00B60B8A" w:rsidRPr="00902186" w:rsidRDefault="00B60B8A" w:rsidP="00E64FB9">
            <w:pPr>
              <w:pStyle w:val="af5"/>
              <w:numPr>
                <w:ilvl w:val="0"/>
                <w:numId w:val="20"/>
              </w:numPr>
              <w:spacing w:line="240" w:lineRule="auto"/>
              <w:jc w:val="left"/>
              <w:rPr>
                <w:bCs/>
              </w:rPr>
            </w:pPr>
            <w:r w:rsidRPr="00902186">
              <w:t>Вывод основных соотношений метода прогонки.</w:t>
            </w:r>
          </w:p>
          <w:p w:rsidR="00B60B8A" w:rsidRPr="00902186" w:rsidRDefault="00B60B8A" w:rsidP="00E64FB9">
            <w:pPr>
              <w:pStyle w:val="af5"/>
              <w:numPr>
                <w:ilvl w:val="0"/>
                <w:numId w:val="20"/>
              </w:numPr>
              <w:spacing w:line="240" w:lineRule="auto"/>
              <w:jc w:val="left"/>
              <w:rPr>
                <w:bCs/>
              </w:rPr>
            </w:pPr>
            <w:r w:rsidRPr="00902186">
              <w:t xml:space="preserve">Определение прогоночных коэффициентов на 1-м шаге по координате. </w:t>
            </w:r>
          </w:p>
          <w:p w:rsidR="00B60B8A" w:rsidRPr="00902186" w:rsidRDefault="00B60B8A" w:rsidP="00E64FB9">
            <w:pPr>
              <w:pStyle w:val="af5"/>
              <w:numPr>
                <w:ilvl w:val="0"/>
                <w:numId w:val="20"/>
              </w:numPr>
              <w:spacing w:line="240" w:lineRule="auto"/>
              <w:jc w:val="left"/>
              <w:rPr>
                <w:bCs/>
              </w:rPr>
            </w:pPr>
            <w:r w:rsidRPr="00902186">
              <w:t>Определение решения на правой границе.</w:t>
            </w:r>
          </w:p>
          <w:p w:rsidR="00B60B8A" w:rsidRPr="00902186" w:rsidRDefault="00B60B8A" w:rsidP="00E64FB9">
            <w:pPr>
              <w:pStyle w:val="af5"/>
              <w:numPr>
                <w:ilvl w:val="0"/>
                <w:numId w:val="20"/>
              </w:numPr>
              <w:spacing w:line="240" w:lineRule="auto"/>
              <w:jc w:val="left"/>
              <w:rPr>
                <w:bCs/>
              </w:rPr>
            </w:pPr>
            <w:r w:rsidRPr="00902186">
              <w:lastRenderedPageBreak/>
              <w:t>Метод прогонки – метод решения неявной разностной схемы.</w:t>
            </w:r>
          </w:p>
          <w:p w:rsidR="00B60B8A" w:rsidRPr="00902186" w:rsidRDefault="00B60B8A" w:rsidP="00E64FB9">
            <w:pPr>
              <w:pStyle w:val="af5"/>
              <w:numPr>
                <w:ilvl w:val="0"/>
                <w:numId w:val="20"/>
              </w:numPr>
              <w:spacing w:line="240" w:lineRule="auto"/>
              <w:jc w:val="left"/>
              <w:rPr>
                <w:bCs/>
              </w:rPr>
            </w:pPr>
            <w:r w:rsidRPr="00902186">
              <w:t xml:space="preserve">Алгоритм метода прогонки. </w:t>
            </w:r>
          </w:p>
          <w:p w:rsidR="00B60B8A" w:rsidRPr="00902186" w:rsidRDefault="00B60B8A" w:rsidP="00E64FB9">
            <w:pPr>
              <w:pStyle w:val="af5"/>
              <w:numPr>
                <w:ilvl w:val="0"/>
                <w:numId w:val="20"/>
              </w:numPr>
              <w:spacing w:line="240" w:lineRule="auto"/>
            </w:pPr>
            <w:r w:rsidRPr="00902186">
              <w:t xml:space="preserve">Примеры дифференциальных уравнений в частных производных 1-го порядка. </w:t>
            </w:r>
          </w:p>
          <w:p w:rsidR="00B60B8A" w:rsidRPr="00902186" w:rsidRDefault="00B60B8A" w:rsidP="00E64FB9">
            <w:pPr>
              <w:pStyle w:val="af5"/>
              <w:numPr>
                <w:ilvl w:val="0"/>
                <w:numId w:val="20"/>
              </w:numPr>
              <w:spacing w:line="240" w:lineRule="auto"/>
            </w:pPr>
            <w:r w:rsidRPr="00902186">
              <w:t xml:space="preserve">Разностные схемы, аппроксимирующие дифференциальные уравнения в частых производных 1-го порядка. </w:t>
            </w:r>
          </w:p>
          <w:p w:rsidR="00B60B8A" w:rsidRPr="00902186" w:rsidRDefault="00B60B8A" w:rsidP="00E64FB9">
            <w:pPr>
              <w:pStyle w:val="af5"/>
              <w:numPr>
                <w:ilvl w:val="0"/>
                <w:numId w:val="20"/>
              </w:numPr>
              <w:spacing w:line="240" w:lineRule="auto"/>
            </w:pPr>
            <w:r w:rsidRPr="00902186">
              <w:t xml:space="preserve">Явная разностная схема с аппроксимацией производной по координате правой конечной разностью. </w:t>
            </w:r>
          </w:p>
          <w:p w:rsidR="00B60B8A" w:rsidRPr="00902186" w:rsidRDefault="00B60B8A" w:rsidP="00E64FB9">
            <w:pPr>
              <w:pStyle w:val="af5"/>
              <w:numPr>
                <w:ilvl w:val="0"/>
                <w:numId w:val="20"/>
              </w:numPr>
              <w:spacing w:line="240" w:lineRule="auto"/>
            </w:pPr>
            <w:r w:rsidRPr="00902186">
              <w:t xml:space="preserve">Исследование устойчивости. </w:t>
            </w:r>
          </w:p>
          <w:p w:rsidR="00B60B8A" w:rsidRPr="00902186" w:rsidRDefault="00B60B8A" w:rsidP="00E64FB9">
            <w:pPr>
              <w:pStyle w:val="af5"/>
              <w:numPr>
                <w:ilvl w:val="0"/>
                <w:numId w:val="20"/>
              </w:numPr>
              <w:spacing w:line="240" w:lineRule="auto"/>
            </w:pPr>
            <w:r w:rsidRPr="00902186">
              <w:t xml:space="preserve">Метод решения. Явная разностная схема с аппроксимацией производной по координате левой конечной разностью. </w:t>
            </w:r>
          </w:p>
          <w:p w:rsidR="00B60B8A" w:rsidRPr="00902186" w:rsidRDefault="00B60B8A" w:rsidP="00E64FB9">
            <w:pPr>
              <w:pStyle w:val="af5"/>
              <w:numPr>
                <w:ilvl w:val="0"/>
                <w:numId w:val="20"/>
              </w:numPr>
              <w:spacing w:line="240" w:lineRule="auto"/>
            </w:pPr>
            <w:r w:rsidRPr="00902186">
              <w:t xml:space="preserve">Исследование устойчивости. </w:t>
            </w:r>
          </w:p>
          <w:p w:rsidR="00B60B8A" w:rsidRPr="00902186" w:rsidRDefault="00B60B8A" w:rsidP="00E64FB9">
            <w:pPr>
              <w:pStyle w:val="af5"/>
              <w:numPr>
                <w:ilvl w:val="0"/>
                <w:numId w:val="20"/>
              </w:numPr>
              <w:spacing w:line="240" w:lineRule="auto"/>
            </w:pPr>
            <w:r w:rsidRPr="00902186">
              <w:t xml:space="preserve">Метод решения. Неявная разностная схема с аппроксимацией производной по координате правой конечной разностью. </w:t>
            </w:r>
          </w:p>
          <w:p w:rsidR="00B60B8A" w:rsidRPr="00902186" w:rsidRDefault="00B60B8A" w:rsidP="00E64FB9">
            <w:pPr>
              <w:pStyle w:val="af5"/>
              <w:numPr>
                <w:ilvl w:val="0"/>
                <w:numId w:val="20"/>
              </w:numPr>
              <w:spacing w:line="240" w:lineRule="auto"/>
            </w:pPr>
            <w:r w:rsidRPr="00902186">
              <w:t xml:space="preserve">Исследование устойчивости. </w:t>
            </w:r>
          </w:p>
          <w:p w:rsidR="00B60B8A" w:rsidRPr="00902186" w:rsidRDefault="00B60B8A" w:rsidP="00E64FB9">
            <w:pPr>
              <w:pStyle w:val="af5"/>
              <w:numPr>
                <w:ilvl w:val="0"/>
                <w:numId w:val="20"/>
              </w:numPr>
              <w:spacing w:line="240" w:lineRule="auto"/>
            </w:pPr>
            <w:r w:rsidRPr="00902186">
              <w:t xml:space="preserve">Метод решения. Неявная разностная схема с аппроксимацией производной по координате левой конечной разностью. </w:t>
            </w:r>
          </w:p>
          <w:p w:rsidR="00B60B8A" w:rsidRPr="00902186" w:rsidRDefault="00B60B8A" w:rsidP="00E64FB9">
            <w:pPr>
              <w:pStyle w:val="af5"/>
              <w:numPr>
                <w:ilvl w:val="0"/>
                <w:numId w:val="20"/>
              </w:numPr>
              <w:spacing w:line="240" w:lineRule="auto"/>
            </w:pPr>
            <w:r w:rsidRPr="00902186">
              <w:t xml:space="preserve">Исследование устойчивости. </w:t>
            </w:r>
          </w:p>
          <w:p w:rsidR="00B60B8A" w:rsidRPr="00902186" w:rsidRDefault="00B60B8A" w:rsidP="00E64FB9">
            <w:pPr>
              <w:pStyle w:val="af5"/>
              <w:numPr>
                <w:ilvl w:val="0"/>
                <w:numId w:val="20"/>
              </w:numPr>
              <w:spacing w:line="240" w:lineRule="auto"/>
            </w:pPr>
            <w:r w:rsidRPr="00902186">
              <w:t xml:space="preserve">Метод решения. Влияние наличия искомой функции в составе свободного члена на устойчивость разностных схем. </w:t>
            </w:r>
          </w:p>
          <w:p w:rsidR="00B60B8A" w:rsidRPr="00902186" w:rsidRDefault="00B60B8A" w:rsidP="00E64FB9">
            <w:pPr>
              <w:pStyle w:val="af5"/>
              <w:numPr>
                <w:ilvl w:val="0"/>
                <w:numId w:val="20"/>
              </w:numPr>
              <w:spacing w:line="240" w:lineRule="auto"/>
            </w:pPr>
            <w:r w:rsidRPr="00902186">
              <w:t xml:space="preserve">Сравнительная характеристика изученных разностных схем. </w:t>
            </w:r>
          </w:p>
          <w:p w:rsidR="00B60B8A" w:rsidRPr="00902186" w:rsidRDefault="00B60B8A" w:rsidP="00E64FB9">
            <w:pPr>
              <w:pStyle w:val="af5"/>
              <w:numPr>
                <w:ilvl w:val="0"/>
                <w:numId w:val="20"/>
              </w:numPr>
              <w:spacing w:line="240" w:lineRule="auto"/>
            </w:pPr>
            <w:r w:rsidRPr="00902186">
              <w:t xml:space="preserve">Постановка задачи. Явная разностная схема. Исследование устойчивости. </w:t>
            </w:r>
          </w:p>
          <w:p w:rsidR="00B60B8A" w:rsidRPr="00902186" w:rsidRDefault="00B60B8A" w:rsidP="00E64FB9">
            <w:pPr>
              <w:pStyle w:val="af5"/>
              <w:numPr>
                <w:ilvl w:val="0"/>
                <w:numId w:val="20"/>
              </w:numPr>
              <w:spacing w:line="240" w:lineRule="auto"/>
            </w:pPr>
            <w:r w:rsidRPr="00902186">
              <w:t xml:space="preserve">Порядок аппроксимации. </w:t>
            </w:r>
          </w:p>
          <w:p w:rsidR="00B60B8A" w:rsidRPr="00902186" w:rsidRDefault="00B60B8A" w:rsidP="00E64FB9">
            <w:pPr>
              <w:pStyle w:val="af5"/>
              <w:numPr>
                <w:ilvl w:val="0"/>
                <w:numId w:val="20"/>
              </w:numPr>
              <w:spacing w:line="240" w:lineRule="auto"/>
            </w:pPr>
            <w:r w:rsidRPr="00902186">
              <w:t xml:space="preserve">Метод решения. Неявная разностная схема. </w:t>
            </w:r>
          </w:p>
          <w:p w:rsidR="00B60B8A" w:rsidRPr="00902186" w:rsidRDefault="00B60B8A" w:rsidP="00E64FB9">
            <w:pPr>
              <w:pStyle w:val="af5"/>
              <w:numPr>
                <w:ilvl w:val="0"/>
                <w:numId w:val="20"/>
              </w:numPr>
              <w:spacing w:line="240" w:lineRule="auto"/>
            </w:pPr>
            <w:r w:rsidRPr="00902186">
              <w:t>Метод решения. Разностная схема Кранка-Николсона.</w:t>
            </w:r>
          </w:p>
          <w:p w:rsidR="00B60B8A" w:rsidRPr="00902186" w:rsidRDefault="00B60B8A" w:rsidP="00E64FB9">
            <w:pPr>
              <w:pStyle w:val="af5"/>
              <w:numPr>
                <w:ilvl w:val="0"/>
                <w:numId w:val="20"/>
              </w:numPr>
              <w:spacing w:line="240" w:lineRule="auto"/>
            </w:pPr>
            <w:r w:rsidRPr="00902186">
              <w:t xml:space="preserve">Неявная разностная схема с аппроксимацией производной по координате первого порядка центральной конечной разностью. </w:t>
            </w:r>
          </w:p>
          <w:p w:rsidR="00B60B8A" w:rsidRPr="00902186" w:rsidRDefault="00B60B8A" w:rsidP="00E64FB9">
            <w:pPr>
              <w:pStyle w:val="af5"/>
              <w:numPr>
                <w:ilvl w:val="0"/>
                <w:numId w:val="20"/>
              </w:numPr>
              <w:spacing w:line="240" w:lineRule="auto"/>
            </w:pPr>
            <w:r w:rsidRPr="00902186">
              <w:t xml:space="preserve">Метод решения. Примеры двумерных дифференциальных уравнений параболического типа. </w:t>
            </w:r>
          </w:p>
          <w:p w:rsidR="00B60B8A" w:rsidRPr="00902186" w:rsidRDefault="00B60B8A" w:rsidP="00E64FB9">
            <w:pPr>
              <w:pStyle w:val="af5"/>
              <w:numPr>
                <w:ilvl w:val="0"/>
                <w:numId w:val="20"/>
              </w:numPr>
              <w:spacing w:line="240" w:lineRule="auto"/>
            </w:pPr>
            <w:r w:rsidRPr="00902186">
              <w:t xml:space="preserve">Сравнительная характеристика изученных разностных схем. </w:t>
            </w:r>
          </w:p>
          <w:p w:rsidR="00B60B8A" w:rsidRPr="00902186" w:rsidRDefault="00B60B8A" w:rsidP="00E64FB9">
            <w:pPr>
              <w:pStyle w:val="af5"/>
              <w:numPr>
                <w:ilvl w:val="0"/>
                <w:numId w:val="20"/>
              </w:numPr>
              <w:spacing w:line="240" w:lineRule="auto"/>
            </w:pPr>
            <w:r w:rsidRPr="00902186">
              <w:t xml:space="preserve">Разностная сетка для двумерных задач. </w:t>
            </w:r>
          </w:p>
          <w:p w:rsidR="00B60B8A" w:rsidRPr="00902186" w:rsidRDefault="00B60B8A" w:rsidP="00E64FB9">
            <w:pPr>
              <w:pStyle w:val="af5"/>
              <w:numPr>
                <w:ilvl w:val="0"/>
                <w:numId w:val="20"/>
              </w:numPr>
              <w:spacing w:line="240" w:lineRule="auto"/>
            </w:pPr>
            <w:r w:rsidRPr="00902186">
              <w:t>Аппроксимация дифференциальных операторов.</w:t>
            </w:r>
          </w:p>
          <w:p w:rsidR="00B60B8A" w:rsidRPr="00902186" w:rsidRDefault="00B60B8A" w:rsidP="00E64FB9">
            <w:pPr>
              <w:pStyle w:val="af5"/>
              <w:numPr>
                <w:ilvl w:val="0"/>
                <w:numId w:val="20"/>
              </w:numPr>
              <w:spacing w:line="240" w:lineRule="auto"/>
            </w:pPr>
            <w:r w:rsidRPr="00902186">
              <w:t xml:space="preserve">Явная разностная схема. </w:t>
            </w:r>
          </w:p>
          <w:p w:rsidR="00B60B8A" w:rsidRPr="00902186" w:rsidRDefault="00B60B8A" w:rsidP="00E64FB9">
            <w:pPr>
              <w:pStyle w:val="af5"/>
              <w:numPr>
                <w:ilvl w:val="0"/>
                <w:numId w:val="20"/>
              </w:numPr>
              <w:spacing w:line="240" w:lineRule="auto"/>
            </w:pPr>
            <w:r w:rsidRPr="00902186">
              <w:t xml:space="preserve">Исследование устойчивости. </w:t>
            </w:r>
          </w:p>
          <w:p w:rsidR="00B60B8A" w:rsidRPr="00902186" w:rsidRDefault="00B60B8A" w:rsidP="00E64FB9">
            <w:pPr>
              <w:pStyle w:val="af5"/>
              <w:numPr>
                <w:ilvl w:val="0"/>
                <w:numId w:val="20"/>
              </w:numPr>
              <w:spacing w:line="240" w:lineRule="auto"/>
            </w:pPr>
            <w:r w:rsidRPr="00902186">
              <w:t xml:space="preserve">Метод решения. Алгоритм решения. </w:t>
            </w:r>
          </w:p>
          <w:p w:rsidR="00B60B8A" w:rsidRPr="00902186" w:rsidRDefault="00B60B8A" w:rsidP="00E64FB9">
            <w:pPr>
              <w:pStyle w:val="af5"/>
              <w:numPr>
                <w:ilvl w:val="0"/>
                <w:numId w:val="20"/>
              </w:numPr>
              <w:spacing w:line="240" w:lineRule="auto"/>
            </w:pPr>
            <w:r w:rsidRPr="00902186">
              <w:t xml:space="preserve">Характеристика неявной разностной схемы. </w:t>
            </w:r>
          </w:p>
          <w:p w:rsidR="00B60B8A" w:rsidRPr="00902186" w:rsidRDefault="00B60B8A" w:rsidP="00E64FB9">
            <w:pPr>
              <w:pStyle w:val="af5"/>
              <w:numPr>
                <w:ilvl w:val="0"/>
                <w:numId w:val="20"/>
              </w:numPr>
              <w:spacing w:line="240" w:lineRule="auto"/>
            </w:pPr>
            <w:r w:rsidRPr="00902186">
              <w:t xml:space="preserve">Схема расщепления. Характеристика первой подсхемы. </w:t>
            </w:r>
          </w:p>
          <w:p w:rsidR="00B60B8A" w:rsidRPr="00902186" w:rsidRDefault="00B60B8A" w:rsidP="00E64FB9">
            <w:pPr>
              <w:pStyle w:val="af5"/>
              <w:numPr>
                <w:ilvl w:val="0"/>
                <w:numId w:val="20"/>
              </w:numPr>
              <w:spacing w:line="240" w:lineRule="auto"/>
            </w:pPr>
            <w:r w:rsidRPr="00902186">
              <w:t xml:space="preserve">Характеристика второй подсхемы. </w:t>
            </w:r>
          </w:p>
          <w:p w:rsidR="00B60B8A" w:rsidRPr="00902186" w:rsidRDefault="00B60B8A" w:rsidP="00E64FB9">
            <w:pPr>
              <w:pStyle w:val="af5"/>
              <w:numPr>
                <w:ilvl w:val="0"/>
                <w:numId w:val="20"/>
              </w:numPr>
              <w:spacing w:line="240" w:lineRule="auto"/>
            </w:pPr>
            <w:r w:rsidRPr="00902186">
              <w:t xml:space="preserve">Алгоритм решения. </w:t>
            </w:r>
          </w:p>
          <w:p w:rsidR="00B60B8A" w:rsidRPr="00902186" w:rsidRDefault="00B60B8A" w:rsidP="00E64FB9">
            <w:pPr>
              <w:pStyle w:val="af5"/>
              <w:numPr>
                <w:ilvl w:val="0"/>
                <w:numId w:val="20"/>
              </w:numPr>
              <w:spacing w:line="240" w:lineRule="auto"/>
            </w:pPr>
            <w:r w:rsidRPr="00902186">
              <w:t xml:space="preserve">Схема переменных направлений. </w:t>
            </w:r>
          </w:p>
          <w:p w:rsidR="00B60B8A" w:rsidRPr="00902186" w:rsidRDefault="00B60B8A" w:rsidP="00E64FB9">
            <w:pPr>
              <w:pStyle w:val="af5"/>
              <w:numPr>
                <w:ilvl w:val="0"/>
                <w:numId w:val="20"/>
              </w:numPr>
              <w:spacing w:line="240" w:lineRule="auto"/>
            </w:pPr>
            <w:r w:rsidRPr="00902186">
              <w:t xml:space="preserve">Схема со стабилизирующей поправкой. </w:t>
            </w:r>
          </w:p>
          <w:p w:rsidR="00B60B8A" w:rsidRPr="00902186" w:rsidRDefault="00B60B8A" w:rsidP="00E64FB9">
            <w:pPr>
              <w:pStyle w:val="af5"/>
              <w:numPr>
                <w:ilvl w:val="0"/>
                <w:numId w:val="20"/>
              </w:numPr>
              <w:spacing w:line="240" w:lineRule="auto"/>
            </w:pPr>
            <w:r w:rsidRPr="00902186">
              <w:t xml:space="preserve">Схема предиктор-корректор. </w:t>
            </w:r>
          </w:p>
          <w:p w:rsidR="00B60B8A" w:rsidRPr="00902186" w:rsidRDefault="00B60B8A" w:rsidP="00E64FB9">
            <w:pPr>
              <w:pStyle w:val="af5"/>
              <w:numPr>
                <w:ilvl w:val="0"/>
                <w:numId w:val="20"/>
              </w:numPr>
              <w:spacing w:line="240" w:lineRule="auto"/>
            </w:pPr>
            <w:r w:rsidRPr="00902186">
              <w:t>Методика записи уравнений схемы.</w:t>
            </w:r>
          </w:p>
          <w:p w:rsidR="00B60B8A" w:rsidRPr="00902186" w:rsidRDefault="00B60B8A" w:rsidP="00E64FB9">
            <w:pPr>
              <w:pStyle w:val="af5"/>
              <w:numPr>
                <w:ilvl w:val="0"/>
                <w:numId w:val="20"/>
              </w:numPr>
              <w:spacing w:line="240" w:lineRule="auto"/>
            </w:pPr>
            <w:r w:rsidRPr="00902186">
              <w:t xml:space="preserve">Характеристика подсхем. </w:t>
            </w:r>
          </w:p>
          <w:p w:rsidR="00B60B8A" w:rsidRPr="00902186" w:rsidRDefault="00B60B8A" w:rsidP="00E64FB9">
            <w:pPr>
              <w:pStyle w:val="af5"/>
              <w:numPr>
                <w:ilvl w:val="0"/>
                <w:numId w:val="20"/>
              </w:numPr>
              <w:spacing w:line="240" w:lineRule="auto"/>
            </w:pPr>
            <w:r w:rsidRPr="00902186">
              <w:t xml:space="preserve">Алгоритм решения. </w:t>
            </w:r>
          </w:p>
          <w:tbl>
            <w:tblPr>
              <w:tblStyle w:val="a4"/>
              <w:tblW w:w="95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527"/>
            </w:tblGrid>
            <w:tr w:rsidR="00B60B8A" w:rsidRPr="00902186" w:rsidTr="00E64FB9">
              <w:trPr>
                <w:trHeight w:val="1407"/>
              </w:trPr>
              <w:tc>
                <w:tcPr>
                  <w:tcW w:w="9527" w:type="dxa"/>
                </w:tcPr>
                <w:p w:rsidR="00B60B8A" w:rsidRPr="00902186" w:rsidRDefault="00B60B8A" w:rsidP="00E64FB9">
                  <w:pPr>
                    <w:pStyle w:val="af5"/>
                    <w:numPr>
                      <w:ilvl w:val="0"/>
                      <w:numId w:val="20"/>
                    </w:numPr>
                    <w:spacing w:line="240" w:lineRule="auto"/>
                  </w:pPr>
                  <w:r w:rsidRPr="00902186">
                    <w:t xml:space="preserve">Сравнительная характеристика изученных разностных схем. </w:t>
                  </w:r>
                </w:p>
                <w:p w:rsidR="00B60B8A" w:rsidRPr="00902186" w:rsidRDefault="00B60B8A" w:rsidP="00E64FB9">
                  <w:pPr>
                    <w:pStyle w:val="af5"/>
                    <w:numPr>
                      <w:ilvl w:val="0"/>
                      <w:numId w:val="20"/>
                    </w:numPr>
                    <w:spacing w:line="240" w:lineRule="auto"/>
                  </w:pPr>
                  <w:r w:rsidRPr="00902186">
                    <w:t xml:space="preserve">Алгоритм метода прогонки. </w:t>
                  </w:r>
                </w:p>
                <w:p w:rsidR="00B60B8A" w:rsidRPr="00902186" w:rsidRDefault="00B60B8A" w:rsidP="00E64FB9">
                  <w:pPr>
                    <w:pStyle w:val="af5"/>
                    <w:numPr>
                      <w:ilvl w:val="0"/>
                      <w:numId w:val="20"/>
                    </w:numPr>
                    <w:spacing w:line="240" w:lineRule="auto"/>
                  </w:pPr>
                  <w:r w:rsidRPr="00902186">
                    <w:t xml:space="preserve">Разностная схема Кранка-Николсона. </w:t>
                  </w:r>
                </w:p>
                <w:p w:rsidR="00B60B8A" w:rsidRPr="00902186" w:rsidRDefault="00B60B8A" w:rsidP="00E64FB9">
                  <w:pPr>
                    <w:pStyle w:val="af5"/>
                    <w:numPr>
                      <w:ilvl w:val="0"/>
                      <w:numId w:val="20"/>
                    </w:numPr>
                    <w:spacing w:line="240" w:lineRule="auto"/>
                  </w:pPr>
                  <w:r w:rsidRPr="00902186">
                    <w:t xml:space="preserve">Вывод разностной схемы Кранка-Николсона. </w:t>
                  </w:r>
                </w:p>
                <w:p w:rsidR="00B60B8A" w:rsidRPr="00902186" w:rsidRDefault="00B60B8A" w:rsidP="00E64FB9">
                  <w:pPr>
                    <w:pStyle w:val="af5"/>
                    <w:numPr>
                      <w:ilvl w:val="0"/>
                      <w:numId w:val="20"/>
                    </w:numPr>
                    <w:spacing w:line="240" w:lineRule="auto"/>
                  </w:pPr>
                  <w:r w:rsidRPr="00902186">
                    <w:t xml:space="preserve">Устойчивость разностной схемы Кранка-Николсона. </w:t>
                  </w:r>
                </w:p>
                <w:p w:rsidR="00B60B8A" w:rsidRPr="00902186" w:rsidRDefault="00B60B8A" w:rsidP="00E64FB9">
                  <w:pPr>
                    <w:pStyle w:val="af5"/>
                    <w:numPr>
                      <w:ilvl w:val="0"/>
                      <w:numId w:val="20"/>
                    </w:numPr>
                    <w:spacing w:line="240" w:lineRule="auto"/>
                    <w:rPr>
                      <w:i/>
                    </w:rPr>
                  </w:pPr>
                  <w:r w:rsidRPr="00902186">
                    <w:t>Метод решения разностной схемы Кранка-Николсона</w:t>
                  </w:r>
                </w:p>
              </w:tc>
            </w:tr>
          </w:tbl>
          <w:p w:rsidR="00B60B8A" w:rsidRPr="00902186" w:rsidRDefault="00B60B8A" w:rsidP="00E64FB9">
            <w:pPr>
              <w:pStyle w:val="af5"/>
              <w:spacing w:line="240" w:lineRule="auto"/>
              <w:ind w:left="34" w:firstLine="0"/>
              <w:jc w:val="left"/>
              <w:rPr>
                <w:bCs/>
              </w:rPr>
            </w:pPr>
          </w:p>
        </w:tc>
      </w:tr>
    </w:tbl>
    <w:p w:rsidR="00B60B8A" w:rsidRPr="00902186" w:rsidRDefault="00B60B8A" w:rsidP="00B60B8A">
      <w:pPr>
        <w:tabs>
          <w:tab w:val="left" w:pos="567"/>
        </w:tabs>
        <w:jc w:val="both"/>
        <w:rPr>
          <w:b/>
        </w:rPr>
      </w:pPr>
      <w:r w:rsidRPr="00902186">
        <w:rPr>
          <w:b/>
        </w:rPr>
        <w:lastRenderedPageBreak/>
        <w:tab/>
      </w:r>
    </w:p>
    <w:p w:rsidR="00B60B8A" w:rsidRPr="00902186" w:rsidRDefault="00B60B8A" w:rsidP="00B60B8A">
      <w:pPr>
        <w:tabs>
          <w:tab w:val="left" w:pos="567"/>
        </w:tabs>
        <w:jc w:val="both"/>
        <w:rPr>
          <w:b/>
        </w:rPr>
      </w:pPr>
      <w:r w:rsidRPr="00902186">
        <w:rPr>
          <w:b/>
        </w:rPr>
        <w:t>Образовательные технологии.</w:t>
      </w:r>
    </w:p>
    <w:p w:rsidR="00B60B8A" w:rsidRPr="00902186" w:rsidRDefault="00B60B8A" w:rsidP="00B60B8A">
      <w:pPr>
        <w:ind w:firstLine="708"/>
        <w:rPr>
          <w:i/>
        </w:rPr>
      </w:pPr>
      <w:r>
        <w:rPr>
          <w:bCs/>
        </w:rPr>
        <w:lastRenderedPageBreak/>
        <w:t xml:space="preserve">- </w:t>
      </w:r>
      <w:r w:rsidRPr="00902186">
        <w:rPr>
          <w:bCs/>
        </w:rPr>
        <w:t xml:space="preserve">Сочетание традиционных образовательных технологий в форме лекций, </w:t>
      </w:r>
      <w:r>
        <w:rPr>
          <w:bCs/>
        </w:rPr>
        <w:t xml:space="preserve">практических заданий, </w:t>
      </w:r>
      <w:r w:rsidRPr="00902186">
        <w:rPr>
          <w:bCs/>
        </w:rPr>
        <w:t>проведение контрольных мероприятий (контрольных работ, промежуточного тестирования,  экзамена).</w:t>
      </w:r>
    </w:p>
    <w:p w:rsidR="00B60B8A" w:rsidRPr="00902186" w:rsidRDefault="00B60B8A" w:rsidP="00B60B8A">
      <w:pPr>
        <w:pStyle w:val="af0"/>
        <w:tabs>
          <w:tab w:val="right" w:leader="underscore" w:pos="8505"/>
        </w:tabs>
        <w:ind w:left="0"/>
        <w:jc w:val="both"/>
        <w:rPr>
          <w:rFonts w:ascii="Times New Roman" w:eastAsia="MS Mincho" w:hAnsi="Times New Roman" w:cs="Times New Roman"/>
          <w:b/>
          <w:sz w:val="24"/>
          <w:szCs w:val="24"/>
        </w:rPr>
      </w:pPr>
      <w:r w:rsidRPr="00902186">
        <w:rPr>
          <w:rFonts w:ascii="Times New Roman" w:eastAsia="MS Mincho" w:hAnsi="Times New Roman" w:cs="Times New Roman"/>
          <w:b/>
          <w:sz w:val="24"/>
          <w:szCs w:val="24"/>
        </w:rPr>
        <w:t>аудиторные занятия:</w:t>
      </w:r>
    </w:p>
    <w:p w:rsidR="00B60B8A" w:rsidRPr="00902186" w:rsidRDefault="00B60B8A" w:rsidP="00B60B8A">
      <w:pPr>
        <w:pStyle w:val="af0"/>
        <w:tabs>
          <w:tab w:val="right" w:leader="underscore" w:pos="8505"/>
        </w:tabs>
        <w:ind w:left="0"/>
        <w:jc w:val="both"/>
        <w:rPr>
          <w:rFonts w:ascii="Times New Roman" w:eastAsia="MS Mincho" w:hAnsi="Times New Roman" w:cs="Times New Roman"/>
          <w:sz w:val="24"/>
          <w:szCs w:val="24"/>
        </w:rPr>
      </w:pPr>
      <w:r w:rsidRPr="00902186">
        <w:rPr>
          <w:rFonts w:ascii="Times New Roman" w:eastAsia="MS Mincho" w:hAnsi="Times New Roman" w:cs="Times New Roman"/>
          <w:sz w:val="24"/>
          <w:szCs w:val="24"/>
        </w:rPr>
        <w:tab/>
        <w:t xml:space="preserve">          </w:t>
      </w:r>
      <w:r>
        <w:rPr>
          <w:rFonts w:ascii="Times New Roman" w:eastAsia="MS Mincho" w:hAnsi="Times New Roman" w:cs="Times New Roman"/>
          <w:sz w:val="24"/>
          <w:szCs w:val="24"/>
        </w:rPr>
        <w:t xml:space="preserve">- </w:t>
      </w:r>
      <w:r w:rsidRPr="00902186">
        <w:rPr>
          <w:rFonts w:ascii="Times New Roman" w:eastAsia="MS Mincho" w:hAnsi="Times New Roman" w:cs="Times New Roman"/>
          <w:sz w:val="24"/>
          <w:szCs w:val="24"/>
        </w:rPr>
        <w:t xml:space="preserve">лекционные и </w:t>
      </w:r>
      <w:r>
        <w:rPr>
          <w:rFonts w:ascii="Times New Roman" w:eastAsia="MS Mincho" w:hAnsi="Times New Roman" w:cs="Times New Roman"/>
          <w:sz w:val="24"/>
          <w:szCs w:val="24"/>
        </w:rPr>
        <w:t>практические</w:t>
      </w:r>
      <w:r w:rsidRPr="00902186">
        <w:rPr>
          <w:rFonts w:ascii="Times New Roman" w:eastAsia="MS Mincho" w:hAnsi="Times New Roman" w:cs="Times New Roman"/>
          <w:sz w:val="24"/>
          <w:szCs w:val="24"/>
        </w:rPr>
        <w:t xml:space="preserve"> занятия; на </w:t>
      </w:r>
      <w:r>
        <w:rPr>
          <w:rFonts w:ascii="Times New Roman" w:eastAsia="MS Mincho" w:hAnsi="Times New Roman" w:cs="Times New Roman"/>
          <w:sz w:val="24"/>
          <w:szCs w:val="24"/>
        </w:rPr>
        <w:t>практических</w:t>
      </w:r>
      <w:r w:rsidRPr="00902186">
        <w:rPr>
          <w:rFonts w:ascii="Times New Roman" w:eastAsia="MS Mincho" w:hAnsi="Times New Roman" w:cs="Times New Roman"/>
          <w:sz w:val="24"/>
          <w:szCs w:val="24"/>
        </w:rPr>
        <w:t xml:space="preserve"> занятиях контроль осуществляется при сдаче </w:t>
      </w:r>
      <w:r>
        <w:rPr>
          <w:rFonts w:ascii="Times New Roman" w:eastAsia="MS Mincho" w:hAnsi="Times New Roman" w:cs="Times New Roman"/>
          <w:sz w:val="24"/>
          <w:szCs w:val="24"/>
        </w:rPr>
        <w:t>самостоятельного</w:t>
      </w:r>
      <w:r w:rsidRPr="00902186">
        <w:rPr>
          <w:rFonts w:ascii="Times New Roman" w:eastAsia="MS Mincho" w:hAnsi="Times New Roman" w:cs="Times New Roman"/>
          <w:sz w:val="24"/>
          <w:szCs w:val="24"/>
        </w:rPr>
        <w:t xml:space="preserve"> задания в виде </w:t>
      </w:r>
      <w:r>
        <w:rPr>
          <w:rFonts w:ascii="Times New Roman" w:eastAsia="MS Mincho" w:hAnsi="Times New Roman" w:cs="Times New Roman"/>
          <w:sz w:val="24"/>
          <w:szCs w:val="24"/>
        </w:rPr>
        <w:t xml:space="preserve">реферата и доклада, </w:t>
      </w:r>
      <w:r w:rsidRPr="00902186">
        <w:rPr>
          <w:rFonts w:ascii="Times New Roman" w:eastAsia="MS Mincho" w:hAnsi="Times New Roman" w:cs="Times New Roman"/>
          <w:sz w:val="24"/>
          <w:szCs w:val="24"/>
        </w:rPr>
        <w:t>и пояснительной записк</w:t>
      </w:r>
      <w:r>
        <w:rPr>
          <w:rFonts w:ascii="Times New Roman" w:eastAsia="MS Mincho" w:hAnsi="Times New Roman" w:cs="Times New Roman"/>
          <w:sz w:val="24"/>
          <w:szCs w:val="24"/>
        </w:rPr>
        <w:t>и к задаче. В течение семестра магистранты</w:t>
      </w:r>
      <w:r w:rsidRPr="00902186">
        <w:rPr>
          <w:rFonts w:ascii="Times New Roman" w:eastAsia="MS Mincho" w:hAnsi="Times New Roman" w:cs="Times New Roman"/>
          <w:sz w:val="24"/>
          <w:szCs w:val="24"/>
        </w:rPr>
        <w:t xml:space="preserve"> выполняют задачи, указанные преподавателем к каждому занятию.</w:t>
      </w:r>
    </w:p>
    <w:p w:rsidR="00B60B8A" w:rsidRPr="00773E27" w:rsidRDefault="00B60B8A" w:rsidP="00B60B8A">
      <w:pPr>
        <w:pStyle w:val="af0"/>
        <w:tabs>
          <w:tab w:val="right" w:leader="underscore" w:pos="8505"/>
        </w:tabs>
        <w:ind w:left="0"/>
        <w:jc w:val="both"/>
        <w:rPr>
          <w:rFonts w:ascii="Times New Roman" w:eastAsia="MS Mincho" w:hAnsi="Times New Roman" w:cs="Times New Roman"/>
          <w:b/>
          <w:sz w:val="24"/>
          <w:szCs w:val="24"/>
        </w:rPr>
      </w:pPr>
      <w:r w:rsidRPr="00773E27">
        <w:rPr>
          <w:rFonts w:ascii="Times New Roman" w:eastAsia="MS Mincho" w:hAnsi="Times New Roman" w:cs="Times New Roman"/>
          <w:b/>
          <w:sz w:val="24"/>
          <w:szCs w:val="24"/>
        </w:rPr>
        <w:t>активные и интерактивные формы</w:t>
      </w:r>
    </w:p>
    <w:p w:rsidR="00B60B8A" w:rsidRPr="00902186" w:rsidRDefault="00B60B8A" w:rsidP="00B60B8A">
      <w:pPr>
        <w:pStyle w:val="af0"/>
        <w:tabs>
          <w:tab w:val="right" w:leader="underscore" w:pos="8505"/>
        </w:tabs>
        <w:ind w:left="0"/>
        <w:jc w:val="both"/>
        <w:rPr>
          <w:rFonts w:ascii="Times New Roman" w:eastAsia="MS Mincho" w:hAnsi="Times New Roman" w:cs="Times New Roman"/>
          <w:sz w:val="24"/>
          <w:szCs w:val="24"/>
        </w:rPr>
      </w:pPr>
      <w:r w:rsidRPr="00902186">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902186">
        <w:rPr>
          <w:rFonts w:ascii="Times New Roman" w:eastAsia="MS Mincho" w:hAnsi="Times New Roman" w:cs="Times New Roman"/>
          <w:sz w:val="24"/>
          <w:szCs w:val="24"/>
        </w:rPr>
        <w:t>Компьютерное моделирование и анализ результатов при выполнении лабораторных работ внеаудиторные занятия:</w:t>
      </w:r>
    </w:p>
    <w:p w:rsidR="00D81409" w:rsidRDefault="00B60B8A" w:rsidP="00B60B8A">
      <w:pPr>
        <w:jc w:val="both"/>
        <w:rPr>
          <w:b/>
          <w:lang w:val="ky-KG"/>
        </w:rPr>
      </w:pPr>
      <w:r w:rsidRPr="00902186">
        <w:rPr>
          <w:rFonts w:eastAsia="MS Mincho"/>
        </w:rPr>
        <w:t xml:space="preserve">         </w:t>
      </w:r>
      <w:r>
        <w:rPr>
          <w:rFonts w:eastAsia="MS Mincho"/>
        </w:rPr>
        <w:t xml:space="preserve">- </w:t>
      </w:r>
      <w:r w:rsidRPr="00902186">
        <w:rPr>
          <w:rFonts w:eastAsia="MS Mincho"/>
        </w:rPr>
        <w:t xml:space="preserve"> Выполнение дополнительных заданий разного типа и уровня сложности при выполнении </w:t>
      </w:r>
      <w:r>
        <w:rPr>
          <w:rFonts w:eastAsia="MS Mincho"/>
        </w:rPr>
        <w:t>самостоятельных</w:t>
      </w:r>
      <w:r w:rsidRPr="00902186">
        <w:rPr>
          <w:rFonts w:eastAsia="MS Mincho"/>
        </w:rPr>
        <w:t xml:space="preserve"> работ, подготовка к аудиторным занятиям, изучение отдельных тем и вопросов учебной дисциплины в соответствии с учебно-тематическим планом, составлении конспектов. Подготовка индивидуальных заданий: выполнение самостоятельных и контрольных работ, подготовка ко всем видам контрольных испытаний: текущему контролю успеваемости и промежуточной аттестации; индивидуальные консультации.</w:t>
      </w:r>
    </w:p>
    <w:p w:rsidR="00E6202C" w:rsidRPr="006F1F0E" w:rsidRDefault="00D81409" w:rsidP="00E6202C">
      <w:pPr>
        <w:jc w:val="center"/>
        <w:rPr>
          <w:b/>
        </w:rPr>
      </w:pPr>
      <w:r>
        <w:rPr>
          <w:b/>
        </w:rPr>
        <w:t>5</w:t>
      </w:r>
      <w:r w:rsidR="00E6202C">
        <w:rPr>
          <w:b/>
        </w:rPr>
        <w:t xml:space="preserve">. </w:t>
      </w:r>
      <w:r w:rsidR="00E6202C" w:rsidRPr="006F1F0E">
        <w:rPr>
          <w:b/>
        </w:rPr>
        <w:t>Политика выставления оценок</w:t>
      </w:r>
    </w:p>
    <w:p w:rsidR="00E6202C" w:rsidRPr="00E315F1" w:rsidRDefault="00E6202C" w:rsidP="00E6202C">
      <w:pPr>
        <w:ind w:firstLine="708"/>
        <w:jc w:val="both"/>
        <w:rPr>
          <w:u w:val="single"/>
        </w:rPr>
      </w:pPr>
      <w:r w:rsidRPr="00E315F1">
        <w:t>Правила рейтинговой системы оценивания результатов обучения студентов по дисциплине</w:t>
      </w:r>
      <w:r w:rsidR="00D81409">
        <w:t xml:space="preserve"> </w:t>
      </w:r>
      <w:r w:rsidRPr="00E315F1">
        <w:t xml:space="preserve"> «</w:t>
      </w:r>
      <w:r w:rsidRPr="00902186">
        <w:rPr>
          <w:bCs/>
        </w:rPr>
        <w:t>Численные методы решение задач уравнения  математической физик</w:t>
      </w:r>
      <w:r w:rsidRPr="00366652">
        <w:rPr>
          <w:bCs/>
        </w:rPr>
        <w:t>и</w:t>
      </w:r>
      <w:r w:rsidRPr="00366652">
        <w:t>»</w:t>
      </w:r>
    </w:p>
    <w:tbl>
      <w:tblPr>
        <w:tblStyle w:val="a4"/>
        <w:tblW w:w="0" w:type="auto"/>
        <w:tblLook w:val="04A0" w:firstRow="1" w:lastRow="0" w:firstColumn="1" w:lastColumn="0" w:noHBand="0" w:noVBand="1"/>
      </w:tblPr>
      <w:tblGrid>
        <w:gridCol w:w="1983"/>
        <w:gridCol w:w="1983"/>
        <w:gridCol w:w="2946"/>
        <w:gridCol w:w="1308"/>
        <w:gridCol w:w="1351"/>
      </w:tblGrid>
      <w:tr w:rsidR="00E6202C" w:rsidRPr="007E4095" w:rsidTr="00E64FB9">
        <w:trPr>
          <w:trHeight w:val="270"/>
        </w:trPr>
        <w:tc>
          <w:tcPr>
            <w:tcW w:w="1983" w:type="dxa"/>
            <w:vMerge w:val="restart"/>
          </w:tcPr>
          <w:p w:rsidR="00E6202C" w:rsidRPr="007E4095" w:rsidRDefault="00E6202C" w:rsidP="00E64FB9">
            <w:pPr>
              <w:rPr>
                <w:sz w:val="22"/>
                <w:szCs w:val="22"/>
              </w:rPr>
            </w:pPr>
            <w:r w:rsidRPr="007E4095">
              <w:rPr>
                <w:sz w:val="22"/>
                <w:szCs w:val="22"/>
              </w:rPr>
              <w:t>Вид контроля</w:t>
            </w:r>
          </w:p>
        </w:tc>
        <w:tc>
          <w:tcPr>
            <w:tcW w:w="1983" w:type="dxa"/>
            <w:vMerge w:val="restart"/>
          </w:tcPr>
          <w:p w:rsidR="00E6202C" w:rsidRPr="007E4095" w:rsidRDefault="00E6202C" w:rsidP="00E64FB9">
            <w:pPr>
              <w:rPr>
                <w:sz w:val="22"/>
                <w:szCs w:val="22"/>
              </w:rPr>
            </w:pPr>
            <w:r w:rsidRPr="007E4095">
              <w:rPr>
                <w:sz w:val="22"/>
                <w:szCs w:val="22"/>
              </w:rPr>
              <w:t>Вид учебных поручений</w:t>
            </w:r>
          </w:p>
        </w:tc>
        <w:tc>
          <w:tcPr>
            <w:tcW w:w="2946" w:type="dxa"/>
            <w:vMerge w:val="restart"/>
          </w:tcPr>
          <w:p w:rsidR="00E6202C" w:rsidRPr="007E4095" w:rsidRDefault="00E6202C" w:rsidP="00E64FB9">
            <w:pPr>
              <w:rPr>
                <w:sz w:val="22"/>
                <w:szCs w:val="22"/>
              </w:rPr>
            </w:pPr>
            <w:r w:rsidRPr="007E4095">
              <w:rPr>
                <w:sz w:val="22"/>
                <w:szCs w:val="22"/>
              </w:rPr>
              <w:t>Форма отчетности и контроля</w:t>
            </w:r>
          </w:p>
        </w:tc>
        <w:tc>
          <w:tcPr>
            <w:tcW w:w="2659" w:type="dxa"/>
            <w:gridSpan w:val="2"/>
          </w:tcPr>
          <w:p w:rsidR="00E6202C" w:rsidRPr="007E4095" w:rsidRDefault="00E6202C" w:rsidP="00E64FB9">
            <w:pPr>
              <w:rPr>
                <w:sz w:val="22"/>
                <w:szCs w:val="22"/>
              </w:rPr>
            </w:pPr>
            <w:r w:rsidRPr="007E4095">
              <w:rPr>
                <w:sz w:val="22"/>
                <w:szCs w:val="22"/>
              </w:rPr>
              <w:t>Рейтинг-баллы</w:t>
            </w:r>
          </w:p>
        </w:tc>
      </w:tr>
      <w:tr w:rsidR="00E6202C" w:rsidRPr="007E4095" w:rsidTr="00E64FB9">
        <w:trPr>
          <w:trHeight w:val="270"/>
        </w:trPr>
        <w:tc>
          <w:tcPr>
            <w:tcW w:w="1983" w:type="dxa"/>
            <w:vMerge/>
          </w:tcPr>
          <w:p w:rsidR="00E6202C" w:rsidRPr="007E4095" w:rsidRDefault="00E6202C" w:rsidP="00E64FB9">
            <w:pPr>
              <w:rPr>
                <w:sz w:val="22"/>
                <w:szCs w:val="22"/>
              </w:rPr>
            </w:pPr>
          </w:p>
        </w:tc>
        <w:tc>
          <w:tcPr>
            <w:tcW w:w="1983" w:type="dxa"/>
            <w:vMerge/>
          </w:tcPr>
          <w:p w:rsidR="00E6202C" w:rsidRPr="007E4095" w:rsidRDefault="00E6202C" w:rsidP="00E64FB9">
            <w:pPr>
              <w:rPr>
                <w:sz w:val="22"/>
                <w:szCs w:val="22"/>
              </w:rPr>
            </w:pPr>
          </w:p>
        </w:tc>
        <w:tc>
          <w:tcPr>
            <w:tcW w:w="2946" w:type="dxa"/>
            <w:vMerge/>
          </w:tcPr>
          <w:p w:rsidR="00E6202C" w:rsidRPr="007E4095" w:rsidRDefault="00E6202C" w:rsidP="00E64FB9">
            <w:pPr>
              <w:rPr>
                <w:sz w:val="22"/>
                <w:szCs w:val="22"/>
              </w:rPr>
            </w:pPr>
          </w:p>
        </w:tc>
        <w:tc>
          <w:tcPr>
            <w:tcW w:w="1308" w:type="dxa"/>
          </w:tcPr>
          <w:p w:rsidR="00E6202C" w:rsidRPr="007E4095" w:rsidRDefault="00E6202C" w:rsidP="00E64FB9">
            <w:pPr>
              <w:rPr>
                <w:sz w:val="22"/>
                <w:szCs w:val="22"/>
              </w:rPr>
            </w:pPr>
            <w:r w:rsidRPr="007E4095">
              <w:rPr>
                <w:sz w:val="22"/>
                <w:szCs w:val="22"/>
              </w:rPr>
              <w:t xml:space="preserve">Минимум </w:t>
            </w:r>
          </w:p>
        </w:tc>
        <w:tc>
          <w:tcPr>
            <w:tcW w:w="1351" w:type="dxa"/>
          </w:tcPr>
          <w:p w:rsidR="00E6202C" w:rsidRPr="007E4095" w:rsidRDefault="00E6202C" w:rsidP="00E64FB9">
            <w:pPr>
              <w:rPr>
                <w:sz w:val="22"/>
                <w:szCs w:val="22"/>
              </w:rPr>
            </w:pPr>
            <w:r w:rsidRPr="007E4095">
              <w:rPr>
                <w:sz w:val="22"/>
                <w:szCs w:val="22"/>
              </w:rPr>
              <w:t>Максимум</w:t>
            </w:r>
          </w:p>
        </w:tc>
      </w:tr>
      <w:tr w:rsidR="00E6202C" w:rsidRPr="007E4095" w:rsidTr="00E64FB9">
        <w:tc>
          <w:tcPr>
            <w:tcW w:w="1983" w:type="dxa"/>
          </w:tcPr>
          <w:p w:rsidR="00E6202C" w:rsidRPr="007E4095" w:rsidRDefault="00E6202C" w:rsidP="00E64FB9">
            <w:pPr>
              <w:jc w:val="center"/>
              <w:rPr>
                <w:b/>
                <w:sz w:val="22"/>
                <w:szCs w:val="22"/>
              </w:rPr>
            </w:pPr>
            <w:r w:rsidRPr="007E4095">
              <w:rPr>
                <w:b/>
                <w:sz w:val="22"/>
                <w:szCs w:val="22"/>
              </w:rPr>
              <w:t>1</w:t>
            </w:r>
          </w:p>
        </w:tc>
        <w:tc>
          <w:tcPr>
            <w:tcW w:w="1983" w:type="dxa"/>
          </w:tcPr>
          <w:p w:rsidR="00E6202C" w:rsidRPr="007E4095" w:rsidRDefault="00E6202C" w:rsidP="00E64FB9">
            <w:pPr>
              <w:jc w:val="center"/>
              <w:rPr>
                <w:b/>
                <w:sz w:val="22"/>
                <w:szCs w:val="22"/>
              </w:rPr>
            </w:pPr>
            <w:r w:rsidRPr="007E4095">
              <w:rPr>
                <w:b/>
                <w:sz w:val="22"/>
                <w:szCs w:val="22"/>
              </w:rPr>
              <w:t>2</w:t>
            </w:r>
          </w:p>
        </w:tc>
        <w:tc>
          <w:tcPr>
            <w:tcW w:w="2946" w:type="dxa"/>
          </w:tcPr>
          <w:p w:rsidR="00E6202C" w:rsidRPr="007E4095" w:rsidRDefault="00E6202C" w:rsidP="00E64FB9">
            <w:pPr>
              <w:jc w:val="center"/>
              <w:rPr>
                <w:b/>
                <w:sz w:val="22"/>
                <w:szCs w:val="22"/>
              </w:rPr>
            </w:pPr>
            <w:r w:rsidRPr="007E4095">
              <w:rPr>
                <w:b/>
                <w:sz w:val="22"/>
                <w:szCs w:val="22"/>
              </w:rPr>
              <w:t>3</w:t>
            </w:r>
          </w:p>
        </w:tc>
        <w:tc>
          <w:tcPr>
            <w:tcW w:w="1308" w:type="dxa"/>
          </w:tcPr>
          <w:p w:rsidR="00E6202C" w:rsidRPr="007E4095" w:rsidRDefault="00E6202C" w:rsidP="00E64FB9">
            <w:pPr>
              <w:jc w:val="center"/>
              <w:rPr>
                <w:b/>
                <w:sz w:val="22"/>
                <w:szCs w:val="22"/>
              </w:rPr>
            </w:pPr>
            <w:r w:rsidRPr="007E4095">
              <w:rPr>
                <w:b/>
                <w:sz w:val="22"/>
                <w:szCs w:val="22"/>
              </w:rPr>
              <w:t>4</w:t>
            </w:r>
          </w:p>
        </w:tc>
        <w:tc>
          <w:tcPr>
            <w:tcW w:w="1351" w:type="dxa"/>
          </w:tcPr>
          <w:p w:rsidR="00E6202C" w:rsidRPr="007E4095" w:rsidRDefault="00E6202C" w:rsidP="00E64FB9">
            <w:pPr>
              <w:jc w:val="center"/>
              <w:rPr>
                <w:b/>
                <w:sz w:val="22"/>
                <w:szCs w:val="22"/>
              </w:rPr>
            </w:pPr>
            <w:r w:rsidRPr="007E4095">
              <w:rPr>
                <w:b/>
                <w:sz w:val="22"/>
                <w:szCs w:val="22"/>
              </w:rPr>
              <w:t>5</w:t>
            </w:r>
          </w:p>
        </w:tc>
      </w:tr>
      <w:tr w:rsidR="00E6202C" w:rsidRPr="007E4095" w:rsidTr="00E64FB9">
        <w:tc>
          <w:tcPr>
            <w:tcW w:w="1983" w:type="dxa"/>
            <w:vMerge w:val="restart"/>
          </w:tcPr>
          <w:p w:rsidR="00E6202C" w:rsidRPr="007E4095" w:rsidRDefault="00E6202C" w:rsidP="00E64FB9">
            <w:pPr>
              <w:rPr>
                <w:sz w:val="22"/>
                <w:szCs w:val="22"/>
              </w:rPr>
            </w:pPr>
            <w:r w:rsidRPr="007E4095">
              <w:rPr>
                <w:sz w:val="22"/>
                <w:szCs w:val="22"/>
              </w:rPr>
              <w:t>Текущий рейтинг контроль</w:t>
            </w:r>
          </w:p>
        </w:tc>
        <w:tc>
          <w:tcPr>
            <w:tcW w:w="1983" w:type="dxa"/>
          </w:tcPr>
          <w:p w:rsidR="00E6202C" w:rsidRPr="007E4095" w:rsidRDefault="00E6202C" w:rsidP="00E64FB9">
            <w:pPr>
              <w:rPr>
                <w:sz w:val="22"/>
                <w:szCs w:val="22"/>
              </w:rPr>
            </w:pPr>
            <w:r w:rsidRPr="007E4095">
              <w:rPr>
                <w:sz w:val="22"/>
                <w:szCs w:val="22"/>
              </w:rPr>
              <w:t>Лекционные занятие</w:t>
            </w:r>
          </w:p>
        </w:tc>
        <w:tc>
          <w:tcPr>
            <w:tcW w:w="2946" w:type="dxa"/>
          </w:tcPr>
          <w:p w:rsidR="00E6202C" w:rsidRPr="007E4095" w:rsidRDefault="00E6202C" w:rsidP="00E64FB9">
            <w:pPr>
              <w:rPr>
                <w:sz w:val="22"/>
                <w:szCs w:val="22"/>
              </w:rPr>
            </w:pPr>
            <w:r w:rsidRPr="007E4095">
              <w:rPr>
                <w:sz w:val="22"/>
                <w:szCs w:val="22"/>
              </w:rPr>
              <w:t>Активность-0-10</w:t>
            </w:r>
          </w:p>
        </w:tc>
        <w:tc>
          <w:tcPr>
            <w:tcW w:w="1308" w:type="dxa"/>
          </w:tcPr>
          <w:p w:rsidR="00E6202C" w:rsidRPr="007E4095" w:rsidRDefault="00E6202C" w:rsidP="00E64FB9">
            <w:pPr>
              <w:jc w:val="center"/>
              <w:rPr>
                <w:sz w:val="22"/>
                <w:szCs w:val="22"/>
              </w:rPr>
            </w:pPr>
            <w:r w:rsidRPr="007E4095">
              <w:rPr>
                <w:sz w:val="22"/>
                <w:szCs w:val="22"/>
              </w:rPr>
              <w:t>6</w:t>
            </w:r>
          </w:p>
        </w:tc>
        <w:tc>
          <w:tcPr>
            <w:tcW w:w="1351" w:type="dxa"/>
          </w:tcPr>
          <w:p w:rsidR="00E6202C" w:rsidRPr="007E4095" w:rsidRDefault="00E6202C" w:rsidP="00E64FB9">
            <w:pPr>
              <w:jc w:val="center"/>
              <w:rPr>
                <w:sz w:val="22"/>
                <w:szCs w:val="22"/>
              </w:rPr>
            </w:pPr>
            <w:r w:rsidRPr="007E4095">
              <w:rPr>
                <w:sz w:val="22"/>
                <w:szCs w:val="22"/>
              </w:rPr>
              <w:t>10</w:t>
            </w:r>
          </w:p>
        </w:tc>
      </w:tr>
      <w:tr w:rsidR="00E6202C" w:rsidRPr="007E4095" w:rsidTr="00E64FB9">
        <w:tc>
          <w:tcPr>
            <w:tcW w:w="1983" w:type="dxa"/>
            <w:vMerge/>
          </w:tcPr>
          <w:p w:rsidR="00E6202C" w:rsidRPr="007E4095" w:rsidRDefault="00E6202C" w:rsidP="00E64FB9">
            <w:pPr>
              <w:rPr>
                <w:sz w:val="22"/>
                <w:szCs w:val="22"/>
              </w:rPr>
            </w:pPr>
          </w:p>
        </w:tc>
        <w:tc>
          <w:tcPr>
            <w:tcW w:w="1983" w:type="dxa"/>
          </w:tcPr>
          <w:p w:rsidR="00E6202C" w:rsidRPr="007E4095" w:rsidRDefault="00E6202C" w:rsidP="00E64FB9">
            <w:pPr>
              <w:rPr>
                <w:sz w:val="22"/>
                <w:szCs w:val="22"/>
              </w:rPr>
            </w:pPr>
            <w:r w:rsidRPr="007E4095">
              <w:rPr>
                <w:sz w:val="22"/>
                <w:szCs w:val="22"/>
              </w:rPr>
              <w:t>Посещаемость</w:t>
            </w:r>
          </w:p>
        </w:tc>
        <w:tc>
          <w:tcPr>
            <w:tcW w:w="2946" w:type="dxa"/>
          </w:tcPr>
          <w:p w:rsidR="00E6202C" w:rsidRPr="007E4095" w:rsidRDefault="00E6202C" w:rsidP="00E64FB9">
            <w:pPr>
              <w:rPr>
                <w:sz w:val="22"/>
                <w:szCs w:val="22"/>
              </w:rPr>
            </w:pPr>
            <w:r w:rsidRPr="007E4095">
              <w:rPr>
                <w:sz w:val="22"/>
                <w:szCs w:val="22"/>
              </w:rPr>
              <w:t>0-4</w:t>
            </w:r>
          </w:p>
        </w:tc>
        <w:tc>
          <w:tcPr>
            <w:tcW w:w="1308" w:type="dxa"/>
          </w:tcPr>
          <w:p w:rsidR="00E6202C" w:rsidRPr="007E4095" w:rsidRDefault="00E6202C" w:rsidP="00E64FB9">
            <w:pPr>
              <w:jc w:val="center"/>
              <w:rPr>
                <w:sz w:val="22"/>
                <w:szCs w:val="22"/>
              </w:rPr>
            </w:pPr>
            <w:r w:rsidRPr="007E4095">
              <w:rPr>
                <w:sz w:val="22"/>
                <w:szCs w:val="22"/>
              </w:rPr>
              <w:t>2</w:t>
            </w:r>
          </w:p>
        </w:tc>
        <w:tc>
          <w:tcPr>
            <w:tcW w:w="1351" w:type="dxa"/>
          </w:tcPr>
          <w:p w:rsidR="00E6202C" w:rsidRPr="007E4095" w:rsidRDefault="00E6202C" w:rsidP="00E64FB9">
            <w:pPr>
              <w:jc w:val="center"/>
              <w:rPr>
                <w:sz w:val="22"/>
                <w:szCs w:val="22"/>
              </w:rPr>
            </w:pPr>
            <w:r w:rsidRPr="007E4095">
              <w:rPr>
                <w:sz w:val="22"/>
                <w:szCs w:val="22"/>
              </w:rPr>
              <w:t>4</w:t>
            </w:r>
          </w:p>
        </w:tc>
      </w:tr>
      <w:tr w:rsidR="00E6202C" w:rsidRPr="007E4095" w:rsidTr="00E64FB9">
        <w:tc>
          <w:tcPr>
            <w:tcW w:w="1983" w:type="dxa"/>
            <w:vMerge/>
          </w:tcPr>
          <w:p w:rsidR="00E6202C" w:rsidRPr="007E4095" w:rsidRDefault="00E6202C" w:rsidP="00E64FB9">
            <w:pPr>
              <w:rPr>
                <w:sz w:val="22"/>
                <w:szCs w:val="22"/>
                <w:u w:val="single"/>
              </w:rPr>
            </w:pPr>
          </w:p>
        </w:tc>
        <w:tc>
          <w:tcPr>
            <w:tcW w:w="1983" w:type="dxa"/>
          </w:tcPr>
          <w:p w:rsidR="00E6202C" w:rsidRPr="007E4095" w:rsidRDefault="00E6202C" w:rsidP="00E64FB9">
            <w:pPr>
              <w:rPr>
                <w:sz w:val="22"/>
                <w:szCs w:val="22"/>
              </w:rPr>
            </w:pPr>
            <w:r w:rsidRPr="007E4095">
              <w:rPr>
                <w:sz w:val="22"/>
                <w:szCs w:val="22"/>
              </w:rPr>
              <w:t>Практические занятие</w:t>
            </w:r>
          </w:p>
        </w:tc>
        <w:tc>
          <w:tcPr>
            <w:tcW w:w="2946" w:type="dxa"/>
          </w:tcPr>
          <w:p w:rsidR="00E6202C" w:rsidRPr="007E4095" w:rsidRDefault="00E6202C" w:rsidP="00E64FB9">
            <w:pPr>
              <w:rPr>
                <w:sz w:val="22"/>
                <w:szCs w:val="22"/>
              </w:rPr>
            </w:pPr>
            <w:r w:rsidRPr="007E4095">
              <w:rPr>
                <w:sz w:val="22"/>
                <w:szCs w:val="22"/>
              </w:rPr>
              <w:t>1.устный ответ, активность на занятиях 0-10</w:t>
            </w:r>
          </w:p>
          <w:p w:rsidR="00E6202C" w:rsidRPr="007E4095" w:rsidRDefault="00E6202C" w:rsidP="00E64FB9">
            <w:pPr>
              <w:rPr>
                <w:sz w:val="22"/>
                <w:szCs w:val="22"/>
              </w:rPr>
            </w:pPr>
            <w:r w:rsidRPr="007E4095">
              <w:rPr>
                <w:sz w:val="22"/>
                <w:szCs w:val="22"/>
              </w:rPr>
              <w:t>2выполнение домашнего задание 0-10</w:t>
            </w:r>
          </w:p>
        </w:tc>
        <w:tc>
          <w:tcPr>
            <w:tcW w:w="1308" w:type="dxa"/>
          </w:tcPr>
          <w:p w:rsidR="00E6202C" w:rsidRPr="007E4095" w:rsidRDefault="00E6202C" w:rsidP="00E64FB9">
            <w:pPr>
              <w:jc w:val="center"/>
              <w:rPr>
                <w:sz w:val="22"/>
                <w:szCs w:val="22"/>
              </w:rPr>
            </w:pPr>
            <w:r w:rsidRPr="007E4095">
              <w:rPr>
                <w:sz w:val="22"/>
                <w:szCs w:val="22"/>
              </w:rPr>
              <w:t>14</w:t>
            </w:r>
          </w:p>
          <w:p w:rsidR="00E6202C" w:rsidRPr="007E4095" w:rsidRDefault="00E6202C" w:rsidP="00E64FB9">
            <w:pPr>
              <w:jc w:val="center"/>
              <w:rPr>
                <w:sz w:val="22"/>
                <w:szCs w:val="22"/>
              </w:rPr>
            </w:pPr>
          </w:p>
        </w:tc>
        <w:tc>
          <w:tcPr>
            <w:tcW w:w="1351" w:type="dxa"/>
          </w:tcPr>
          <w:p w:rsidR="00E6202C" w:rsidRPr="007E4095" w:rsidRDefault="00E6202C" w:rsidP="00E64FB9">
            <w:pPr>
              <w:jc w:val="center"/>
              <w:rPr>
                <w:sz w:val="22"/>
                <w:szCs w:val="22"/>
              </w:rPr>
            </w:pPr>
            <w:r w:rsidRPr="007E4095">
              <w:rPr>
                <w:sz w:val="22"/>
                <w:szCs w:val="22"/>
              </w:rPr>
              <w:t>20</w:t>
            </w:r>
          </w:p>
        </w:tc>
      </w:tr>
      <w:tr w:rsidR="00E6202C" w:rsidRPr="007E4095" w:rsidTr="00E64FB9">
        <w:tc>
          <w:tcPr>
            <w:tcW w:w="1983" w:type="dxa"/>
            <w:vMerge/>
          </w:tcPr>
          <w:p w:rsidR="00E6202C" w:rsidRPr="007E4095" w:rsidRDefault="00E6202C" w:rsidP="00E64FB9">
            <w:pPr>
              <w:rPr>
                <w:sz w:val="22"/>
                <w:szCs w:val="22"/>
                <w:u w:val="single"/>
              </w:rPr>
            </w:pPr>
          </w:p>
        </w:tc>
        <w:tc>
          <w:tcPr>
            <w:tcW w:w="1983" w:type="dxa"/>
          </w:tcPr>
          <w:p w:rsidR="00E6202C" w:rsidRPr="007E4095" w:rsidRDefault="00E6202C" w:rsidP="00E64FB9">
            <w:pPr>
              <w:rPr>
                <w:sz w:val="22"/>
                <w:szCs w:val="22"/>
              </w:rPr>
            </w:pPr>
            <w:r w:rsidRPr="007E4095">
              <w:rPr>
                <w:sz w:val="22"/>
                <w:szCs w:val="22"/>
              </w:rPr>
              <w:t>Самостоятельная работа</w:t>
            </w:r>
          </w:p>
        </w:tc>
        <w:tc>
          <w:tcPr>
            <w:tcW w:w="2946" w:type="dxa"/>
          </w:tcPr>
          <w:p w:rsidR="00E6202C" w:rsidRPr="007E4095" w:rsidRDefault="00E6202C" w:rsidP="00E64FB9">
            <w:pPr>
              <w:rPr>
                <w:sz w:val="22"/>
                <w:szCs w:val="22"/>
                <w:u w:val="single"/>
              </w:rPr>
            </w:pPr>
            <w:r w:rsidRPr="007E4095">
              <w:rPr>
                <w:sz w:val="22"/>
                <w:szCs w:val="22"/>
                <w:u w:val="single"/>
              </w:rPr>
              <w:t>1.доклад 0-4</w:t>
            </w:r>
          </w:p>
          <w:p w:rsidR="00E6202C" w:rsidRPr="007E4095" w:rsidRDefault="00E6202C" w:rsidP="00E64FB9">
            <w:pPr>
              <w:rPr>
                <w:sz w:val="22"/>
                <w:szCs w:val="22"/>
              </w:rPr>
            </w:pPr>
            <w:r w:rsidRPr="007E4095">
              <w:rPr>
                <w:sz w:val="22"/>
                <w:szCs w:val="22"/>
                <w:u w:val="single"/>
              </w:rPr>
              <w:t>2. исследование 0-4</w:t>
            </w:r>
          </w:p>
        </w:tc>
        <w:tc>
          <w:tcPr>
            <w:tcW w:w="1308" w:type="dxa"/>
          </w:tcPr>
          <w:p w:rsidR="00E6202C" w:rsidRPr="007E4095" w:rsidRDefault="00E6202C" w:rsidP="00E64FB9">
            <w:pPr>
              <w:jc w:val="center"/>
              <w:rPr>
                <w:sz w:val="22"/>
                <w:szCs w:val="22"/>
              </w:rPr>
            </w:pPr>
            <w:r w:rsidRPr="007E4095">
              <w:rPr>
                <w:sz w:val="22"/>
                <w:szCs w:val="22"/>
              </w:rPr>
              <w:t>4</w:t>
            </w:r>
          </w:p>
        </w:tc>
        <w:tc>
          <w:tcPr>
            <w:tcW w:w="1351" w:type="dxa"/>
          </w:tcPr>
          <w:p w:rsidR="00E6202C" w:rsidRPr="007E4095" w:rsidRDefault="00E6202C" w:rsidP="00E64FB9">
            <w:pPr>
              <w:jc w:val="center"/>
              <w:rPr>
                <w:sz w:val="22"/>
                <w:szCs w:val="22"/>
              </w:rPr>
            </w:pPr>
            <w:r w:rsidRPr="007E4095">
              <w:rPr>
                <w:sz w:val="22"/>
                <w:szCs w:val="22"/>
              </w:rPr>
              <w:t>8</w:t>
            </w:r>
          </w:p>
        </w:tc>
      </w:tr>
      <w:tr w:rsidR="00E6202C" w:rsidRPr="007E4095" w:rsidTr="00E64FB9">
        <w:tc>
          <w:tcPr>
            <w:tcW w:w="1983" w:type="dxa"/>
          </w:tcPr>
          <w:p w:rsidR="00E6202C" w:rsidRPr="007E4095" w:rsidRDefault="00E6202C" w:rsidP="00E64FB9">
            <w:pPr>
              <w:rPr>
                <w:sz w:val="22"/>
                <w:szCs w:val="22"/>
              </w:rPr>
            </w:pPr>
            <w:r w:rsidRPr="007E4095">
              <w:rPr>
                <w:sz w:val="22"/>
                <w:szCs w:val="22"/>
              </w:rPr>
              <w:t>Рубежный контроль</w:t>
            </w:r>
          </w:p>
        </w:tc>
        <w:tc>
          <w:tcPr>
            <w:tcW w:w="4929" w:type="dxa"/>
            <w:gridSpan w:val="2"/>
          </w:tcPr>
          <w:p w:rsidR="00E6202C" w:rsidRPr="007E4095" w:rsidRDefault="00E6202C" w:rsidP="00E64FB9">
            <w:pPr>
              <w:rPr>
                <w:sz w:val="22"/>
                <w:szCs w:val="22"/>
              </w:rPr>
            </w:pPr>
            <w:r w:rsidRPr="007E4095">
              <w:rPr>
                <w:sz w:val="22"/>
                <w:szCs w:val="22"/>
              </w:rPr>
              <w:t>Контрольная работа 0-4; тестирование 0-4</w:t>
            </w:r>
          </w:p>
        </w:tc>
        <w:tc>
          <w:tcPr>
            <w:tcW w:w="1308" w:type="dxa"/>
          </w:tcPr>
          <w:p w:rsidR="00E6202C" w:rsidRPr="007E4095" w:rsidRDefault="00E6202C" w:rsidP="00E64FB9">
            <w:pPr>
              <w:jc w:val="center"/>
              <w:rPr>
                <w:sz w:val="22"/>
                <w:szCs w:val="22"/>
              </w:rPr>
            </w:pPr>
            <w:r w:rsidRPr="007E4095">
              <w:rPr>
                <w:sz w:val="22"/>
                <w:szCs w:val="22"/>
              </w:rPr>
              <w:t>4</w:t>
            </w:r>
          </w:p>
        </w:tc>
        <w:tc>
          <w:tcPr>
            <w:tcW w:w="1351" w:type="dxa"/>
          </w:tcPr>
          <w:p w:rsidR="00E6202C" w:rsidRPr="007E4095" w:rsidRDefault="00E6202C" w:rsidP="00E64FB9">
            <w:pPr>
              <w:jc w:val="center"/>
              <w:rPr>
                <w:sz w:val="22"/>
                <w:szCs w:val="22"/>
              </w:rPr>
            </w:pPr>
            <w:r w:rsidRPr="007E4095">
              <w:rPr>
                <w:sz w:val="22"/>
                <w:szCs w:val="22"/>
              </w:rPr>
              <w:t>8</w:t>
            </w:r>
          </w:p>
        </w:tc>
      </w:tr>
      <w:tr w:rsidR="00E6202C" w:rsidRPr="007E4095" w:rsidTr="00E64FB9">
        <w:tc>
          <w:tcPr>
            <w:tcW w:w="6912" w:type="dxa"/>
            <w:gridSpan w:val="3"/>
          </w:tcPr>
          <w:p w:rsidR="00E6202C" w:rsidRPr="007E4095" w:rsidRDefault="00E6202C" w:rsidP="00E64FB9">
            <w:pPr>
              <w:rPr>
                <w:b/>
                <w:sz w:val="22"/>
                <w:szCs w:val="22"/>
              </w:rPr>
            </w:pPr>
            <w:r w:rsidRPr="007E4095">
              <w:rPr>
                <w:b/>
                <w:sz w:val="22"/>
                <w:szCs w:val="22"/>
              </w:rPr>
              <w:t>Итого по дисциплинарному модулю 1</w:t>
            </w:r>
            <w:r w:rsidRPr="007E4095">
              <w:rPr>
                <w:b/>
                <w:sz w:val="22"/>
                <w:szCs w:val="22"/>
              </w:rPr>
              <w:tab/>
            </w:r>
          </w:p>
        </w:tc>
        <w:tc>
          <w:tcPr>
            <w:tcW w:w="1308" w:type="dxa"/>
          </w:tcPr>
          <w:p w:rsidR="00E6202C" w:rsidRPr="007E4095" w:rsidRDefault="00E6202C" w:rsidP="00E64FB9">
            <w:pPr>
              <w:jc w:val="center"/>
              <w:rPr>
                <w:b/>
                <w:sz w:val="22"/>
                <w:szCs w:val="22"/>
              </w:rPr>
            </w:pPr>
            <w:r w:rsidRPr="007E4095">
              <w:rPr>
                <w:b/>
                <w:sz w:val="22"/>
                <w:szCs w:val="22"/>
              </w:rPr>
              <w:t>30</w:t>
            </w:r>
          </w:p>
        </w:tc>
        <w:tc>
          <w:tcPr>
            <w:tcW w:w="1351" w:type="dxa"/>
          </w:tcPr>
          <w:p w:rsidR="00E6202C" w:rsidRPr="007E4095" w:rsidRDefault="00E6202C" w:rsidP="00E64FB9">
            <w:pPr>
              <w:jc w:val="center"/>
              <w:rPr>
                <w:b/>
                <w:sz w:val="22"/>
                <w:szCs w:val="22"/>
              </w:rPr>
            </w:pPr>
            <w:r w:rsidRPr="007E4095">
              <w:rPr>
                <w:b/>
                <w:sz w:val="22"/>
                <w:szCs w:val="22"/>
              </w:rPr>
              <w:t>50</w:t>
            </w:r>
          </w:p>
        </w:tc>
      </w:tr>
      <w:tr w:rsidR="00E6202C" w:rsidRPr="007E4095" w:rsidTr="00E64FB9">
        <w:tc>
          <w:tcPr>
            <w:tcW w:w="1983" w:type="dxa"/>
            <w:vMerge w:val="restart"/>
          </w:tcPr>
          <w:p w:rsidR="00E6202C" w:rsidRPr="007E4095" w:rsidRDefault="00E6202C" w:rsidP="00E64FB9">
            <w:pPr>
              <w:rPr>
                <w:sz w:val="22"/>
                <w:szCs w:val="22"/>
              </w:rPr>
            </w:pPr>
            <w:r w:rsidRPr="007E4095">
              <w:rPr>
                <w:sz w:val="22"/>
                <w:szCs w:val="22"/>
              </w:rPr>
              <w:t>Текущий рейтинг контроль</w:t>
            </w:r>
          </w:p>
        </w:tc>
        <w:tc>
          <w:tcPr>
            <w:tcW w:w="1983" w:type="dxa"/>
          </w:tcPr>
          <w:p w:rsidR="00E6202C" w:rsidRPr="007E4095" w:rsidRDefault="00E6202C" w:rsidP="00E64FB9">
            <w:pPr>
              <w:rPr>
                <w:sz w:val="22"/>
                <w:szCs w:val="22"/>
              </w:rPr>
            </w:pPr>
            <w:r w:rsidRPr="007E4095">
              <w:rPr>
                <w:sz w:val="22"/>
                <w:szCs w:val="22"/>
              </w:rPr>
              <w:t>Лекционные занятие</w:t>
            </w:r>
          </w:p>
        </w:tc>
        <w:tc>
          <w:tcPr>
            <w:tcW w:w="2946" w:type="dxa"/>
          </w:tcPr>
          <w:p w:rsidR="00E6202C" w:rsidRPr="007E4095" w:rsidRDefault="00E6202C" w:rsidP="00E64FB9">
            <w:pPr>
              <w:rPr>
                <w:sz w:val="22"/>
                <w:szCs w:val="22"/>
              </w:rPr>
            </w:pPr>
            <w:r w:rsidRPr="007E4095">
              <w:rPr>
                <w:sz w:val="22"/>
                <w:szCs w:val="22"/>
              </w:rPr>
              <w:t>Активность-0-10</w:t>
            </w:r>
          </w:p>
        </w:tc>
        <w:tc>
          <w:tcPr>
            <w:tcW w:w="1308" w:type="dxa"/>
          </w:tcPr>
          <w:p w:rsidR="00E6202C" w:rsidRPr="007E4095" w:rsidRDefault="00E6202C" w:rsidP="00E64FB9">
            <w:pPr>
              <w:jc w:val="center"/>
              <w:rPr>
                <w:sz w:val="22"/>
                <w:szCs w:val="22"/>
              </w:rPr>
            </w:pPr>
            <w:r w:rsidRPr="007E4095">
              <w:rPr>
                <w:sz w:val="22"/>
                <w:szCs w:val="22"/>
              </w:rPr>
              <w:t>6</w:t>
            </w:r>
          </w:p>
        </w:tc>
        <w:tc>
          <w:tcPr>
            <w:tcW w:w="1351" w:type="dxa"/>
          </w:tcPr>
          <w:p w:rsidR="00E6202C" w:rsidRPr="007E4095" w:rsidRDefault="00E6202C" w:rsidP="00E64FB9">
            <w:pPr>
              <w:jc w:val="center"/>
              <w:rPr>
                <w:sz w:val="22"/>
                <w:szCs w:val="22"/>
              </w:rPr>
            </w:pPr>
            <w:r w:rsidRPr="007E4095">
              <w:rPr>
                <w:sz w:val="22"/>
                <w:szCs w:val="22"/>
              </w:rPr>
              <w:t>10</w:t>
            </w:r>
          </w:p>
        </w:tc>
      </w:tr>
      <w:tr w:rsidR="00E6202C" w:rsidRPr="007E4095" w:rsidTr="00E64FB9">
        <w:tc>
          <w:tcPr>
            <w:tcW w:w="1983" w:type="dxa"/>
            <w:vMerge/>
          </w:tcPr>
          <w:p w:rsidR="00E6202C" w:rsidRPr="007E4095" w:rsidRDefault="00E6202C" w:rsidP="00E64FB9">
            <w:pPr>
              <w:rPr>
                <w:sz w:val="22"/>
                <w:szCs w:val="22"/>
              </w:rPr>
            </w:pPr>
          </w:p>
        </w:tc>
        <w:tc>
          <w:tcPr>
            <w:tcW w:w="1983" w:type="dxa"/>
          </w:tcPr>
          <w:p w:rsidR="00E6202C" w:rsidRPr="007E4095" w:rsidRDefault="00E6202C" w:rsidP="00E64FB9">
            <w:pPr>
              <w:rPr>
                <w:sz w:val="22"/>
                <w:szCs w:val="22"/>
              </w:rPr>
            </w:pPr>
            <w:r w:rsidRPr="007E4095">
              <w:rPr>
                <w:sz w:val="22"/>
                <w:szCs w:val="22"/>
              </w:rPr>
              <w:t>Посещаемость</w:t>
            </w:r>
          </w:p>
        </w:tc>
        <w:tc>
          <w:tcPr>
            <w:tcW w:w="2946" w:type="dxa"/>
          </w:tcPr>
          <w:p w:rsidR="00E6202C" w:rsidRPr="007E4095" w:rsidRDefault="00E6202C" w:rsidP="00E64FB9">
            <w:pPr>
              <w:rPr>
                <w:sz w:val="22"/>
                <w:szCs w:val="22"/>
              </w:rPr>
            </w:pPr>
            <w:r w:rsidRPr="007E4095">
              <w:rPr>
                <w:sz w:val="22"/>
                <w:szCs w:val="22"/>
              </w:rPr>
              <w:t>0-4</w:t>
            </w:r>
          </w:p>
        </w:tc>
        <w:tc>
          <w:tcPr>
            <w:tcW w:w="1308" w:type="dxa"/>
          </w:tcPr>
          <w:p w:rsidR="00E6202C" w:rsidRPr="007E4095" w:rsidRDefault="00E6202C" w:rsidP="00E64FB9">
            <w:pPr>
              <w:jc w:val="center"/>
              <w:rPr>
                <w:sz w:val="22"/>
                <w:szCs w:val="22"/>
              </w:rPr>
            </w:pPr>
            <w:r w:rsidRPr="007E4095">
              <w:rPr>
                <w:sz w:val="22"/>
                <w:szCs w:val="22"/>
              </w:rPr>
              <w:t>2</w:t>
            </w:r>
          </w:p>
        </w:tc>
        <w:tc>
          <w:tcPr>
            <w:tcW w:w="1351" w:type="dxa"/>
          </w:tcPr>
          <w:p w:rsidR="00E6202C" w:rsidRPr="007E4095" w:rsidRDefault="00E6202C" w:rsidP="00E64FB9">
            <w:pPr>
              <w:jc w:val="center"/>
              <w:rPr>
                <w:sz w:val="22"/>
                <w:szCs w:val="22"/>
              </w:rPr>
            </w:pPr>
            <w:r w:rsidRPr="007E4095">
              <w:rPr>
                <w:sz w:val="22"/>
                <w:szCs w:val="22"/>
              </w:rPr>
              <w:t>4</w:t>
            </w:r>
          </w:p>
        </w:tc>
      </w:tr>
      <w:tr w:rsidR="00E6202C" w:rsidRPr="007E4095" w:rsidTr="00E64FB9">
        <w:tc>
          <w:tcPr>
            <w:tcW w:w="1983" w:type="dxa"/>
            <w:vMerge/>
          </w:tcPr>
          <w:p w:rsidR="00E6202C" w:rsidRPr="007E4095" w:rsidRDefault="00E6202C" w:rsidP="00E64FB9">
            <w:pPr>
              <w:rPr>
                <w:sz w:val="22"/>
                <w:szCs w:val="22"/>
                <w:u w:val="single"/>
              </w:rPr>
            </w:pPr>
          </w:p>
        </w:tc>
        <w:tc>
          <w:tcPr>
            <w:tcW w:w="1983" w:type="dxa"/>
          </w:tcPr>
          <w:p w:rsidR="00E6202C" w:rsidRPr="007E4095" w:rsidRDefault="00E6202C" w:rsidP="00E64FB9">
            <w:pPr>
              <w:rPr>
                <w:sz w:val="22"/>
                <w:szCs w:val="22"/>
              </w:rPr>
            </w:pPr>
            <w:r w:rsidRPr="007E4095">
              <w:rPr>
                <w:sz w:val="22"/>
                <w:szCs w:val="22"/>
              </w:rPr>
              <w:t>Практические занятие</w:t>
            </w:r>
          </w:p>
        </w:tc>
        <w:tc>
          <w:tcPr>
            <w:tcW w:w="2946" w:type="dxa"/>
          </w:tcPr>
          <w:p w:rsidR="00E6202C" w:rsidRPr="007E4095" w:rsidRDefault="00E6202C" w:rsidP="00E64FB9">
            <w:pPr>
              <w:rPr>
                <w:sz w:val="22"/>
                <w:szCs w:val="22"/>
              </w:rPr>
            </w:pPr>
            <w:r w:rsidRPr="007E4095">
              <w:rPr>
                <w:sz w:val="22"/>
                <w:szCs w:val="22"/>
              </w:rPr>
              <w:t>1.устный ответ, активность на занятиях 0-10</w:t>
            </w:r>
          </w:p>
          <w:p w:rsidR="00E6202C" w:rsidRPr="007E4095" w:rsidRDefault="00E6202C" w:rsidP="00E64FB9">
            <w:pPr>
              <w:rPr>
                <w:sz w:val="22"/>
                <w:szCs w:val="22"/>
              </w:rPr>
            </w:pPr>
            <w:r w:rsidRPr="007E4095">
              <w:rPr>
                <w:sz w:val="22"/>
                <w:szCs w:val="22"/>
              </w:rPr>
              <w:t>2выполнение домашнего задание 0-10</w:t>
            </w:r>
          </w:p>
        </w:tc>
        <w:tc>
          <w:tcPr>
            <w:tcW w:w="1308" w:type="dxa"/>
          </w:tcPr>
          <w:p w:rsidR="00E6202C" w:rsidRPr="007E4095" w:rsidRDefault="00E6202C" w:rsidP="00E64FB9">
            <w:pPr>
              <w:jc w:val="center"/>
              <w:rPr>
                <w:sz w:val="22"/>
                <w:szCs w:val="22"/>
              </w:rPr>
            </w:pPr>
            <w:r w:rsidRPr="007E4095">
              <w:rPr>
                <w:sz w:val="22"/>
                <w:szCs w:val="22"/>
              </w:rPr>
              <w:t>15</w:t>
            </w:r>
          </w:p>
          <w:p w:rsidR="00E6202C" w:rsidRPr="007E4095" w:rsidRDefault="00E6202C" w:rsidP="00E64FB9">
            <w:pPr>
              <w:jc w:val="center"/>
              <w:rPr>
                <w:sz w:val="22"/>
                <w:szCs w:val="22"/>
              </w:rPr>
            </w:pPr>
          </w:p>
        </w:tc>
        <w:tc>
          <w:tcPr>
            <w:tcW w:w="1351" w:type="dxa"/>
          </w:tcPr>
          <w:p w:rsidR="00E6202C" w:rsidRPr="007E4095" w:rsidRDefault="00E6202C" w:rsidP="00E64FB9">
            <w:pPr>
              <w:jc w:val="center"/>
              <w:rPr>
                <w:sz w:val="22"/>
                <w:szCs w:val="22"/>
              </w:rPr>
            </w:pPr>
            <w:r w:rsidRPr="007E4095">
              <w:rPr>
                <w:sz w:val="22"/>
                <w:szCs w:val="22"/>
              </w:rPr>
              <w:t>20</w:t>
            </w:r>
          </w:p>
        </w:tc>
      </w:tr>
      <w:tr w:rsidR="00E6202C" w:rsidRPr="007E4095" w:rsidTr="00E64FB9">
        <w:tc>
          <w:tcPr>
            <w:tcW w:w="1983" w:type="dxa"/>
            <w:vMerge/>
          </w:tcPr>
          <w:p w:rsidR="00E6202C" w:rsidRPr="007E4095" w:rsidRDefault="00E6202C" w:rsidP="00E64FB9">
            <w:pPr>
              <w:rPr>
                <w:sz w:val="22"/>
                <w:szCs w:val="22"/>
                <w:u w:val="single"/>
              </w:rPr>
            </w:pPr>
          </w:p>
        </w:tc>
        <w:tc>
          <w:tcPr>
            <w:tcW w:w="1983" w:type="dxa"/>
          </w:tcPr>
          <w:p w:rsidR="00E6202C" w:rsidRPr="007E4095" w:rsidRDefault="00E6202C" w:rsidP="00E64FB9">
            <w:pPr>
              <w:rPr>
                <w:sz w:val="22"/>
                <w:szCs w:val="22"/>
              </w:rPr>
            </w:pPr>
            <w:r w:rsidRPr="007E4095">
              <w:rPr>
                <w:sz w:val="22"/>
                <w:szCs w:val="22"/>
              </w:rPr>
              <w:t>Самостоятельная работа</w:t>
            </w:r>
          </w:p>
        </w:tc>
        <w:tc>
          <w:tcPr>
            <w:tcW w:w="2946" w:type="dxa"/>
          </w:tcPr>
          <w:p w:rsidR="00E6202C" w:rsidRPr="007E4095" w:rsidRDefault="00E6202C" w:rsidP="00E64FB9">
            <w:pPr>
              <w:rPr>
                <w:sz w:val="22"/>
                <w:szCs w:val="22"/>
                <w:u w:val="single"/>
              </w:rPr>
            </w:pPr>
            <w:r w:rsidRPr="007E4095">
              <w:rPr>
                <w:sz w:val="22"/>
                <w:szCs w:val="22"/>
                <w:u w:val="single"/>
              </w:rPr>
              <w:t>1.доклад 0-4</w:t>
            </w:r>
          </w:p>
          <w:p w:rsidR="00E6202C" w:rsidRPr="007E4095" w:rsidRDefault="00E6202C" w:rsidP="00E64FB9">
            <w:pPr>
              <w:rPr>
                <w:sz w:val="22"/>
                <w:szCs w:val="22"/>
              </w:rPr>
            </w:pPr>
            <w:r w:rsidRPr="007E4095">
              <w:rPr>
                <w:sz w:val="22"/>
                <w:szCs w:val="22"/>
                <w:u w:val="single"/>
              </w:rPr>
              <w:t>2. исследование 0-4</w:t>
            </w:r>
          </w:p>
        </w:tc>
        <w:tc>
          <w:tcPr>
            <w:tcW w:w="1308" w:type="dxa"/>
          </w:tcPr>
          <w:p w:rsidR="00E6202C" w:rsidRPr="007E4095" w:rsidRDefault="00E6202C" w:rsidP="00E64FB9">
            <w:pPr>
              <w:jc w:val="center"/>
              <w:rPr>
                <w:sz w:val="22"/>
                <w:szCs w:val="22"/>
              </w:rPr>
            </w:pPr>
            <w:r w:rsidRPr="007E4095">
              <w:rPr>
                <w:sz w:val="22"/>
                <w:szCs w:val="22"/>
              </w:rPr>
              <w:t>4</w:t>
            </w:r>
          </w:p>
        </w:tc>
        <w:tc>
          <w:tcPr>
            <w:tcW w:w="1351" w:type="dxa"/>
          </w:tcPr>
          <w:p w:rsidR="00E6202C" w:rsidRPr="007E4095" w:rsidRDefault="00E6202C" w:rsidP="00E64FB9">
            <w:pPr>
              <w:jc w:val="center"/>
              <w:rPr>
                <w:sz w:val="22"/>
                <w:szCs w:val="22"/>
              </w:rPr>
            </w:pPr>
            <w:r w:rsidRPr="007E4095">
              <w:rPr>
                <w:sz w:val="22"/>
                <w:szCs w:val="22"/>
              </w:rPr>
              <w:t>8</w:t>
            </w:r>
          </w:p>
        </w:tc>
      </w:tr>
      <w:tr w:rsidR="00E6202C" w:rsidRPr="007E4095" w:rsidTr="00E64FB9">
        <w:tc>
          <w:tcPr>
            <w:tcW w:w="1983" w:type="dxa"/>
          </w:tcPr>
          <w:p w:rsidR="00E6202C" w:rsidRPr="007E4095" w:rsidRDefault="00E6202C" w:rsidP="00E64FB9">
            <w:pPr>
              <w:rPr>
                <w:sz w:val="22"/>
                <w:szCs w:val="22"/>
              </w:rPr>
            </w:pPr>
            <w:r w:rsidRPr="007E4095">
              <w:rPr>
                <w:sz w:val="22"/>
                <w:szCs w:val="22"/>
              </w:rPr>
              <w:t>Рубежный контроль</w:t>
            </w:r>
          </w:p>
        </w:tc>
        <w:tc>
          <w:tcPr>
            <w:tcW w:w="4929" w:type="dxa"/>
            <w:gridSpan w:val="2"/>
          </w:tcPr>
          <w:p w:rsidR="00E6202C" w:rsidRPr="007E4095" w:rsidRDefault="00E6202C" w:rsidP="00E64FB9">
            <w:pPr>
              <w:rPr>
                <w:sz w:val="22"/>
                <w:szCs w:val="22"/>
              </w:rPr>
            </w:pPr>
            <w:r w:rsidRPr="007E4095">
              <w:rPr>
                <w:sz w:val="22"/>
                <w:szCs w:val="22"/>
              </w:rPr>
              <w:t>Контрольная работа 0-4; тестирование 0-4</w:t>
            </w:r>
          </w:p>
        </w:tc>
        <w:tc>
          <w:tcPr>
            <w:tcW w:w="1308" w:type="dxa"/>
          </w:tcPr>
          <w:p w:rsidR="00E6202C" w:rsidRPr="007E4095" w:rsidRDefault="00E6202C" w:rsidP="00E64FB9">
            <w:pPr>
              <w:jc w:val="center"/>
              <w:rPr>
                <w:sz w:val="22"/>
                <w:szCs w:val="22"/>
              </w:rPr>
            </w:pPr>
            <w:r w:rsidRPr="007E4095">
              <w:rPr>
                <w:sz w:val="22"/>
                <w:szCs w:val="22"/>
              </w:rPr>
              <w:t>4</w:t>
            </w:r>
          </w:p>
        </w:tc>
        <w:tc>
          <w:tcPr>
            <w:tcW w:w="1351" w:type="dxa"/>
          </w:tcPr>
          <w:p w:rsidR="00E6202C" w:rsidRPr="007E4095" w:rsidRDefault="00E6202C" w:rsidP="00E64FB9">
            <w:pPr>
              <w:jc w:val="center"/>
              <w:rPr>
                <w:sz w:val="22"/>
                <w:szCs w:val="22"/>
              </w:rPr>
            </w:pPr>
            <w:r w:rsidRPr="007E4095">
              <w:rPr>
                <w:sz w:val="22"/>
                <w:szCs w:val="22"/>
              </w:rPr>
              <w:t>8</w:t>
            </w:r>
          </w:p>
        </w:tc>
      </w:tr>
      <w:tr w:rsidR="00E6202C" w:rsidRPr="007E4095" w:rsidTr="00E64FB9">
        <w:tc>
          <w:tcPr>
            <w:tcW w:w="6912" w:type="dxa"/>
            <w:gridSpan w:val="3"/>
          </w:tcPr>
          <w:p w:rsidR="00E6202C" w:rsidRPr="007E4095" w:rsidRDefault="00E6202C" w:rsidP="00E64FB9">
            <w:pPr>
              <w:rPr>
                <w:sz w:val="22"/>
                <w:szCs w:val="22"/>
              </w:rPr>
            </w:pPr>
            <w:r w:rsidRPr="007E4095">
              <w:rPr>
                <w:b/>
                <w:sz w:val="22"/>
                <w:szCs w:val="22"/>
              </w:rPr>
              <w:t>Итого по дисциплинарному модулю 2</w:t>
            </w:r>
            <w:r w:rsidRPr="007E4095">
              <w:rPr>
                <w:b/>
                <w:sz w:val="22"/>
                <w:szCs w:val="22"/>
              </w:rPr>
              <w:tab/>
            </w:r>
          </w:p>
        </w:tc>
        <w:tc>
          <w:tcPr>
            <w:tcW w:w="1308" w:type="dxa"/>
          </w:tcPr>
          <w:p w:rsidR="00E6202C" w:rsidRPr="007E4095" w:rsidRDefault="00E6202C" w:rsidP="00E64FB9">
            <w:pPr>
              <w:jc w:val="center"/>
              <w:rPr>
                <w:b/>
                <w:sz w:val="22"/>
                <w:szCs w:val="22"/>
              </w:rPr>
            </w:pPr>
            <w:r w:rsidRPr="007E4095">
              <w:rPr>
                <w:b/>
                <w:sz w:val="22"/>
                <w:szCs w:val="22"/>
              </w:rPr>
              <w:t>31</w:t>
            </w:r>
          </w:p>
        </w:tc>
        <w:tc>
          <w:tcPr>
            <w:tcW w:w="1351" w:type="dxa"/>
          </w:tcPr>
          <w:p w:rsidR="00E6202C" w:rsidRPr="007E4095" w:rsidRDefault="00E6202C" w:rsidP="00E64FB9">
            <w:pPr>
              <w:jc w:val="center"/>
              <w:rPr>
                <w:b/>
                <w:sz w:val="22"/>
                <w:szCs w:val="22"/>
              </w:rPr>
            </w:pPr>
            <w:r w:rsidRPr="007E4095">
              <w:rPr>
                <w:b/>
                <w:sz w:val="22"/>
                <w:szCs w:val="22"/>
              </w:rPr>
              <w:t>50</w:t>
            </w:r>
          </w:p>
        </w:tc>
      </w:tr>
      <w:tr w:rsidR="00E6202C" w:rsidRPr="007E4095" w:rsidTr="00E64FB9">
        <w:tc>
          <w:tcPr>
            <w:tcW w:w="6912" w:type="dxa"/>
            <w:gridSpan w:val="3"/>
          </w:tcPr>
          <w:p w:rsidR="00E6202C" w:rsidRPr="007E4095" w:rsidRDefault="00E6202C" w:rsidP="00E64FB9">
            <w:pPr>
              <w:rPr>
                <w:b/>
                <w:sz w:val="22"/>
                <w:szCs w:val="22"/>
              </w:rPr>
            </w:pPr>
            <w:r w:rsidRPr="007E4095">
              <w:rPr>
                <w:b/>
                <w:sz w:val="22"/>
                <w:szCs w:val="22"/>
              </w:rPr>
              <w:t>Итоговый контроль</w:t>
            </w:r>
          </w:p>
        </w:tc>
        <w:tc>
          <w:tcPr>
            <w:tcW w:w="1308" w:type="dxa"/>
          </w:tcPr>
          <w:p w:rsidR="00E6202C" w:rsidRPr="007E4095" w:rsidRDefault="00E6202C" w:rsidP="00E64FB9">
            <w:pPr>
              <w:jc w:val="center"/>
              <w:rPr>
                <w:b/>
                <w:sz w:val="22"/>
                <w:szCs w:val="22"/>
              </w:rPr>
            </w:pPr>
            <w:r w:rsidRPr="007E4095">
              <w:rPr>
                <w:b/>
                <w:sz w:val="22"/>
                <w:szCs w:val="22"/>
              </w:rPr>
              <w:t>24</w:t>
            </w:r>
          </w:p>
        </w:tc>
        <w:tc>
          <w:tcPr>
            <w:tcW w:w="1351" w:type="dxa"/>
          </w:tcPr>
          <w:p w:rsidR="00E6202C" w:rsidRPr="007E4095" w:rsidRDefault="00E6202C" w:rsidP="00E64FB9">
            <w:pPr>
              <w:jc w:val="center"/>
              <w:rPr>
                <w:b/>
                <w:sz w:val="22"/>
                <w:szCs w:val="22"/>
              </w:rPr>
            </w:pPr>
            <w:r w:rsidRPr="007E4095">
              <w:rPr>
                <w:b/>
                <w:sz w:val="22"/>
                <w:szCs w:val="22"/>
              </w:rPr>
              <w:t>40</w:t>
            </w:r>
          </w:p>
        </w:tc>
      </w:tr>
      <w:tr w:rsidR="00E6202C" w:rsidRPr="007E4095" w:rsidTr="00E64FB9">
        <w:tc>
          <w:tcPr>
            <w:tcW w:w="6912" w:type="dxa"/>
            <w:gridSpan w:val="3"/>
          </w:tcPr>
          <w:p w:rsidR="00E6202C" w:rsidRPr="007E4095" w:rsidRDefault="00E6202C" w:rsidP="00E64FB9">
            <w:pPr>
              <w:rPr>
                <w:b/>
                <w:sz w:val="22"/>
                <w:szCs w:val="22"/>
              </w:rPr>
            </w:pPr>
            <w:r w:rsidRPr="007E4095">
              <w:rPr>
                <w:b/>
                <w:sz w:val="22"/>
                <w:szCs w:val="22"/>
              </w:rPr>
              <w:t>Премиальные баллы(</w:t>
            </w:r>
            <w:r w:rsidRPr="007E4095">
              <w:rPr>
                <w:sz w:val="22"/>
                <w:szCs w:val="22"/>
              </w:rPr>
              <w:t>участие в олимпиаде-3-5;выступление на конференциях-3-5; участие в конкурсах научных работ-3-5)3</w:t>
            </w:r>
          </w:p>
        </w:tc>
        <w:tc>
          <w:tcPr>
            <w:tcW w:w="1308" w:type="dxa"/>
          </w:tcPr>
          <w:p w:rsidR="00E6202C" w:rsidRPr="007E4095" w:rsidRDefault="00E6202C" w:rsidP="00E64FB9">
            <w:pPr>
              <w:jc w:val="center"/>
              <w:rPr>
                <w:b/>
                <w:sz w:val="22"/>
                <w:szCs w:val="22"/>
              </w:rPr>
            </w:pPr>
            <w:r w:rsidRPr="007E4095">
              <w:rPr>
                <w:b/>
                <w:sz w:val="22"/>
                <w:szCs w:val="22"/>
              </w:rPr>
              <w:t>3</w:t>
            </w:r>
          </w:p>
        </w:tc>
        <w:tc>
          <w:tcPr>
            <w:tcW w:w="1351" w:type="dxa"/>
          </w:tcPr>
          <w:p w:rsidR="00E6202C" w:rsidRPr="007E4095" w:rsidRDefault="00E6202C" w:rsidP="00E64FB9">
            <w:pPr>
              <w:jc w:val="center"/>
              <w:rPr>
                <w:b/>
                <w:sz w:val="22"/>
                <w:szCs w:val="22"/>
              </w:rPr>
            </w:pPr>
            <w:r w:rsidRPr="007E4095">
              <w:rPr>
                <w:b/>
                <w:sz w:val="22"/>
                <w:szCs w:val="22"/>
              </w:rPr>
              <w:t>14</w:t>
            </w:r>
          </w:p>
        </w:tc>
      </w:tr>
      <w:tr w:rsidR="00E6202C" w:rsidRPr="007E4095" w:rsidTr="00E64FB9">
        <w:tc>
          <w:tcPr>
            <w:tcW w:w="6912" w:type="dxa"/>
            <w:gridSpan w:val="3"/>
          </w:tcPr>
          <w:p w:rsidR="00E6202C" w:rsidRPr="007E4095" w:rsidRDefault="00E6202C" w:rsidP="00E64FB9">
            <w:pPr>
              <w:rPr>
                <w:b/>
                <w:sz w:val="22"/>
                <w:szCs w:val="22"/>
              </w:rPr>
            </w:pPr>
            <w:r w:rsidRPr="007E4095">
              <w:rPr>
                <w:b/>
                <w:sz w:val="22"/>
                <w:szCs w:val="22"/>
              </w:rPr>
              <w:t>Штрафы</w:t>
            </w:r>
            <w:r w:rsidRPr="007E4095">
              <w:rPr>
                <w:sz w:val="22"/>
                <w:szCs w:val="22"/>
              </w:rPr>
              <w:t>( нарушение сроков сдачи работ-минус 0,5-5; отказ от ответа на практическом занятии-минус 0,5-2; не выполнение домашнего задания-минус 0,5-2)</w:t>
            </w:r>
          </w:p>
        </w:tc>
        <w:tc>
          <w:tcPr>
            <w:tcW w:w="1308" w:type="dxa"/>
          </w:tcPr>
          <w:p w:rsidR="00E6202C" w:rsidRPr="007E4095" w:rsidRDefault="00E6202C" w:rsidP="00E64FB9">
            <w:pPr>
              <w:jc w:val="center"/>
              <w:rPr>
                <w:b/>
                <w:sz w:val="22"/>
                <w:szCs w:val="22"/>
              </w:rPr>
            </w:pPr>
            <w:r w:rsidRPr="007E4095">
              <w:rPr>
                <w:b/>
                <w:sz w:val="22"/>
                <w:szCs w:val="22"/>
              </w:rPr>
              <w:t>-0,5</w:t>
            </w:r>
          </w:p>
        </w:tc>
        <w:tc>
          <w:tcPr>
            <w:tcW w:w="1351" w:type="dxa"/>
          </w:tcPr>
          <w:p w:rsidR="00E6202C" w:rsidRPr="007E4095" w:rsidRDefault="00E6202C" w:rsidP="00E64FB9">
            <w:pPr>
              <w:jc w:val="center"/>
              <w:rPr>
                <w:b/>
                <w:sz w:val="22"/>
                <w:szCs w:val="22"/>
              </w:rPr>
            </w:pPr>
            <w:r w:rsidRPr="007E4095">
              <w:rPr>
                <w:b/>
                <w:sz w:val="22"/>
                <w:szCs w:val="22"/>
              </w:rPr>
              <w:t>-21</w:t>
            </w:r>
          </w:p>
        </w:tc>
      </w:tr>
      <w:tr w:rsidR="00E6202C" w:rsidRPr="007E4095" w:rsidTr="00E64FB9">
        <w:tc>
          <w:tcPr>
            <w:tcW w:w="6912" w:type="dxa"/>
            <w:gridSpan w:val="3"/>
          </w:tcPr>
          <w:p w:rsidR="00E6202C" w:rsidRPr="007E4095" w:rsidRDefault="00E6202C" w:rsidP="00E64FB9">
            <w:pPr>
              <w:rPr>
                <w:b/>
                <w:sz w:val="22"/>
                <w:szCs w:val="22"/>
              </w:rPr>
            </w:pPr>
            <w:r w:rsidRPr="007E4095">
              <w:rPr>
                <w:b/>
                <w:sz w:val="22"/>
                <w:szCs w:val="22"/>
              </w:rPr>
              <w:lastRenderedPageBreak/>
              <w:t>Рейтинговая оценка по дисциплине</w:t>
            </w:r>
          </w:p>
        </w:tc>
        <w:tc>
          <w:tcPr>
            <w:tcW w:w="1308" w:type="dxa"/>
          </w:tcPr>
          <w:p w:rsidR="00E6202C" w:rsidRPr="007E4095" w:rsidRDefault="00E6202C" w:rsidP="00E64FB9">
            <w:pPr>
              <w:jc w:val="center"/>
              <w:rPr>
                <w:b/>
                <w:sz w:val="22"/>
                <w:szCs w:val="22"/>
              </w:rPr>
            </w:pPr>
            <w:r w:rsidRPr="007E4095">
              <w:rPr>
                <w:b/>
                <w:sz w:val="22"/>
                <w:szCs w:val="22"/>
              </w:rPr>
              <w:t>61</w:t>
            </w:r>
          </w:p>
        </w:tc>
        <w:tc>
          <w:tcPr>
            <w:tcW w:w="1351" w:type="dxa"/>
          </w:tcPr>
          <w:p w:rsidR="00E6202C" w:rsidRPr="007E4095" w:rsidRDefault="00E6202C" w:rsidP="00E64FB9">
            <w:pPr>
              <w:jc w:val="center"/>
              <w:rPr>
                <w:b/>
                <w:sz w:val="22"/>
                <w:szCs w:val="22"/>
              </w:rPr>
            </w:pPr>
            <w:r w:rsidRPr="007E4095">
              <w:rPr>
                <w:b/>
                <w:sz w:val="22"/>
                <w:szCs w:val="22"/>
              </w:rPr>
              <w:t>100</w:t>
            </w:r>
          </w:p>
        </w:tc>
      </w:tr>
    </w:tbl>
    <w:p w:rsidR="00E6202C" w:rsidRDefault="00E6202C" w:rsidP="00E6202C">
      <w:pPr>
        <w:jc w:val="center"/>
        <w:rPr>
          <w:b/>
          <w:lang w:val="en-US"/>
        </w:rPr>
      </w:pPr>
    </w:p>
    <w:p w:rsidR="00E6202C" w:rsidRPr="000E50AF" w:rsidRDefault="00E6202C" w:rsidP="00E6202C">
      <w:pPr>
        <w:pStyle w:val="40"/>
        <w:rPr>
          <w:snapToGrid w:val="0"/>
          <w:sz w:val="24"/>
          <w:szCs w:val="24"/>
        </w:rPr>
      </w:pPr>
      <w:r w:rsidRPr="000E50AF">
        <w:rPr>
          <w:snapToGrid w:val="0"/>
          <w:sz w:val="24"/>
          <w:szCs w:val="24"/>
        </w:rPr>
        <w:t>Оценки в кредитной технологии обучения</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9"/>
        <w:gridCol w:w="2499"/>
        <w:gridCol w:w="2198"/>
        <w:gridCol w:w="2551"/>
      </w:tblGrid>
      <w:tr w:rsidR="00E6202C" w:rsidRPr="000E50AF" w:rsidTr="00E64FB9">
        <w:tc>
          <w:tcPr>
            <w:tcW w:w="2499" w:type="dxa"/>
          </w:tcPr>
          <w:p w:rsidR="00E6202C" w:rsidRPr="000E50AF" w:rsidRDefault="00E6202C" w:rsidP="00E64FB9">
            <w:pPr>
              <w:jc w:val="center"/>
              <w:rPr>
                <w:snapToGrid w:val="0"/>
              </w:rPr>
            </w:pPr>
            <w:r w:rsidRPr="000E50AF">
              <w:rPr>
                <w:snapToGrid w:val="0"/>
              </w:rPr>
              <w:t>Оценка по буквенной системе (по 10-балльный)</w:t>
            </w:r>
          </w:p>
        </w:tc>
        <w:tc>
          <w:tcPr>
            <w:tcW w:w="2499" w:type="dxa"/>
          </w:tcPr>
          <w:p w:rsidR="00E6202C" w:rsidRPr="000E50AF" w:rsidRDefault="00E6202C" w:rsidP="00E64FB9">
            <w:pPr>
              <w:jc w:val="center"/>
              <w:rPr>
                <w:snapToGrid w:val="0"/>
              </w:rPr>
            </w:pPr>
            <w:r w:rsidRPr="000E50AF">
              <w:rPr>
                <w:snapToGrid w:val="0"/>
              </w:rPr>
              <w:t>% ное содержание (баллы)</w:t>
            </w:r>
          </w:p>
        </w:tc>
        <w:tc>
          <w:tcPr>
            <w:tcW w:w="2198" w:type="dxa"/>
          </w:tcPr>
          <w:p w:rsidR="00E6202C" w:rsidRPr="000E50AF" w:rsidRDefault="00E6202C" w:rsidP="00E64FB9">
            <w:pPr>
              <w:jc w:val="center"/>
              <w:rPr>
                <w:snapToGrid w:val="0"/>
              </w:rPr>
            </w:pPr>
            <w:r w:rsidRPr="000E50AF">
              <w:rPr>
                <w:snapToGrid w:val="0"/>
              </w:rPr>
              <w:t>Цифровой эквивалент баллов</w:t>
            </w:r>
          </w:p>
        </w:tc>
        <w:tc>
          <w:tcPr>
            <w:tcW w:w="2551" w:type="dxa"/>
          </w:tcPr>
          <w:p w:rsidR="00E6202C" w:rsidRPr="000E50AF" w:rsidRDefault="00E6202C" w:rsidP="00E64FB9">
            <w:pPr>
              <w:jc w:val="center"/>
              <w:rPr>
                <w:snapToGrid w:val="0"/>
              </w:rPr>
            </w:pPr>
            <w:r w:rsidRPr="000E50AF">
              <w:rPr>
                <w:snapToGrid w:val="0"/>
              </w:rPr>
              <w:t>Оценка балльной системе</w:t>
            </w:r>
          </w:p>
        </w:tc>
      </w:tr>
      <w:tr w:rsidR="00E6202C" w:rsidRPr="000E50AF" w:rsidTr="00E64FB9">
        <w:trPr>
          <w:cantSplit/>
        </w:trPr>
        <w:tc>
          <w:tcPr>
            <w:tcW w:w="2499" w:type="dxa"/>
          </w:tcPr>
          <w:p w:rsidR="00E6202C" w:rsidRPr="000E50AF" w:rsidRDefault="00E6202C" w:rsidP="00E64FB9">
            <w:pPr>
              <w:jc w:val="center"/>
              <w:rPr>
                <w:snapToGrid w:val="0"/>
              </w:rPr>
            </w:pPr>
            <w:r w:rsidRPr="000E50AF">
              <w:rPr>
                <w:snapToGrid w:val="0"/>
              </w:rPr>
              <w:t>А</w:t>
            </w:r>
          </w:p>
        </w:tc>
        <w:tc>
          <w:tcPr>
            <w:tcW w:w="2499" w:type="dxa"/>
          </w:tcPr>
          <w:p w:rsidR="00E6202C" w:rsidRPr="000E50AF" w:rsidRDefault="00E6202C" w:rsidP="00E64FB9">
            <w:pPr>
              <w:jc w:val="center"/>
              <w:rPr>
                <w:snapToGrid w:val="0"/>
              </w:rPr>
            </w:pPr>
            <w:r w:rsidRPr="000E50AF">
              <w:rPr>
                <w:snapToGrid w:val="0"/>
              </w:rPr>
              <w:t>94 - 100</w:t>
            </w:r>
          </w:p>
        </w:tc>
        <w:tc>
          <w:tcPr>
            <w:tcW w:w="2198" w:type="dxa"/>
          </w:tcPr>
          <w:p w:rsidR="00E6202C" w:rsidRPr="000E50AF" w:rsidRDefault="00E6202C" w:rsidP="00E64FB9">
            <w:pPr>
              <w:jc w:val="center"/>
              <w:rPr>
                <w:snapToGrid w:val="0"/>
              </w:rPr>
            </w:pPr>
            <w:r w:rsidRPr="000E50AF">
              <w:rPr>
                <w:snapToGrid w:val="0"/>
              </w:rPr>
              <w:t>4,0</w:t>
            </w:r>
          </w:p>
        </w:tc>
        <w:tc>
          <w:tcPr>
            <w:tcW w:w="2551" w:type="dxa"/>
            <w:vMerge w:val="restart"/>
          </w:tcPr>
          <w:p w:rsidR="00E6202C" w:rsidRPr="000E50AF" w:rsidRDefault="00E6202C" w:rsidP="00E64FB9">
            <w:pPr>
              <w:jc w:val="center"/>
              <w:rPr>
                <w:snapToGrid w:val="0"/>
              </w:rPr>
            </w:pPr>
            <w:r w:rsidRPr="000E50AF">
              <w:rPr>
                <w:snapToGrid w:val="0"/>
              </w:rPr>
              <w:t>отлично</w:t>
            </w:r>
          </w:p>
        </w:tc>
      </w:tr>
      <w:tr w:rsidR="00E6202C" w:rsidRPr="000E50AF" w:rsidTr="00E64FB9">
        <w:trPr>
          <w:cantSplit/>
        </w:trPr>
        <w:tc>
          <w:tcPr>
            <w:tcW w:w="2499" w:type="dxa"/>
          </w:tcPr>
          <w:p w:rsidR="00E6202C" w:rsidRPr="000E50AF" w:rsidRDefault="00E6202C" w:rsidP="00E64FB9">
            <w:pPr>
              <w:jc w:val="center"/>
              <w:rPr>
                <w:snapToGrid w:val="0"/>
              </w:rPr>
            </w:pPr>
            <w:r w:rsidRPr="000E50AF">
              <w:rPr>
                <w:snapToGrid w:val="0"/>
              </w:rPr>
              <w:t>Аˉ</w:t>
            </w:r>
          </w:p>
        </w:tc>
        <w:tc>
          <w:tcPr>
            <w:tcW w:w="2499" w:type="dxa"/>
          </w:tcPr>
          <w:p w:rsidR="00E6202C" w:rsidRPr="000E50AF" w:rsidRDefault="00E6202C" w:rsidP="00E64FB9">
            <w:pPr>
              <w:jc w:val="center"/>
              <w:rPr>
                <w:snapToGrid w:val="0"/>
              </w:rPr>
            </w:pPr>
            <w:r w:rsidRPr="000E50AF">
              <w:rPr>
                <w:snapToGrid w:val="0"/>
              </w:rPr>
              <w:t>88 – 93</w:t>
            </w:r>
          </w:p>
        </w:tc>
        <w:tc>
          <w:tcPr>
            <w:tcW w:w="2198" w:type="dxa"/>
          </w:tcPr>
          <w:p w:rsidR="00E6202C" w:rsidRPr="000E50AF" w:rsidRDefault="00E6202C" w:rsidP="00E64FB9">
            <w:pPr>
              <w:jc w:val="center"/>
              <w:rPr>
                <w:snapToGrid w:val="0"/>
              </w:rPr>
            </w:pPr>
            <w:r w:rsidRPr="000E50AF">
              <w:rPr>
                <w:snapToGrid w:val="0"/>
              </w:rPr>
              <w:t>3,67</w:t>
            </w:r>
          </w:p>
        </w:tc>
        <w:tc>
          <w:tcPr>
            <w:tcW w:w="2551" w:type="dxa"/>
            <w:vMerge/>
          </w:tcPr>
          <w:p w:rsidR="00E6202C" w:rsidRPr="000E50AF" w:rsidRDefault="00E6202C" w:rsidP="00E64FB9">
            <w:pPr>
              <w:jc w:val="center"/>
              <w:rPr>
                <w:snapToGrid w:val="0"/>
              </w:rPr>
            </w:pPr>
          </w:p>
        </w:tc>
      </w:tr>
      <w:tr w:rsidR="00E6202C" w:rsidRPr="000E50AF" w:rsidTr="00E64FB9">
        <w:trPr>
          <w:cantSplit/>
        </w:trPr>
        <w:tc>
          <w:tcPr>
            <w:tcW w:w="2499" w:type="dxa"/>
          </w:tcPr>
          <w:p w:rsidR="00E6202C" w:rsidRPr="000E50AF" w:rsidRDefault="00E6202C" w:rsidP="00E64FB9">
            <w:pPr>
              <w:jc w:val="center"/>
              <w:rPr>
                <w:snapToGrid w:val="0"/>
              </w:rPr>
            </w:pPr>
            <w:r w:rsidRPr="000E50AF">
              <w:rPr>
                <w:snapToGrid w:val="0"/>
              </w:rPr>
              <w:t>В</w:t>
            </w:r>
            <w:r w:rsidRPr="000E50AF">
              <w:rPr>
                <w:snapToGrid w:val="0"/>
                <w:vertAlign w:val="superscript"/>
              </w:rPr>
              <w:t>+</w:t>
            </w:r>
          </w:p>
        </w:tc>
        <w:tc>
          <w:tcPr>
            <w:tcW w:w="2499" w:type="dxa"/>
          </w:tcPr>
          <w:p w:rsidR="00E6202C" w:rsidRPr="000E50AF" w:rsidRDefault="00E6202C" w:rsidP="00E64FB9">
            <w:pPr>
              <w:jc w:val="center"/>
              <w:rPr>
                <w:snapToGrid w:val="0"/>
              </w:rPr>
            </w:pPr>
            <w:r w:rsidRPr="000E50AF">
              <w:rPr>
                <w:snapToGrid w:val="0"/>
              </w:rPr>
              <w:t>85 – 87</w:t>
            </w:r>
          </w:p>
        </w:tc>
        <w:tc>
          <w:tcPr>
            <w:tcW w:w="2198" w:type="dxa"/>
          </w:tcPr>
          <w:p w:rsidR="00E6202C" w:rsidRPr="000E50AF" w:rsidRDefault="00E6202C" w:rsidP="00E64FB9">
            <w:pPr>
              <w:jc w:val="center"/>
              <w:rPr>
                <w:snapToGrid w:val="0"/>
              </w:rPr>
            </w:pPr>
            <w:r w:rsidRPr="000E50AF">
              <w:rPr>
                <w:snapToGrid w:val="0"/>
              </w:rPr>
              <w:t>3,33</w:t>
            </w:r>
          </w:p>
        </w:tc>
        <w:tc>
          <w:tcPr>
            <w:tcW w:w="2551" w:type="dxa"/>
            <w:vMerge w:val="restart"/>
          </w:tcPr>
          <w:p w:rsidR="00E6202C" w:rsidRPr="000E50AF" w:rsidRDefault="00E6202C" w:rsidP="00E64FB9">
            <w:pPr>
              <w:jc w:val="center"/>
              <w:rPr>
                <w:snapToGrid w:val="0"/>
              </w:rPr>
            </w:pPr>
            <w:r w:rsidRPr="000E50AF">
              <w:rPr>
                <w:snapToGrid w:val="0"/>
              </w:rPr>
              <w:t>хорошо</w:t>
            </w:r>
          </w:p>
        </w:tc>
      </w:tr>
      <w:tr w:rsidR="00E6202C" w:rsidRPr="000E50AF" w:rsidTr="00E64FB9">
        <w:trPr>
          <w:cantSplit/>
        </w:trPr>
        <w:tc>
          <w:tcPr>
            <w:tcW w:w="2499" w:type="dxa"/>
          </w:tcPr>
          <w:p w:rsidR="00E6202C" w:rsidRPr="000E50AF" w:rsidRDefault="00E6202C" w:rsidP="00E64FB9">
            <w:pPr>
              <w:jc w:val="center"/>
              <w:rPr>
                <w:snapToGrid w:val="0"/>
              </w:rPr>
            </w:pPr>
            <w:r w:rsidRPr="000E50AF">
              <w:rPr>
                <w:snapToGrid w:val="0"/>
              </w:rPr>
              <w:t>В</w:t>
            </w:r>
          </w:p>
        </w:tc>
        <w:tc>
          <w:tcPr>
            <w:tcW w:w="2499" w:type="dxa"/>
          </w:tcPr>
          <w:p w:rsidR="00E6202C" w:rsidRPr="000E50AF" w:rsidRDefault="00E6202C" w:rsidP="00E64FB9">
            <w:pPr>
              <w:jc w:val="center"/>
              <w:rPr>
                <w:snapToGrid w:val="0"/>
              </w:rPr>
            </w:pPr>
            <w:r w:rsidRPr="000E50AF">
              <w:rPr>
                <w:snapToGrid w:val="0"/>
              </w:rPr>
              <w:t>80 – 84</w:t>
            </w:r>
          </w:p>
        </w:tc>
        <w:tc>
          <w:tcPr>
            <w:tcW w:w="2198" w:type="dxa"/>
          </w:tcPr>
          <w:p w:rsidR="00E6202C" w:rsidRPr="000E50AF" w:rsidRDefault="00E6202C" w:rsidP="00E64FB9">
            <w:pPr>
              <w:jc w:val="center"/>
              <w:rPr>
                <w:snapToGrid w:val="0"/>
              </w:rPr>
            </w:pPr>
            <w:r w:rsidRPr="000E50AF">
              <w:rPr>
                <w:snapToGrid w:val="0"/>
              </w:rPr>
              <w:t>3,0</w:t>
            </w:r>
          </w:p>
        </w:tc>
        <w:tc>
          <w:tcPr>
            <w:tcW w:w="2551" w:type="dxa"/>
            <w:vMerge/>
          </w:tcPr>
          <w:p w:rsidR="00E6202C" w:rsidRPr="000E50AF" w:rsidRDefault="00E6202C" w:rsidP="00E64FB9">
            <w:pPr>
              <w:jc w:val="center"/>
              <w:rPr>
                <w:snapToGrid w:val="0"/>
              </w:rPr>
            </w:pPr>
          </w:p>
        </w:tc>
      </w:tr>
      <w:tr w:rsidR="00E6202C" w:rsidRPr="000E50AF" w:rsidTr="00E64FB9">
        <w:trPr>
          <w:cantSplit/>
        </w:trPr>
        <w:tc>
          <w:tcPr>
            <w:tcW w:w="2499" w:type="dxa"/>
          </w:tcPr>
          <w:p w:rsidR="00E6202C" w:rsidRPr="000E50AF" w:rsidRDefault="00E6202C" w:rsidP="00E64FB9">
            <w:pPr>
              <w:jc w:val="center"/>
              <w:rPr>
                <w:snapToGrid w:val="0"/>
              </w:rPr>
            </w:pPr>
            <w:r w:rsidRPr="000E50AF">
              <w:rPr>
                <w:snapToGrid w:val="0"/>
              </w:rPr>
              <w:t>Вˉ</w:t>
            </w:r>
          </w:p>
        </w:tc>
        <w:tc>
          <w:tcPr>
            <w:tcW w:w="2499" w:type="dxa"/>
          </w:tcPr>
          <w:p w:rsidR="00E6202C" w:rsidRPr="000E50AF" w:rsidRDefault="00E6202C" w:rsidP="00E64FB9">
            <w:pPr>
              <w:jc w:val="center"/>
              <w:rPr>
                <w:snapToGrid w:val="0"/>
              </w:rPr>
            </w:pPr>
            <w:r w:rsidRPr="000E50AF">
              <w:rPr>
                <w:snapToGrid w:val="0"/>
              </w:rPr>
              <w:t>74 – 79</w:t>
            </w:r>
          </w:p>
        </w:tc>
        <w:tc>
          <w:tcPr>
            <w:tcW w:w="2198" w:type="dxa"/>
          </w:tcPr>
          <w:p w:rsidR="00E6202C" w:rsidRPr="000E50AF" w:rsidRDefault="00E6202C" w:rsidP="00E64FB9">
            <w:pPr>
              <w:jc w:val="center"/>
              <w:rPr>
                <w:snapToGrid w:val="0"/>
              </w:rPr>
            </w:pPr>
            <w:r w:rsidRPr="000E50AF">
              <w:rPr>
                <w:snapToGrid w:val="0"/>
              </w:rPr>
              <w:t>2,67</w:t>
            </w:r>
          </w:p>
        </w:tc>
        <w:tc>
          <w:tcPr>
            <w:tcW w:w="2551" w:type="dxa"/>
            <w:vMerge/>
          </w:tcPr>
          <w:p w:rsidR="00E6202C" w:rsidRPr="000E50AF" w:rsidRDefault="00E6202C" w:rsidP="00E64FB9">
            <w:pPr>
              <w:jc w:val="center"/>
              <w:rPr>
                <w:snapToGrid w:val="0"/>
              </w:rPr>
            </w:pPr>
          </w:p>
        </w:tc>
      </w:tr>
      <w:tr w:rsidR="00E6202C" w:rsidRPr="000E50AF" w:rsidTr="00E64FB9">
        <w:trPr>
          <w:cantSplit/>
        </w:trPr>
        <w:tc>
          <w:tcPr>
            <w:tcW w:w="2499" w:type="dxa"/>
          </w:tcPr>
          <w:p w:rsidR="00E6202C" w:rsidRPr="000E50AF" w:rsidRDefault="00E6202C" w:rsidP="00E64FB9">
            <w:pPr>
              <w:jc w:val="center"/>
              <w:rPr>
                <w:snapToGrid w:val="0"/>
              </w:rPr>
            </w:pPr>
            <w:r w:rsidRPr="000E50AF">
              <w:rPr>
                <w:snapToGrid w:val="0"/>
              </w:rPr>
              <w:t>С</w:t>
            </w:r>
            <w:r w:rsidRPr="000E50AF">
              <w:rPr>
                <w:snapToGrid w:val="0"/>
                <w:vertAlign w:val="superscript"/>
              </w:rPr>
              <w:t>+</w:t>
            </w:r>
          </w:p>
        </w:tc>
        <w:tc>
          <w:tcPr>
            <w:tcW w:w="2499" w:type="dxa"/>
          </w:tcPr>
          <w:p w:rsidR="00E6202C" w:rsidRPr="000E50AF" w:rsidRDefault="00E6202C" w:rsidP="00E64FB9">
            <w:pPr>
              <w:jc w:val="center"/>
              <w:rPr>
                <w:snapToGrid w:val="0"/>
              </w:rPr>
            </w:pPr>
            <w:r w:rsidRPr="000E50AF">
              <w:rPr>
                <w:snapToGrid w:val="0"/>
              </w:rPr>
              <w:t>70 – 73</w:t>
            </w:r>
          </w:p>
        </w:tc>
        <w:tc>
          <w:tcPr>
            <w:tcW w:w="2198" w:type="dxa"/>
          </w:tcPr>
          <w:p w:rsidR="00E6202C" w:rsidRPr="000E50AF" w:rsidRDefault="00E6202C" w:rsidP="00E64FB9">
            <w:pPr>
              <w:jc w:val="center"/>
              <w:rPr>
                <w:snapToGrid w:val="0"/>
              </w:rPr>
            </w:pPr>
            <w:r w:rsidRPr="000E50AF">
              <w:rPr>
                <w:snapToGrid w:val="0"/>
              </w:rPr>
              <w:t>2,33</w:t>
            </w:r>
          </w:p>
        </w:tc>
        <w:tc>
          <w:tcPr>
            <w:tcW w:w="2551" w:type="dxa"/>
            <w:vMerge w:val="restart"/>
          </w:tcPr>
          <w:p w:rsidR="00E6202C" w:rsidRPr="000E50AF" w:rsidRDefault="00E6202C" w:rsidP="00E64FB9">
            <w:pPr>
              <w:jc w:val="center"/>
              <w:rPr>
                <w:snapToGrid w:val="0"/>
              </w:rPr>
            </w:pPr>
            <w:r w:rsidRPr="000E50AF">
              <w:rPr>
                <w:snapToGrid w:val="0"/>
              </w:rPr>
              <w:t>удовлетворительно</w:t>
            </w:r>
          </w:p>
        </w:tc>
      </w:tr>
      <w:tr w:rsidR="00E6202C" w:rsidRPr="000E50AF" w:rsidTr="00E64FB9">
        <w:trPr>
          <w:cantSplit/>
        </w:trPr>
        <w:tc>
          <w:tcPr>
            <w:tcW w:w="2499" w:type="dxa"/>
          </w:tcPr>
          <w:p w:rsidR="00E6202C" w:rsidRPr="000E50AF" w:rsidRDefault="00E6202C" w:rsidP="00E64FB9">
            <w:pPr>
              <w:jc w:val="center"/>
              <w:rPr>
                <w:snapToGrid w:val="0"/>
              </w:rPr>
            </w:pPr>
            <w:r w:rsidRPr="000E50AF">
              <w:rPr>
                <w:snapToGrid w:val="0"/>
              </w:rPr>
              <w:t>С</w:t>
            </w:r>
          </w:p>
        </w:tc>
        <w:tc>
          <w:tcPr>
            <w:tcW w:w="2499" w:type="dxa"/>
          </w:tcPr>
          <w:p w:rsidR="00E6202C" w:rsidRPr="000E50AF" w:rsidRDefault="00E6202C" w:rsidP="00E64FB9">
            <w:pPr>
              <w:jc w:val="center"/>
              <w:rPr>
                <w:snapToGrid w:val="0"/>
              </w:rPr>
            </w:pPr>
            <w:r w:rsidRPr="000E50AF">
              <w:rPr>
                <w:snapToGrid w:val="0"/>
              </w:rPr>
              <w:t>65 – 69</w:t>
            </w:r>
          </w:p>
        </w:tc>
        <w:tc>
          <w:tcPr>
            <w:tcW w:w="2198" w:type="dxa"/>
          </w:tcPr>
          <w:p w:rsidR="00E6202C" w:rsidRPr="000E50AF" w:rsidRDefault="00E6202C" w:rsidP="00E64FB9">
            <w:pPr>
              <w:jc w:val="center"/>
              <w:rPr>
                <w:snapToGrid w:val="0"/>
              </w:rPr>
            </w:pPr>
            <w:r w:rsidRPr="000E50AF">
              <w:rPr>
                <w:snapToGrid w:val="0"/>
              </w:rPr>
              <w:t>2,0</w:t>
            </w:r>
          </w:p>
        </w:tc>
        <w:tc>
          <w:tcPr>
            <w:tcW w:w="2551" w:type="dxa"/>
            <w:vMerge/>
          </w:tcPr>
          <w:p w:rsidR="00E6202C" w:rsidRPr="000E50AF" w:rsidRDefault="00E6202C" w:rsidP="00E64FB9">
            <w:pPr>
              <w:jc w:val="center"/>
              <w:rPr>
                <w:snapToGrid w:val="0"/>
              </w:rPr>
            </w:pPr>
          </w:p>
        </w:tc>
      </w:tr>
      <w:tr w:rsidR="00E6202C" w:rsidRPr="000E50AF" w:rsidTr="00E64FB9">
        <w:trPr>
          <w:cantSplit/>
        </w:trPr>
        <w:tc>
          <w:tcPr>
            <w:tcW w:w="2499" w:type="dxa"/>
          </w:tcPr>
          <w:p w:rsidR="00E6202C" w:rsidRPr="000E50AF" w:rsidRDefault="00E6202C" w:rsidP="00E64FB9">
            <w:pPr>
              <w:jc w:val="center"/>
              <w:rPr>
                <w:snapToGrid w:val="0"/>
              </w:rPr>
            </w:pPr>
            <w:r w:rsidRPr="000E50AF">
              <w:rPr>
                <w:snapToGrid w:val="0"/>
              </w:rPr>
              <w:t>Сˉ</w:t>
            </w:r>
          </w:p>
        </w:tc>
        <w:tc>
          <w:tcPr>
            <w:tcW w:w="2499" w:type="dxa"/>
          </w:tcPr>
          <w:p w:rsidR="00E6202C" w:rsidRPr="000E50AF" w:rsidRDefault="00E6202C" w:rsidP="00E64FB9">
            <w:pPr>
              <w:jc w:val="center"/>
              <w:rPr>
                <w:snapToGrid w:val="0"/>
              </w:rPr>
            </w:pPr>
            <w:r w:rsidRPr="000E50AF">
              <w:rPr>
                <w:snapToGrid w:val="0"/>
              </w:rPr>
              <w:t>61 – 64</w:t>
            </w:r>
          </w:p>
        </w:tc>
        <w:tc>
          <w:tcPr>
            <w:tcW w:w="2198" w:type="dxa"/>
          </w:tcPr>
          <w:p w:rsidR="00E6202C" w:rsidRPr="000E50AF" w:rsidRDefault="00E6202C" w:rsidP="00E64FB9">
            <w:pPr>
              <w:jc w:val="center"/>
              <w:rPr>
                <w:snapToGrid w:val="0"/>
              </w:rPr>
            </w:pPr>
            <w:r w:rsidRPr="000E50AF">
              <w:rPr>
                <w:snapToGrid w:val="0"/>
              </w:rPr>
              <w:t>1,67</w:t>
            </w:r>
          </w:p>
        </w:tc>
        <w:tc>
          <w:tcPr>
            <w:tcW w:w="2551" w:type="dxa"/>
            <w:vMerge/>
          </w:tcPr>
          <w:p w:rsidR="00E6202C" w:rsidRPr="000E50AF" w:rsidRDefault="00E6202C" w:rsidP="00E64FB9">
            <w:pPr>
              <w:jc w:val="center"/>
              <w:rPr>
                <w:snapToGrid w:val="0"/>
              </w:rPr>
            </w:pPr>
          </w:p>
        </w:tc>
      </w:tr>
      <w:tr w:rsidR="00E6202C" w:rsidRPr="000E50AF" w:rsidTr="00E64FB9">
        <w:tc>
          <w:tcPr>
            <w:tcW w:w="2499" w:type="dxa"/>
          </w:tcPr>
          <w:p w:rsidR="00E6202C" w:rsidRPr="000E50AF" w:rsidRDefault="00E6202C" w:rsidP="00E64FB9">
            <w:pPr>
              <w:jc w:val="center"/>
              <w:rPr>
                <w:snapToGrid w:val="0"/>
              </w:rPr>
            </w:pPr>
            <w:r w:rsidRPr="000E50AF">
              <w:rPr>
                <w:snapToGrid w:val="0"/>
                <w:lang w:val="en-US"/>
              </w:rPr>
              <w:t>F</w:t>
            </w:r>
          </w:p>
        </w:tc>
        <w:tc>
          <w:tcPr>
            <w:tcW w:w="2499" w:type="dxa"/>
          </w:tcPr>
          <w:p w:rsidR="00E6202C" w:rsidRPr="000E50AF" w:rsidRDefault="00E6202C" w:rsidP="00E64FB9">
            <w:pPr>
              <w:jc w:val="center"/>
              <w:rPr>
                <w:snapToGrid w:val="0"/>
              </w:rPr>
            </w:pPr>
            <w:r w:rsidRPr="000E50AF">
              <w:rPr>
                <w:snapToGrid w:val="0"/>
              </w:rPr>
              <w:t>0 – 60</w:t>
            </w:r>
          </w:p>
        </w:tc>
        <w:tc>
          <w:tcPr>
            <w:tcW w:w="2198" w:type="dxa"/>
          </w:tcPr>
          <w:p w:rsidR="00E6202C" w:rsidRPr="000E50AF" w:rsidRDefault="00E6202C" w:rsidP="00E64FB9">
            <w:pPr>
              <w:jc w:val="center"/>
              <w:rPr>
                <w:snapToGrid w:val="0"/>
              </w:rPr>
            </w:pPr>
            <w:r w:rsidRPr="000E50AF">
              <w:rPr>
                <w:snapToGrid w:val="0"/>
              </w:rPr>
              <w:t>0</w:t>
            </w:r>
          </w:p>
        </w:tc>
        <w:tc>
          <w:tcPr>
            <w:tcW w:w="2551" w:type="dxa"/>
          </w:tcPr>
          <w:p w:rsidR="00E6202C" w:rsidRPr="000E50AF" w:rsidRDefault="00E6202C" w:rsidP="00E64FB9">
            <w:pPr>
              <w:jc w:val="center"/>
              <w:rPr>
                <w:snapToGrid w:val="0"/>
              </w:rPr>
            </w:pPr>
            <w:r w:rsidRPr="000E50AF">
              <w:rPr>
                <w:snapToGrid w:val="0"/>
              </w:rPr>
              <w:t>неудовлетворительно</w:t>
            </w:r>
          </w:p>
        </w:tc>
      </w:tr>
    </w:tbl>
    <w:p w:rsidR="00E6202C" w:rsidRDefault="00E6202C" w:rsidP="00E6202C">
      <w:pPr>
        <w:rPr>
          <w:rFonts w:eastAsia="Times New Roman"/>
        </w:rPr>
      </w:pPr>
    </w:p>
    <w:p w:rsidR="00E6202C" w:rsidRDefault="00E6202C" w:rsidP="00E6202C">
      <w:pPr>
        <w:autoSpaceDE w:val="0"/>
        <w:autoSpaceDN w:val="0"/>
        <w:adjustRightInd w:val="0"/>
        <w:ind w:firstLine="708"/>
        <w:rPr>
          <w:b/>
        </w:rPr>
      </w:pPr>
    </w:p>
    <w:p w:rsidR="00E6202C" w:rsidRDefault="00E6202C" w:rsidP="00E6202C">
      <w:pPr>
        <w:autoSpaceDE w:val="0"/>
        <w:autoSpaceDN w:val="0"/>
        <w:adjustRightInd w:val="0"/>
        <w:ind w:firstLine="708"/>
        <w:rPr>
          <w:b/>
        </w:rPr>
      </w:pPr>
    </w:p>
    <w:p w:rsidR="00E6202C" w:rsidRPr="00600433" w:rsidRDefault="00E6202C" w:rsidP="00E6202C">
      <w:pPr>
        <w:ind w:firstLine="708"/>
        <w:jc w:val="center"/>
        <w:rPr>
          <w:b/>
        </w:rPr>
      </w:pPr>
      <w:r w:rsidRPr="0005507F">
        <w:rPr>
          <w:b/>
        </w:rPr>
        <w:t>Методы и формы организации обучения</w:t>
      </w:r>
      <w:r>
        <w:rPr>
          <w:b/>
        </w:rPr>
        <w:t xml:space="preserve"> </w:t>
      </w:r>
    </w:p>
    <w:tbl>
      <w:tblPr>
        <w:tblStyle w:val="a4"/>
        <w:tblW w:w="0" w:type="auto"/>
        <w:tblInd w:w="-601" w:type="dxa"/>
        <w:tblLook w:val="04A0" w:firstRow="1" w:lastRow="0" w:firstColumn="1" w:lastColumn="0" w:noHBand="0" w:noVBand="1"/>
      </w:tblPr>
      <w:tblGrid>
        <w:gridCol w:w="5671"/>
        <w:gridCol w:w="804"/>
        <w:gridCol w:w="1038"/>
        <w:gridCol w:w="993"/>
        <w:gridCol w:w="1666"/>
      </w:tblGrid>
      <w:tr w:rsidR="00E6202C" w:rsidRPr="007E4095" w:rsidTr="00E64FB9">
        <w:tc>
          <w:tcPr>
            <w:tcW w:w="5671" w:type="dxa"/>
            <w:tcBorders>
              <w:tl2br w:val="single" w:sz="4" w:space="0" w:color="auto"/>
            </w:tcBorders>
          </w:tcPr>
          <w:p w:rsidR="00E6202C" w:rsidRPr="007E4095" w:rsidRDefault="00E6202C" w:rsidP="00E64FB9">
            <w:pPr>
              <w:tabs>
                <w:tab w:val="left" w:pos="1910"/>
              </w:tabs>
              <w:rPr>
                <w:b/>
                <w:sz w:val="22"/>
                <w:szCs w:val="22"/>
              </w:rPr>
            </w:pPr>
            <w:r w:rsidRPr="007E4095">
              <w:rPr>
                <w:sz w:val="22"/>
                <w:szCs w:val="22"/>
              </w:rPr>
              <w:tab/>
            </w:r>
            <w:r w:rsidRPr="007E4095">
              <w:rPr>
                <w:b/>
                <w:sz w:val="22"/>
                <w:szCs w:val="22"/>
              </w:rPr>
              <w:t xml:space="preserve">                              ФОО</w:t>
            </w:r>
          </w:p>
          <w:p w:rsidR="00E6202C" w:rsidRPr="007E4095" w:rsidRDefault="00E6202C" w:rsidP="00E64FB9">
            <w:pPr>
              <w:rPr>
                <w:b/>
                <w:sz w:val="22"/>
                <w:szCs w:val="22"/>
              </w:rPr>
            </w:pPr>
            <w:r w:rsidRPr="007E4095">
              <w:rPr>
                <w:b/>
                <w:sz w:val="22"/>
                <w:szCs w:val="22"/>
              </w:rPr>
              <w:t>Методы</w:t>
            </w:r>
          </w:p>
        </w:tc>
        <w:tc>
          <w:tcPr>
            <w:tcW w:w="804" w:type="dxa"/>
          </w:tcPr>
          <w:p w:rsidR="00E6202C" w:rsidRPr="007E4095" w:rsidRDefault="00E6202C" w:rsidP="00E64FB9">
            <w:pPr>
              <w:rPr>
                <w:sz w:val="22"/>
                <w:szCs w:val="22"/>
              </w:rPr>
            </w:pPr>
            <w:r w:rsidRPr="007E4095">
              <w:rPr>
                <w:sz w:val="22"/>
                <w:szCs w:val="22"/>
              </w:rPr>
              <w:t>Лк</w:t>
            </w:r>
          </w:p>
        </w:tc>
        <w:tc>
          <w:tcPr>
            <w:tcW w:w="1038" w:type="dxa"/>
          </w:tcPr>
          <w:p w:rsidR="00E6202C" w:rsidRPr="007E4095" w:rsidRDefault="00E6202C" w:rsidP="00E64FB9">
            <w:pPr>
              <w:rPr>
                <w:sz w:val="22"/>
                <w:szCs w:val="22"/>
              </w:rPr>
            </w:pPr>
            <w:r w:rsidRPr="007E4095">
              <w:rPr>
                <w:sz w:val="22"/>
                <w:szCs w:val="22"/>
              </w:rPr>
              <w:t>Прак</w:t>
            </w:r>
          </w:p>
        </w:tc>
        <w:tc>
          <w:tcPr>
            <w:tcW w:w="993" w:type="dxa"/>
          </w:tcPr>
          <w:p w:rsidR="00E6202C" w:rsidRPr="007E4095" w:rsidRDefault="00E6202C" w:rsidP="00E64FB9">
            <w:pPr>
              <w:rPr>
                <w:sz w:val="22"/>
                <w:szCs w:val="22"/>
              </w:rPr>
            </w:pPr>
            <w:r w:rsidRPr="007E4095">
              <w:rPr>
                <w:sz w:val="22"/>
                <w:szCs w:val="22"/>
              </w:rPr>
              <w:t>СРС</w:t>
            </w:r>
          </w:p>
        </w:tc>
        <w:tc>
          <w:tcPr>
            <w:tcW w:w="1666" w:type="dxa"/>
          </w:tcPr>
          <w:p w:rsidR="00E6202C" w:rsidRPr="007E4095" w:rsidRDefault="00E6202C" w:rsidP="00E64FB9">
            <w:pPr>
              <w:rPr>
                <w:sz w:val="22"/>
                <w:szCs w:val="22"/>
              </w:rPr>
            </w:pPr>
            <w:r w:rsidRPr="007E4095">
              <w:rPr>
                <w:sz w:val="22"/>
                <w:szCs w:val="22"/>
              </w:rPr>
              <w:t>Экзамен/ Контр. Раб.</w:t>
            </w:r>
          </w:p>
        </w:tc>
      </w:tr>
      <w:tr w:rsidR="00E6202C" w:rsidRPr="007E4095" w:rsidTr="00E64FB9">
        <w:tc>
          <w:tcPr>
            <w:tcW w:w="5671" w:type="dxa"/>
          </w:tcPr>
          <w:p w:rsidR="00E6202C" w:rsidRPr="007E4095" w:rsidRDefault="00E6202C" w:rsidP="00E64FB9">
            <w:pPr>
              <w:rPr>
                <w:sz w:val="22"/>
                <w:szCs w:val="22"/>
              </w:rPr>
            </w:pPr>
            <w:r w:rsidRPr="007E4095">
              <w:rPr>
                <w:sz w:val="22"/>
                <w:szCs w:val="22"/>
                <w:lang w:val="en-US"/>
              </w:rPr>
              <w:t>IT -</w:t>
            </w:r>
            <w:r w:rsidRPr="007E4095">
              <w:rPr>
                <w:sz w:val="22"/>
                <w:szCs w:val="22"/>
              </w:rPr>
              <w:t>методы</w:t>
            </w:r>
          </w:p>
        </w:tc>
        <w:tc>
          <w:tcPr>
            <w:tcW w:w="804" w:type="dxa"/>
          </w:tcPr>
          <w:p w:rsidR="00E6202C" w:rsidRPr="007E4095" w:rsidRDefault="00E6202C" w:rsidP="00E64FB9">
            <w:pPr>
              <w:rPr>
                <w:sz w:val="22"/>
                <w:szCs w:val="22"/>
                <w:lang w:val="en-US"/>
              </w:rPr>
            </w:pPr>
          </w:p>
        </w:tc>
        <w:tc>
          <w:tcPr>
            <w:tcW w:w="1038" w:type="dxa"/>
          </w:tcPr>
          <w:p w:rsidR="00E6202C" w:rsidRPr="007E4095" w:rsidRDefault="00E6202C" w:rsidP="00E64FB9">
            <w:pPr>
              <w:rPr>
                <w:sz w:val="22"/>
                <w:szCs w:val="22"/>
              </w:rPr>
            </w:pPr>
          </w:p>
        </w:tc>
        <w:tc>
          <w:tcPr>
            <w:tcW w:w="993" w:type="dxa"/>
          </w:tcPr>
          <w:p w:rsidR="00E6202C" w:rsidRPr="007E4095" w:rsidRDefault="00E6202C" w:rsidP="00E64FB9">
            <w:pPr>
              <w:rPr>
                <w:sz w:val="22"/>
                <w:szCs w:val="22"/>
              </w:rPr>
            </w:pPr>
            <w:r>
              <w:rPr>
                <w:sz w:val="22"/>
                <w:szCs w:val="22"/>
              </w:rPr>
              <w:t>+</w:t>
            </w:r>
          </w:p>
        </w:tc>
        <w:tc>
          <w:tcPr>
            <w:tcW w:w="1666" w:type="dxa"/>
          </w:tcPr>
          <w:p w:rsidR="00E6202C" w:rsidRPr="007E4095" w:rsidRDefault="00E6202C" w:rsidP="00E64FB9">
            <w:pPr>
              <w:rPr>
                <w:sz w:val="22"/>
                <w:szCs w:val="22"/>
              </w:rPr>
            </w:pPr>
          </w:p>
        </w:tc>
      </w:tr>
      <w:tr w:rsidR="00E6202C" w:rsidRPr="007E4095" w:rsidTr="00E64FB9">
        <w:tc>
          <w:tcPr>
            <w:tcW w:w="5671" w:type="dxa"/>
          </w:tcPr>
          <w:p w:rsidR="00E6202C" w:rsidRPr="007E4095" w:rsidRDefault="00E6202C" w:rsidP="00E64FB9">
            <w:pPr>
              <w:rPr>
                <w:sz w:val="22"/>
                <w:szCs w:val="22"/>
              </w:rPr>
            </w:pPr>
            <w:r w:rsidRPr="007E4095">
              <w:rPr>
                <w:sz w:val="22"/>
                <w:szCs w:val="22"/>
              </w:rPr>
              <w:t>Работа в команде</w:t>
            </w:r>
          </w:p>
        </w:tc>
        <w:tc>
          <w:tcPr>
            <w:tcW w:w="804" w:type="dxa"/>
          </w:tcPr>
          <w:p w:rsidR="00E6202C" w:rsidRPr="007E4095" w:rsidRDefault="00E6202C" w:rsidP="00E64FB9">
            <w:pPr>
              <w:rPr>
                <w:sz w:val="22"/>
                <w:szCs w:val="22"/>
              </w:rPr>
            </w:pPr>
          </w:p>
        </w:tc>
        <w:tc>
          <w:tcPr>
            <w:tcW w:w="1038" w:type="dxa"/>
          </w:tcPr>
          <w:p w:rsidR="00E6202C" w:rsidRPr="00C963BB" w:rsidRDefault="00E6202C" w:rsidP="00E64FB9">
            <w:pPr>
              <w:rPr>
                <w:sz w:val="22"/>
                <w:szCs w:val="22"/>
              </w:rPr>
            </w:pPr>
            <w:r>
              <w:rPr>
                <w:sz w:val="22"/>
                <w:szCs w:val="22"/>
              </w:rPr>
              <w:t>+</w:t>
            </w:r>
          </w:p>
        </w:tc>
        <w:tc>
          <w:tcPr>
            <w:tcW w:w="993" w:type="dxa"/>
          </w:tcPr>
          <w:p w:rsidR="00E6202C" w:rsidRPr="007E4095" w:rsidRDefault="00E6202C" w:rsidP="00E64FB9">
            <w:pPr>
              <w:rPr>
                <w:sz w:val="22"/>
                <w:szCs w:val="22"/>
                <w:lang w:val="en-US"/>
              </w:rPr>
            </w:pPr>
          </w:p>
        </w:tc>
        <w:tc>
          <w:tcPr>
            <w:tcW w:w="1666" w:type="dxa"/>
          </w:tcPr>
          <w:p w:rsidR="00E6202C" w:rsidRPr="007E4095" w:rsidRDefault="00E6202C" w:rsidP="00E64FB9">
            <w:pPr>
              <w:rPr>
                <w:sz w:val="22"/>
                <w:szCs w:val="22"/>
              </w:rPr>
            </w:pPr>
          </w:p>
        </w:tc>
      </w:tr>
      <w:tr w:rsidR="00E6202C" w:rsidRPr="007E4095" w:rsidTr="00E64FB9">
        <w:tc>
          <w:tcPr>
            <w:tcW w:w="5671" w:type="dxa"/>
          </w:tcPr>
          <w:p w:rsidR="00E6202C" w:rsidRPr="007E4095" w:rsidRDefault="00E6202C" w:rsidP="00E64FB9">
            <w:pPr>
              <w:rPr>
                <w:sz w:val="22"/>
                <w:szCs w:val="22"/>
              </w:rPr>
            </w:pPr>
            <w:r w:rsidRPr="007E4095">
              <w:rPr>
                <w:sz w:val="22"/>
                <w:szCs w:val="22"/>
              </w:rPr>
              <w:t>Методы проблемного обучения</w:t>
            </w:r>
          </w:p>
        </w:tc>
        <w:tc>
          <w:tcPr>
            <w:tcW w:w="804" w:type="dxa"/>
          </w:tcPr>
          <w:p w:rsidR="00E6202C" w:rsidRPr="007E4095" w:rsidRDefault="00E6202C" w:rsidP="00E64FB9">
            <w:pPr>
              <w:rPr>
                <w:sz w:val="22"/>
                <w:szCs w:val="22"/>
              </w:rPr>
            </w:pPr>
          </w:p>
        </w:tc>
        <w:tc>
          <w:tcPr>
            <w:tcW w:w="1038" w:type="dxa"/>
          </w:tcPr>
          <w:p w:rsidR="00E6202C" w:rsidRPr="007E4095" w:rsidRDefault="00E6202C" w:rsidP="00E64FB9">
            <w:pPr>
              <w:rPr>
                <w:sz w:val="22"/>
                <w:szCs w:val="22"/>
                <w:lang w:val="en-US"/>
              </w:rPr>
            </w:pPr>
          </w:p>
        </w:tc>
        <w:tc>
          <w:tcPr>
            <w:tcW w:w="993" w:type="dxa"/>
          </w:tcPr>
          <w:p w:rsidR="00E6202C" w:rsidRPr="007E4095" w:rsidRDefault="00E6202C" w:rsidP="00E64FB9">
            <w:pPr>
              <w:rPr>
                <w:sz w:val="22"/>
                <w:szCs w:val="22"/>
                <w:lang w:val="en-US"/>
              </w:rPr>
            </w:pPr>
          </w:p>
        </w:tc>
        <w:tc>
          <w:tcPr>
            <w:tcW w:w="1666" w:type="dxa"/>
          </w:tcPr>
          <w:p w:rsidR="00E6202C" w:rsidRPr="00C963BB" w:rsidRDefault="00E6202C" w:rsidP="00E64FB9">
            <w:pPr>
              <w:rPr>
                <w:sz w:val="22"/>
                <w:szCs w:val="22"/>
              </w:rPr>
            </w:pPr>
            <w:r>
              <w:rPr>
                <w:sz w:val="22"/>
                <w:szCs w:val="22"/>
              </w:rPr>
              <w:t>+</w:t>
            </w:r>
          </w:p>
        </w:tc>
      </w:tr>
      <w:tr w:rsidR="00E6202C" w:rsidRPr="007E4095" w:rsidTr="00E64FB9">
        <w:tc>
          <w:tcPr>
            <w:tcW w:w="5671" w:type="dxa"/>
          </w:tcPr>
          <w:p w:rsidR="00E6202C" w:rsidRPr="007E4095" w:rsidRDefault="00E6202C" w:rsidP="00E64FB9">
            <w:pPr>
              <w:rPr>
                <w:sz w:val="22"/>
                <w:szCs w:val="22"/>
              </w:rPr>
            </w:pPr>
            <w:r w:rsidRPr="007E4095">
              <w:rPr>
                <w:sz w:val="22"/>
                <w:szCs w:val="22"/>
              </w:rPr>
              <w:t>Опережающая самостоятельная работа</w:t>
            </w:r>
          </w:p>
        </w:tc>
        <w:tc>
          <w:tcPr>
            <w:tcW w:w="804" w:type="dxa"/>
          </w:tcPr>
          <w:p w:rsidR="00E6202C" w:rsidRPr="007E4095" w:rsidRDefault="00E6202C" w:rsidP="00E64FB9">
            <w:pPr>
              <w:rPr>
                <w:sz w:val="22"/>
                <w:szCs w:val="22"/>
                <w:lang w:val="en-US"/>
              </w:rPr>
            </w:pPr>
          </w:p>
        </w:tc>
        <w:tc>
          <w:tcPr>
            <w:tcW w:w="1038" w:type="dxa"/>
          </w:tcPr>
          <w:p w:rsidR="00E6202C" w:rsidRPr="007E4095" w:rsidRDefault="00E6202C" w:rsidP="00E64FB9">
            <w:pPr>
              <w:rPr>
                <w:sz w:val="22"/>
                <w:szCs w:val="22"/>
              </w:rPr>
            </w:pPr>
          </w:p>
        </w:tc>
        <w:tc>
          <w:tcPr>
            <w:tcW w:w="993" w:type="dxa"/>
          </w:tcPr>
          <w:p w:rsidR="00E6202C" w:rsidRPr="00C963BB" w:rsidRDefault="00E6202C" w:rsidP="00E64FB9">
            <w:pPr>
              <w:rPr>
                <w:sz w:val="22"/>
                <w:szCs w:val="22"/>
              </w:rPr>
            </w:pPr>
            <w:r>
              <w:rPr>
                <w:sz w:val="22"/>
                <w:szCs w:val="22"/>
              </w:rPr>
              <w:t>+</w:t>
            </w:r>
          </w:p>
        </w:tc>
        <w:tc>
          <w:tcPr>
            <w:tcW w:w="1666" w:type="dxa"/>
          </w:tcPr>
          <w:p w:rsidR="00E6202C" w:rsidRPr="007E4095" w:rsidRDefault="00E6202C" w:rsidP="00E64FB9">
            <w:pPr>
              <w:rPr>
                <w:sz w:val="22"/>
                <w:szCs w:val="22"/>
              </w:rPr>
            </w:pPr>
            <w:r>
              <w:rPr>
                <w:sz w:val="22"/>
                <w:szCs w:val="22"/>
              </w:rPr>
              <w:t>+</w:t>
            </w:r>
          </w:p>
        </w:tc>
      </w:tr>
      <w:tr w:rsidR="00E6202C" w:rsidRPr="007E4095" w:rsidTr="00E64FB9">
        <w:tc>
          <w:tcPr>
            <w:tcW w:w="5671" w:type="dxa"/>
          </w:tcPr>
          <w:p w:rsidR="00E6202C" w:rsidRPr="007E4095" w:rsidRDefault="00E6202C" w:rsidP="00E64FB9">
            <w:pPr>
              <w:rPr>
                <w:sz w:val="22"/>
                <w:szCs w:val="22"/>
              </w:rPr>
            </w:pPr>
            <w:r w:rsidRPr="007E4095">
              <w:rPr>
                <w:sz w:val="22"/>
                <w:szCs w:val="22"/>
              </w:rPr>
              <w:t>Поисковой метод</w:t>
            </w:r>
          </w:p>
        </w:tc>
        <w:tc>
          <w:tcPr>
            <w:tcW w:w="804" w:type="dxa"/>
          </w:tcPr>
          <w:p w:rsidR="00E6202C" w:rsidRPr="00C963BB" w:rsidRDefault="00E6202C" w:rsidP="00E64FB9">
            <w:pPr>
              <w:rPr>
                <w:sz w:val="22"/>
                <w:szCs w:val="22"/>
              </w:rPr>
            </w:pPr>
            <w:r>
              <w:rPr>
                <w:sz w:val="22"/>
                <w:szCs w:val="22"/>
              </w:rPr>
              <w:t>+</w:t>
            </w:r>
          </w:p>
        </w:tc>
        <w:tc>
          <w:tcPr>
            <w:tcW w:w="1038" w:type="dxa"/>
          </w:tcPr>
          <w:p w:rsidR="00E6202C" w:rsidRPr="007E4095" w:rsidRDefault="00E6202C" w:rsidP="00E64FB9">
            <w:pPr>
              <w:rPr>
                <w:sz w:val="22"/>
                <w:szCs w:val="22"/>
              </w:rPr>
            </w:pPr>
          </w:p>
        </w:tc>
        <w:tc>
          <w:tcPr>
            <w:tcW w:w="993" w:type="dxa"/>
          </w:tcPr>
          <w:p w:rsidR="00E6202C" w:rsidRPr="007E4095" w:rsidRDefault="00E6202C" w:rsidP="00E64FB9">
            <w:pPr>
              <w:rPr>
                <w:sz w:val="22"/>
                <w:szCs w:val="22"/>
              </w:rPr>
            </w:pPr>
          </w:p>
        </w:tc>
        <w:tc>
          <w:tcPr>
            <w:tcW w:w="1666" w:type="dxa"/>
          </w:tcPr>
          <w:p w:rsidR="00E6202C" w:rsidRPr="007E4095" w:rsidRDefault="00E6202C" w:rsidP="00E64FB9">
            <w:pPr>
              <w:rPr>
                <w:sz w:val="22"/>
                <w:szCs w:val="22"/>
                <w:lang w:val="en-US"/>
              </w:rPr>
            </w:pPr>
          </w:p>
        </w:tc>
      </w:tr>
      <w:tr w:rsidR="00E6202C" w:rsidRPr="007E4095" w:rsidTr="00E64FB9">
        <w:tc>
          <w:tcPr>
            <w:tcW w:w="5671" w:type="dxa"/>
          </w:tcPr>
          <w:p w:rsidR="00E6202C" w:rsidRPr="007E4095" w:rsidRDefault="00E6202C" w:rsidP="00E64FB9">
            <w:pPr>
              <w:rPr>
                <w:sz w:val="22"/>
                <w:szCs w:val="22"/>
              </w:rPr>
            </w:pPr>
            <w:r w:rsidRPr="007E4095">
              <w:rPr>
                <w:sz w:val="22"/>
                <w:szCs w:val="22"/>
              </w:rPr>
              <w:t>Исследовательский метод</w:t>
            </w:r>
          </w:p>
        </w:tc>
        <w:tc>
          <w:tcPr>
            <w:tcW w:w="804" w:type="dxa"/>
          </w:tcPr>
          <w:p w:rsidR="00E6202C" w:rsidRPr="007E4095" w:rsidRDefault="00E6202C" w:rsidP="00E64FB9">
            <w:pPr>
              <w:rPr>
                <w:sz w:val="22"/>
                <w:szCs w:val="22"/>
              </w:rPr>
            </w:pPr>
            <w:r>
              <w:rPr>
                <w:sz w:val="22"/>
                <w:szCs w:val="22"/>
              </w:rPr>
              <w:t>+</w:t>
            </w:r>
          </w:p>
        </w:tc>
        <w:tc>
          <w:tcPr>
            <w:tcW w:w="1038" w:type="dxa"/>
          </w:tcPr>
          <w:p w:rsidR="00E6202C" w:rsidRPr="007E4095" w:rsidRDefault="00E6202C" w:rsidP="00E64FB9">
            <w:pPr>
              <w:rPr>
                <w:sz w:val="22"/>
                <w:szCs w:val="22"/>
              </w:rPr>
            </w:pPr>
          </w:p>
        </w:tc>
        <w:tc>
          <w:tcPr>
            <w:tcW w:w="993" w:type="dxa"/>
          </w:tcPr>
          <w:p w:rsidR="00E6202C" w:rsidRPr="007E4095" w:rsidRDefault="00E6202C" w:rsidP="00E64FB9">
            <w:pPr>
              <w:rPr>
                <w:sz w:val="22"/>
                <w:szCs w:val="22"/>
                <w:lang w:val="en-US"/>
              </w:rPr>
            </w:pPr>
          </w:p>
        </w:tc>
        <w:tc>
          <w:tcPr>
            <w:tcW w:w="1666" w:type="dxa"/>
          </w:tcPr>
          <w:p w:rsidR="00E6202C" w:rsidRPr="007E4095" w:rsidRDefault="00E6202C" w:rsidP="00E64FB9">
            <w:pPr>
              <w:rPr>
                <w:sz w:val="22"/>
                <w:szCs w:val="22"/>
              </w:rPr>
            </w:pPr>
          </w:p>
        </w:tc>
      </w:tr>
      <w:tr w:rsidR="00E6202C" w:rsidRPr="007E4095" w:rsidTr="00E64FB9">
        <w:tc>
          <w:tcPr>
            <w:tcW w:w="5671" w:type="dxa"/>
          </w:tcPr>
          <w:p w:rsidR="00E6202C" w:rsidRPr="007E4095" w:rsidRDefault="00E6202C" w:rsidP="00E64FB9">
            <w:pPr>
              <w:rPr>
                <w:sz w:val="22"/>
                <w:szCs w:val="22"/>
              </w:rPr>
            </w:pPr>
            <w:r w:rsidRPr="007E4095">
              <w:rPr>
                <w:sz w:val="22"/>
                <w:szCs w:val="22"/>
              </w:rPr>
              <w:t>Междисциплинарное обучение</w:t>
            </w:r>
          </w:p>
        </w:tc>
        <w:tc>
          <w:tcPr>
            <w:tcW w:w="804" w:type="dxa"/>
          </w:tcPr>
          <w:p w:rsidR="00E6202C" w:rsidRPr="007E4095" w:rsidRDefault="00E6202C" w:rsidP="00E64FB9">
            <w:pPr>
              <w:rPr>
                <w:sz w:val="22"/>
                <w:szCs w:val="22"/>
              </w:rPr>
            </w:pPr>
          </w:p>
        </w:tc>
        <w:tc>
          <w:tcPr>
            <w:tcW w:w="1038" w:type="dxa"/>
          </w:tcPr>
          <w:p w:rsidR="00E6202C" w:rsidRPr="007E4095" w:rsidRDefault="00E6202C" w:rsidP="00E64FB9">
            <w:pPr>
              <w:rPr>
                <w:sz w:val="22"/>
                <w:szCs w:val="22"/>
                <w:lang w:val="en-US"/>
              </w:rPr>
            </w:pPr>
          </w:p>
        </w:tc>
        <w:tc>
          <w:tcPr>
            <w:tcW w:w="993" w:type="dxa"/>
          </w:tcPr>
          <w:p w:rsidR="00E6202C" w:rsidRPr="007E4095" w:rsidRDefault="00E6202C" w:rsidP="00E64FB9">
            <w:pPr>
              <w:rPr>
                <w:sz w:val="22"/>
                <w:szCs w:val="22"/>
              </w:rPr>
            </w:pPr>
            <w:r>
              <w:rPr>
                <w:sz w:val="22"/>
                <w:szCs w:val="22"/>
              </w:rPr>
              <w:t>+</w:t>
            </w:r>
          </w:p>
        </w:tc>
        <w:tc>
          <w:tcPr>
            <w:tcW w:w="1666" w:type="dxa"/>
          </w:tcPr>
          <w:p w:rsidR="00E6202C" w:rsidRPr="007E4095" w:rsidRDefault="00E6202C" w:rsidP="00E64FB9">
            <w:pPr>
              <w:rPr>
                <w:sz w:val="22"/>
                <w:szCs w:val="22"/>
                <w:lang w:val="en-US"/>
              </w:rPr>
            </w:pPr>
          </w:p>
        </w:tc>
      </w:tr>
      <w:tr w:rsidR="00E6202C" w:rsidRPr="007E4095" w:rsidTr="00E64FB9">
        <w:tc>
          <w:tcPr>
            <w:tcW w:w="5671" w:type="dxa"/>
          </w:tcPr>
          <w:p w:rsidR="00E6202C" w:rsidRPr="007E4095" w:rsidRDefault="00E6202C" w:rsidP="00E64FB9">
            <w:pPr>
              <w:rPr>
                <w:sz w:val="22"/>
                <w:szCs w:val="22"/>
              </w:rPr>
            </w:pPr>
            <w:r w:rsidRPr="007E4095">
              <w:rPr>
                <w:sz w:val="22"/>
                <w:szCs w:val="22"/>
              </w:rPr>
              <w:t>Дискуссия</w:t>
            </w:r>
          </w:p>
        </w:tc>
        <w:tc>
          <w:tcPr>
            <w:tcW w:w="804" w:type="dxa"/>
          </w:tcPr>
          <w:p w:rsidR="00E6202C" w:rsidRPr="00C963BB" w:rsidRDefault="00E6202C" w:rsidP="00E64FB9">
            <w:pPr>
              <w:rPr>
                <w:sz w:val="22"/>
                <w:szCs w:val="22"/>
              </w:rPr>
            </w:pPr>
            <w:r>
              <w:rPr>
                <w:sz w:val="22"/>
                <w:szCs w:val="22"/>
              </w:rPr>
              <w:t>+</w:t>
            </w:r>
          </w:p>
        </w:tc>
        <w:tc>
          <w:tcPr>
            <w:tcW w:w="1038" w:type="dxa"/>
          </w:tcPr>
          <w:p w:rsidR="00E6202C" w:rsidRPr="007E4095" w:rsidRDefault="00E6202C" w:rsidP="00E64FB9">
            <w:pPr>
              <w:rPr>
                <w:sz w:val="22"/>
                <w:szCs w:val="22"/>
              </w:rPr>
            </w:pPr>
            <w:r>
              <w:rPr>
                <w:sz w:val="22"/>
                <w:szCs w:val="22"/>
              </w:rPr>
              <w:t>+</w:t>
            </w:r>
          </w:p>
        </w:tc>
        <w:tc>
          <w:tcPr>
            <w:tcW w:w="993" w:type="dxa"/>
          </w:tcPr>
          <w:p w:rsidR="00E6202C" w:rsidRPr="007E4095" w:rsidRDefault="00E6202C" w:rsidP="00E64FB9">
            <w:pPr>
              <w:rPr>
                <w:sz w:val="22"/>
                <w:szCs w:val="22"/>
                <w:lang w:val="en-US"/>
              </w:rPr>
            </w:pPr>
          </w:p>
        </w:tc>
        <w:tc>
          <w:tcPr>
            <w:tcW w:w="1666" w:type="dxa"/>
          </w:tcPr>
          <w:p w:rsidR="00E6202C" w:rsidRPr="007E4095" w:rsidRDefault="00E6202C" w:rsidP="00E64FB9">
            <w:pPr>
              <w:rPr>
                <w:sz w:val="22"/>
                <w:szCs w:val="22"/>
              </w:rPr>
            </w:pPr>
            <w:r>
              <w:rPr>
                <w:sz w:val="22"/>
                <w:szCs w:val="22"/>
              </w:rPr>
              <w:t>+</w:t>
            </w:r>
          </w:p>
        </w:tc>
      </w:tr>
      <w:tr w:rsidR="00E6202C" w:rsidRPr="007E4095" w:rsidTr="00E64FB9">
        <w:tc>
          <w:tcPr>
            <w:tcW w:w="5671" w:type="dxa"/>
          </w:tcPr>
          <w:p w:rsidR="00E6202C" w:rsidRPr="007E4095" w:rsidRDefault="00E6202C" w:rsidP="00E64FB9">
            <w:pPr>
              <w:rPr>
                <w:sz w:val="22"/>
                <w:szCs w:val="22"/>
              </w:rPr>
            </w:pPr>
            <w:r w:rsidRPr="007E4095">
              <w:rPr>
                <w:sz w:val="22"/>
                <w:szCs w:val="22"/>
              </w:rPr>
              <w:t>Критическое мышление</w:t>
            </w:r>
          </w:p>
        </w:tc>
        <w:tc>
          <w:tcPr>
            <w:tcW w:w="804" w:type="dxa"/>
          </w:tcPr>
          <w:p w:rsidR="00E6202C" w:rsidRPr="007E4095" w:rsidRDefault="00E6202C" w:rsidP="00E64FB9">
            <w:pPr>
              <w:rPr>
                <w:sz w:val="22"/>
                <w:szCs w:val="22"/>
              </w:rPr>
            </w:pPr>
          </w:p>
        </w:tc>
        <w:tc>
          <w:tcPr>
            <w:tcW w:w="1038" w:type="dxa"/>
          </w:tcPr>
          <w:p w:rsidR="00E6202C" w:rsidRPr="007E4095" w:rsidRDefault="00E6202C" w:rsidP="00E64FB9">
            <w:pPr>
              <w:rPr>
                <w:sz w:val="22"/>
                <w:szCs w:val="22"/>
              </w:rPr>
            </w:pPr>
          </w:p>
        </w:tc>
        <w:tc>
          <w:tcPr>
            <w:tcW w:w="993" w:type="dxa"/>
          </w:tcPr>
          <w:p w:rsidR="00E6202C" w:rsidRPr="007E4095" w:rsidRDefault="00E6202C" w:rsidP="00E64FB9">
            <w:pPr>
              <w:rPr>
                <w:sz w:val="22"/>
                <w:szCs w:val="22"/>
              </w:rPr>
            </w:pPr>
            <w:r>
              <w:rPr>
                <w:sz w:val="22"/>
                <w:szCs w:val="22"/>
              </w:rPr>
              <w:t>+</w:t>
            </w:r>
          </w:p>
        </w:tc>
        <w:tc>
          <w:tcPr>
            <w:tcW w:w="1666" w:type="dxa"/>
          </w:tcPr>
          <w:p w:rsidR="00E6202C" w:rsidRPr="007E4095" w:rsidRDefault="00E6202C" w:rsidP="00E64FB9">
            <w:pPr>
              <w:rPr>
                <w:sz w:val="22"/>
                <w:szCs w:val="22"/>
              </w:rPr>
            </w:pPr>
          </w:p>
        </w:tc>
      </w:tr>
    </w:tbl>
    <w:p w:rsidR="00E6202C" w:rsidRDefault="00E6202C" w:rsidP="00E6202C"/>
    <w:p w:rsidR="00E6202C" w:rsidRDefault="00E6202C" w:rsidP="00E6202C">
      <w:pPr>
        <w:jc w:val="center"/>
        <w:rPr>
          <w:b/>
        </w:rPr>
      </w:pPr>
      <w:r w:rsidRPr="00D916A0">
        <w:rPr>
          <w:b/>
        </w:rPr>
        <w:t>Описание показателей и критериев оценивания компетенций</w:t>
      </w:r>
      <w:r w:rsidRPr="00A61334">
        <w:rPr>
          <w:b/>
        </w:rPr>
        <w:t xml:space="preserve"> </w:t>
      </w:r>
      <w:r>
        <w:rPr>
          <w:b/>
        </w:rPr>
        <w:t>на итоговом экзамене</w:t>
      </w:r>
    </w:p>
    <w:tbl>
      <w:tblPr>
        <w:tblStyle w:val="a4"/>
        <w:tblW w:w="0" w:type="auto"/>
        <w:tblInd w:w="-601" w:type="dxa"/>
        <w:tblLook w:val="04A0" w:firstRow="1" w:lastRow="0" w:firstColumn="1" w:lastColumn="0" w:noHBand="0" w:noVBand="1"/>
      </w:tblPr>
      <w:tblGrid>
        <w:gridCol w:w="2437"/>
        <w:gridCol w:w="7735"/>
      </w:tblGrid>
      <w:tr w:rsidR="00E6202C" w:rsidRPr="007E4095" w:rsidTr="00E64FB9">
        <w:tc>
          <w:tcPr>
            <w:tcW w:w="2437" w:type="dxa"/>
          </w:tcPr>
          <w:p w:rsidR="00E6202C" w:rsidRPr="007E4095" w:rsidRDefault="00E6202C" w:rsidP="00E64FB9">
            <w:pPr>
              <w:jc w:val="center"/>
              <w:rPr>
                <w:b/>
                <w:sz w:val="22"/>
                <w:szCs w:val="22"/>
              </w:rPr>
            </w:pPr>
            <w:r w:rsidRPr="007E4095">
              <w:rPr>
                <w:b/>
                <w:sz w:val="22"/>
                <w:szCs w:val="22"/>
              </w:rPr>
              <w:t>Оценка</w:t>
            </w:r>
          </w:p>
        </w:tc>
        <w:tc>
          <w:tcPr>
            <w:tcW w:w="7735" w:type="dxa"/>
          </w:tcPr>
          <w:p w:rsidR="00E6202C" w:rsidRPr="007E4095" w:rsidRDefault="00E6202C" w:rsidP="00E64FB9">
            <w:pPr>
              <w:jc w:val="center"/>
              <w:rPr>
                <w:b/>
                <w:sz w:val="22"/>
                <w:szCs w:val="22"/>
              </w:rPr>
            </w:pPr>
            <w:r w:rsidRPr="007E4095">
              <w:rPr>
                <w:b/>
                <w:sz w:val="22"/>
                <w:szCs w:val="22"/>
              </w:rPr>
              <w:t>Критерии оценки</w:t>
            </w:r>
          </w:p>
        </w:tc>
      </w:tr>
      <w:tr w:rsidR="00E6202C" w:rsidRPr="007E4095" w:rsidTr="00E64FB9">
        <w:tc>
          <w:tcPr>
            <w:tcW w:w="2437" w:type="dxa"/>
          </w:tcPr>
          <w:p w:rsidR="00E6202C" w:rsidRPr="007E4095" w:rsidRDefault="00E6202C" w:rsidP="00E64FB9">
            <w:pPr>
              <w:rPr>
                <w:b/>
                <w:i/>
                <w:sz w:val="22"/>
                <w:szCs w:val="22"/>
              </w:rPr>
            </w:pPr>
            <w:r w:rsidRPr="007E4095">
              <w:rPr>
                <w:b/>
                <w:i/>
                <w:sz w:val="22"/>
                <w:szCs w:val="22"/>
              </w:rPr>
              <w:t>Отлично</w:t>
            </w:r>
          </w:p>
        </w:tc>
        <w:tc>
          <w:tcPr>
            <w:tcW w:w="7735" w:type="dxa"/>
          </w:tcPr>
          <w:p w:rsidR="00E6202C" w:rsidRPr="007E4095" w:rsidRDefault="00E6202C" w:rsidP="00E64FB9">
            <w:pPr>
              <w:jc w:val="both"/>
              <w:rPr>
                <w:sz w:val="22"/>
                <w:szCs w:val="22"/>
              </w:rPr>
            </w:pPr>
            <w:r w:rsidRPr="007E4095">
              <w:rPr>
                <w:sz w:val="22"/>
                <w:szCs w:val="22"/>
              </w:rPr>
              <w:t>Обучающийся владеет знаниями и умениями дисциплины в полном объеме рабочей программы, достаточно глубоко осмысливает дисциплину, самостоятельно, в логической последовательности и исчерпывающе отвечает на все вопросы, умеет анализировать , сравнивать, классифицировать, обобщать, конкретизировать и систематизировать изученный материал, выделяет в нем главное, устанавливает причинно – следственные связи, четко формирует ответы, решает задачи повышенной сложности.</w:t>
            </w:r>
          </w:p>
        </w:tc>
      </w:tr>
      <w:tr w:rsidR="00E6202C" w:rsidRPr="007E4095" w:rsidTr="00E64FB9">
        <w:tc>
          <w:tcPr>
            <w:tcW w:w="2437" w:type="dxa"/>
          </w:tcPr>
          <w:p w:rsidR="00E6202C" w:rsidRPr="007E4095" w:rsidRDefault="00E6202C" w:rsidP="00E64FB9">
            <w:pPr>
              <w:rPr>
                <w:b/>
                <w:i/>
                <w:sz w:val="22"/>
                <w:szCs w:val="22"/>
              </w:rPr>
            </w:pPr>
            <w:r w:rsidRPr="007E4095">
              <w:rPr>
                <w:b/>
                <w:i/>
                <w:sz w:val="22"/>
                <w:szCs w:val="22"/>
              </w:rPr>
              <w:t>Хорошо</w:t>
            </w:r>
          </w:p>
        </w:tc>
        <w:tc>
          <w:tcPr>
            <w:tcW w:w="7735" w:type="dxa"/>
          </w:tcPr>
          <w:p w:rsidR="00E6202C" w:rsidRPr="007E4095" w:rsidRDefault="00E6202C" w:rsidP="00E64FB9">
            <w:pPr>
              <w:jc w:val="both"/>
              <w:rPr>
                <w:sz w:val="22"/>
                <w:szCs w:val="22"/>
              </w:rPr>
            </w:pPr>
            <w:r w:rsidRPr="007E4095">
              <w:rPr>
                <w:sz w:val="22"/>
                <w:szCs w:val="22"/>
              </w:rPr>
              <w:t>Обучающийся владеет знаниями и умениями дисциплины почти в полном объеме программы,  (имеются пробелы знаний); не всегда выделяет наиболее существенное, не допускает вместе с тем серьезных ошибок в ответах; умеет решать средней сложности задачи.</w:t>
            </w:r>
          </w:p>
        </w:tc>
      </w:tr>
      <w:tr w:rsidR="00E6202C" w:rsidRPr="007E4095" w:rsidTr="00E64FB9">
        <w:tc>
          <w:tcPr>
            <w:tcW w:w="2437" w:type="dxa"/>
          </w:tcPr>
          <w:p w:rsidR="00E6202C" w:rsidRPr="007E4095" w:rsidRDefault="00E6202C" w:rsidP="00E64FB9">
            <w:pPr>
              <w:rPr>
                <w:b/>
                <w:i/>
                <w:sz w:val="22"/>
                <w:szCs w:val="22"/>
              </w:rPr>
            </w:pPr>
            <w:r w:rsidRPr="007E4095">
              <w:rPr>
                <w:b/>
                <w:i/>
                <w:sz w:val="22"/>
                <w:szCs w:val="22"/>
              </w:rPr>
              <w:t>Удовлетворительно</w:t>
            </w:r>
          </w:p>
        </w:tc>
        <w:tc>
          <w:tcPr>
            <w:tcW w:w="7735" w:type="dxa"/>
          </w:tcPr>
          <w:p w:rsidR="00E6202C" w:rsidRPr="007E4095" w:rsidRDefault="00E6202C" w:rsidP="00E64FB9">
            <w:pPr>
              <w:rPr>
                <w:b/>
                <w:sz w:val="22"/>
                <w:szCs w:val="22"/>
                <w:u w:val="single"/>
              </w:rPr>
            </w:pPr>
            <w:r w:rsidRPr="007E4095">
              <w:rPr>
                <w:sz w:val="22"/>
                <w:szCs w:val="22"/>
              </w:rPr>
              <w:t>Обучающийся владеет обязательным объемом знаниями; испытывает затруднения в самостоятельных ответах;  оперирует неточными формулировками; владеет только обязательным минимумом знаний;</w:t>
            </w:r>
          </w:p>
        </w:tc>
      </w:tr>
      <w:tr w:rsidR="00E6202C" w:rsidRPr="007E4095" w:rsidTr="00E64FB9">
        <w:tc>
          <w:tcPr>
            <w:tcW w:w="2437" w:type="dxa"/>
          </w:tcPr>
          <w:p w:rsidR="00E6202C" w:rsidRPr="007E4095" w:rsidRDefault="00E6202C" w:rsidP="00E64FB9">
            <w:pPr>
              <w:rPr>
                <w:b/>
                <w:i/>
                <w:sz w:val="22"/>
                <w:szCs w:val="22"/>
              </w:rPr>
            </w:pPr>
            <w:r w:rsidRPr="007E4095">
              <w:rPr>
                <w:b/>
                <w:i/>
                <w:sz w:val="22"/>
                <w:szCs w:val="22"/>
              </w:rPr>
              <w:t>Неудовлетворительно</w:t>
            </w:r>
          </w:p>
        </w:tc>
        <w:tc>
          <w:tcPr>
            <w:tcW w:w="7735" w:type="dxa"/>
          </w:tcPr>
          <w:p w:rsidR="00E6202C" w:rsidRPr="007E4095" w:rsidRDefault="00E6202C" w:rsidP="00E64FB9">
            <w:pPr>
              <w:rPr>
                <w:b/>
                <w:sz w:val="22"/>
                <w:szCs w:val="22"/>
                <w:u w:val="single"/>
              </w:rPr>
            </w:pPr>
            <w:r w:rsidRPr="007E4095">
              <w:rPr>
                <w:sz w:val="22"/>
                <w:szCs w:val="22"/>
              </w:rPr>
              <w:t xml:space="preserve">Обучающийся не освоил обязательного минимума знаний, не способен ответить на вопросы даже при дополнительных наводящих вопросах.  </w:t>
            </w:r>
          </w:p>
        </w:tc>
      </w:tr>
    </w:tbl>
    <w:p w:rsidR="00E6202C" w:rsidRPr="00A61334" w:rsidRDefault="00E6202C" w:rsidP="00E6202C">
      <w:pPr>
        <w:rPr>
          <w:b/>
          <w:u w:val="single"/>
        </w:rPr>
      </w:pPr>
    </w:p>
    <w:p w:rsidR="00DF7317" w:rsidRPr="00E6202C" w:rsidRDefault="00DF7317" w:rsidP="00DF7317">
      <w:pPr>
        <w:jc w:val="both"/>
        <w:rPr>
          <w:b/>
        </w:rPr>
      </w:pPr>
    </w:p>
    <w:p w:rsidR="00DF7317" w:rsidRDefault="00DF7317" w:rsidP="00DF7317"/>
    <w:p w:rsidR="00DF7317" w:rsidRDefault="00DF7317" w:rsidP="00DF7317"/>
    <w:p w:rsidR="00DF7317" w:rsidRDefault="00DF7317" w:rsidP="00DF7317">
      <w:pPr>
        <w:jc w:val="center"/>
        <w:rPr>
          <w:b/>
        </w:rPr>
      </w:pPr>
    </w:p>
    <w:p w:rsidR="00DF7317" w:rsidRPr="00902186" w:rsidRDefault="00B60B8A" w:rsidP="00DF7317">
      <w:pPr>
        <w:ind w:left="708"/>
        <w:rPr>
          <w:b/>
        </w:rPr>
      </w:pPr>
      <w:bookmarkStart w:id="1" w:name="_GoBack"/>
      <w:bookmarkEnd w:id="1"/>
      <w:r>
        <w:rPr>
          <w:b/>
        </w:rPr>
        <w:lastRenderedPageBreak/>
        <w:t xml:space="preserve">6. </w:t>
      </w:r>
      <w:r w:rsidR="00DF7317" w:rsidRPr="00902186">
        <w:rPr>
          <w:b/>
        </w:rPr>
        <w:t xml:space="preserve">Учебно-методическое и информационное обеспечение дисциплины. </w:t>
      </w:r>
    </w:p>
    <w:p w:rsidR="00DF7317" w:rsidRPr="00902186" w:rsidRDefault="00DF7317" w:rsidP="00DF7317">
      <w:pPr>
        <w:ind w:firstLine="426"/>
      </w:pPr>
    </w:p>
    <w:p w:rsidR="00DF7317" w:rsidRPr="00902186" w:rsidRDefault="00DF7317" w:rsidP="00DF7317">
      <w:pPr>
        <w:rPr>
          <w:b/>
        </w:rPr>
      </w:pPr>
      <w:r w:rsidRPr="00902186">
        <w:rPr>
          <w:b/>
        </w:rPr>
        <w:t>Основная литература:</w:t>
      </w:r>
    </w:p>
    <w:p w:rsidR="00DF7317" w:rsidRPr="00B60B8A" w:rsidRDefault="00DF7317" w:rsidP="00B60B8A">
      <w:pPr>
        <w:numPr>
          <w:ilvl w:val="0"/>
          <w:numId w:val="23"/>
        </w:numPr>
        <w:tabs>
          <w:tab w:val="left" w:pos="426"/>
          <w:tab w:val="left" w:pos="567"/>
        </w:tabs>
        <w:spacing w:line="276" w:lineRule="auto"/>
        <w:ind w:left="0" w:firstLine="0"/>
        <w:jc w:val="both"/>
      </w:pPr>
      <w:r w:rsidRPr="00B60B8A">
        <w:t xml:space="preserve">Демидович Б.П., Марон И.А. Основы вычислительной математики. - Спб.: Лань, 2009 - 672 с. </w:t>
      </w:r>
    </w:p>
    <w:p w:rsidR="00DF7317" w:rsidRPr="00B60B8A" w:rsidRDefault="00DF7317" w:rsidP="00B60B8A">
      <w:pPr>
        <w:numPr>
          <w:ilvl w:val="0"/>
          <w:numId w:val="23"/>
        </w:numPr>
        <w:tabs>
          <w:tab w:val="left" w:pos="426"/>
          <w:tab w:val="left" w:pos="567"/>
        </w:tabs>
        <w:spacing w:line="276" w:lineRule="auto"/>
        <w:ind w:left="0" w:firstLine="0"/>
        <w:jc w:val="both"/>
      </w:pPr>
      <w:r w:rsidRPr="00B60B8A">
        <w:t xml:space="preserve">Демидович Б.П., Марон И.А., Шувалова Э.З. Численные методы анализа. - Спб.: Лань, 2008 - 400с. </w:t>
      </w:r>
    </w:p>
    <w:p w:rsidR="00DF7317" w:rsidRPr="00B60B8A" w:rsidRDefault="00DF7317" w:rsidP="00B60B8A">
      <w:pPr>
        <w:numPr>
          <w:ilvl w:val="0"/>
          <w:numId w:val="23"/>
        </w:numPr>
        <w:tabs>
          <w:tab w:val="left" w:pos="426"/>
          <w:tab w:val="left" w:pos="567"/>
        </w:tabs>
        <w:spacing w:line="276" w:lineRule="auto"/>
        <w:ind w:left="0" w:firstLine="0"/>
        <w:jc w:val="both"/>
      </w:pPr>
      <w:r w:rsidRPr="00B60B8A">
        <w:t>Н.С.Бахвалов, Н.П.Жидков, Г.М.Кобельков. Численные методы. М., Физматлит, 2003-364 с.</w:t>
      </w:r>
    </w:p>
    <w:p w:rsidR="00DF7317" w:rsidRPr="00B60B8A" w:rsidRDefault="00DF7317" w:rsidP="00B60B8A">
      <w:pPr>
        <w:numPr>
          <w:ilvl w:val="0"/>
          <w:numId w:val="23"/>
        </w:numPr>
        <w:tabs>
          <w:tab w:val="left" w:pos="0"/>
          <w:tab w:val="left" w:pos="426"/>
          <w:tab w:val="left" w:pos="567"/>
        </w:tabs>
        <w:spacing w:line="276" w:lineRule="auto"/>
        <w:ind w:left="0" w:firstLine="0"/>
        <w:jc w:val="both"/>
      </w:pPr>
      <w:r w:rsidRPr="00B60B8A">
        <w:t>Вержбицкий В.М. Численные методы (линейная алгебра и нелинейные уравнения): Учебное пособие для вузов.  М.: Высшая Школа, 2000 - 153 с.</w:t>
      </w:r>
    </w:p>
    <w:p w:rsidR="00DF7317" w:rsidRPr="00B60B8A" w:rsidRDefault="00B60B8A" w:rsidP="00B60B8A">
      <w:pPr>
        <w:pStyle w:val="af0"/>
        <w:numPr>
          <w:ilvl w:val="0"/>
          <w:numId w:val="23"/>
        </w:numPr>
        <w:tabs>
          <w:tab w:val="left" w:pos="0"/>
          <w:tab w:val="left" w:pos="567"/>
        </w:tabs>
        <w:spacing w:line="276" w:lineRule="auto"/>
        <w:ind w:left="0" w:firstLine="0"/>
        <w:jc w:val="both"/>
        <w:rPr>
          <w:rFonts w:ascii="Times New Roman" w:hAnsi="Times New Roman" w:cs="Times New Roman"/>
          <w:sz w:val="24"/>
          <w:szCs w:val="24"/>
        </w:rPr>
      </w:pPr>
      <w:r w:rsidRPr="00B60B8A">
        <w:rPr>
          <w:rFonts w:ascii="Times New Roman" w:hAnsi="Times New Roman" w:cs="Times New Roman"/>
          <w:sz w:val="24"/>
          <w:szCs w:val="24"/>
        </w:rPr>
        <w:t xml:space="preserve">11. </w:t>
      </w:r>
      <w:r w:rsidR="00DF7317" w:rsidRPr="00B60B8A">
        <w:rPr>
          <w:rFonts w:ascii="Times New Roman" w:hAnsi="Times New Roman" w:cs="Times New Roman"/>
          <w:sz w:val="24"/>
          <w:szCs w:val="24"/>
        </w:rPr>
        <w:t>Вержбицкий В.М. Численные методы (математический анализ и обыкновенные дифференциальные уравнения): Учебное пособие для вузов. М.: Высшая Школа, 2001 -  381 с.</w:t>
      </w:r>
    </w:p>
    <w:p w:rsidR="00DF7317" w:rsidRPr="00B60B8A" w:rsidRDefault="00B60B8A" w:rsidP="00B60B8A">
      <w:pPr>
        <w:pStyle w:val="af0"/>
        <w:numPr>
          <w:ilvl w:val="0"/>
          <w:numId w:val="23"/>
        </w:numPr>
        <w:tabs>
          <w:tab w:val="left" w:pos="0"/>
          <w:tab w:val="left" w:pos="426"/>
          <w:tab w:val="left" w:pos="567"/>
        </w:tabs>
        <w:spacing w:line="276" w:lineRule="auto"/>
        <w:ind w:left="0" w:firstLine="0"/>
        <w:jc w:val="both"/>
        <w:rPr>
          <w:rFonts w:ascii="Times New Roman" w:hAnsi="Times New Roman" w:cs="Times New Roman"/>
          <w:sz w:val="24"/>
          <w:szCs w:val="24"/>
        </w:rPr>
      </w:pPr>
      <w:r w:rsidRPr="00B60B8A">
        <w:rPr>
          <w:rFonts w:ascii="Times New Roman" w:hAnsi="Times New Roman" w:cs="Times New Roman"/>
          <w:sz w:val="24"/>
          <w:szCs w:val="24"/>
        </w:rPr>
        <w:t xml:space="preserve">12. </w:t>
      </w:r>
      <w:r w:rsidR="00DF7317" w:rsidRPr="00B60B8A">
        <w:rPr>
          <w:rFonts w:ascii="Times New Roman" w:hAnsi="Times New Roman" w:cs="Times New Roman"/>
          <w:sz w:val="24"/>
          <w:szCs w:val="24"/>
        </w:rPr>
        <w:t>Пирумов У.Г. Численные методы. Учебное пособие для вузов. М.: Дрофа, 2003 - 221 с.</w:t>
      </w:r>
    </w:p>
    <w:p w:rsidR="00B60B8A" w:rsidRPr="00B60B8A" w:rsidRDefault="00B60B8A" w:rsidP="00B60B8A">
      <w:pPr>
        <w:pStyle w:val="af0"/>
        <w:numPr>
          <w:ilvl w:val="0"/>
          <w:numId w:val="23"/>
        </w:numPr>
        <w:tabs>
          <w:tab w:val="left" w:pos="0"/>
          <w:tab w:val="left" w:pos="426"/>
          <w:tab w:val="left" w:pos="567"/>
        </w:tabs>
        <w:ind w:left="0" w:firstLine="0"/>
        <w:rPr>
          <w:rFonts w:ascii="Times New Roman" w:hAnsi="Times New Roman" w:cs="Times New Roman"/>
          <w:sz w:val="24"/>
          <w:szCs w:val="24"/>
        </w:rPr>
      </w:pPr>
      <w:r w:rsidRPr="00B60B8A">
        <w:rPr>
          <w:rFonts w:ascii="Times New Roman" w:hAnsi="Times New Roman" w:cs="Times New Roman"/>
          <w:sz w:val="24"/>
          <w:szCs w:val="24"/>
        </w:rPr>
        <w:t xml:space="preserve">13. </w:t>
      </w:r>
      <w:hyperlink r:id="rId14" w:history="1">
        <w:r w:rsidRPr="00B60B8A">
          <w:rPr>
            <w:rFonts w:ascii="Times New Roman" w:hAnsi="Times New Roman" w:cs="Times New Roman"/>
            <w:sz w:val="24"/>
            <w:szCs w:val="24"/>
          </w:rPr>
          <w:t>Самарский А.А. Теория разностных схем.учебное пособие для студ. Вузов [Текст] / Самарский А.А., 1977. – 656 с.</w:t>
        </w:r>
      </w:hyperlink>
    </w:p>
    <w:p w:rsidR="00B60B8A" w:rsidRPr="00B60B8A" w:rsidRDefault="00B60B8A" w:rsidP="00B60B8A">
      <w:pPr>
        <w:pStyle w:val="af0"/>
        <w:numPr>
          <w:ilvl w:val="0"/>
          <w:numId w:val="23"/>
        </w:numPr>
        <w:tabs>
          <w:tab w:val="left" w:pos="0"/>
          <w:tab w:val="left" w:pos="426"/>
          <w:tab w:val="left" w:pos="567"/>
        </w:tabs>
        <w:ind w:left="0" w:firstLine="0"/>
        <w:rPr>
          <w:rFonts w:ascii="Times New Roman" w:hAnsi="Times New Roman" w:cs="Times New Roman"/>
          <w:b/>
          <w:bCs/>
          <w:i/>
          <w:color w:val="000000"/>
          <w:sz w:val="24"/>
          <w:szCs w:val="24"/>
        </w:rPr>
      </w:pPr>
      <w:r w:rsidRPr="00B60B8A">
        <w:rPr>
          <w:rFonts w:ascii="Times New Roman" w:hAnsi="Times New Roman" w:cs="Times New Roman"/>
          <w:sz w:val="24"/>
          <w:szCs w:val="24"/>
        </w:rPr>
        <w:t xml:space="preserve">14. </w:t>
      </w:r>
      <w:hyperlink r:id="rId15" w:history="1">
        <w:r w:rsidRPr="00B60B8A">
          <w:rPr>
            <w:rFonts w:ascii="Times New Roman" w:hAnsi="Times New Roman" w:cs="Times New Roman"/>
            <w:sz w:val="24"/>
            <w:szCs w:val="24"/>
          </w:rPr>
          <w:t>Тихонов Л.Н Управление матем.физики. [Текст] / Тихонов Л.Н</w:t>
        </w:r>
      </w:hyperlink>
      <w:r w:rsidRPr="00B60B8A">
        <w:rPr>
          <w:rFonts w:ascii="Times New Roman" w:hAnsi="Times New Roman" w:cs="Times New Roman"/>
          <w:sz w:val="24"/>
          <w:szCs w:val="24"/>
        </w:rPr>
        <w:t xml:space="preserve">, </w:t>
      </w:r>
      <w:hyperlink r:id="rId16" w:history="1">
        <w:r w:rsidRPr="00B60B8A">
          <w:rPr>
            <w:rFonts w:ascii="Times New Roman" w:hAnsi="Times New Roman" w:cs="Times New Roman"/>
            <w:sz w:val="24"/>
            <w:szCs w:val="24"/>
          </w:rPr>
          <w:t>Фридман А. Уравнения с частными производными параболического типа. [Текст] / Фридман А., 1968</w:t>
        </w:r>
      </w:hyperlink>
    </w:p>
    <w:p w:rsidR="00B60B8A" w:rsidRPr="00B60B8A" w:rsidRDefault="00B60B8A" w:rsidP="00B60B8A">
      <w:pPr>
        <w:tabs>
          <w:tab w:val="left" w:pos="567"/>
        </w:tabs>
        <w:spacing w:line="276" w:lineRule="auto"/>
        <w:jc w:val="both"/>
      </w:pPr>
    </w:p>
    <w:p w:rsidR="00DF7317" w:rsidRPr="00322E79" w:rsidRDefault="00DF7317" w:rsidP="00DF7317">
      <w:pPr>
        <w:rPr>
          <w:b/>
        </w:rPr>
      </w:pPr>
      <w:r w:rsidRPr="00322E79">
        <w:rPr>
          <w:b/>
        </w:rPr>
        <w:t>2.  Дополнительная литература:</w:t>
      </w:r>
    </w:p>
    <w:p w:rsidR="00DF7317" w:rsidRPr="0007192E" w:rsidRDefault="00DF7317" w:rsidP="00DF7317">
      <w:pPr>
        <w:numPr>
          <w:ilvl w:val="0"/>
          <w:numId w:val="16"/>
        </w:numPr>
        <w:spacing w:line="276" w:lineRule="auto"/>
        <w:ind w:left="0" w:firstLine="0"/>
        <w:jc w:val="both"/>
      </w:pPr>
      <w:r w:rsidRPr="0007192E">
        <w:t>Костомаров Д. П. Вводные лекции по численным методам. Москва: Логос, 2006 .-</w:t>
      </w:r>
      <w:r w:rsidRPr="0007192E">
        <w:br/>
        <w:t xml:space="preserve">184 с. </w:t>
      </w:r>
    </w:p>
    <w:p w:rsidR="00DF7317" w:rsidRPr="0007192E" w:rsidRDefault="00DF7317" w:rsidP="00DF7317">
      <w:pPr>
        <w:numPr>
          <w:ilvl w:val="0"/>
          <w:numId w:val="16"/>
        </w:numPr>
        <w:spacing w:line="276" w:lineRule="auto"/>
        <w:ind w:left="0" w:firstLine="0"/>
        <w:jc w:val="both"/>
      </w:pPr>
      <w:r w:rsidRPr="0007192E">
        <w:t xml:space="preserve">Волков Е. А. Численные методы. - Санкт-Петербург: Лань, 2007 .-256 с. </w:t>
      </w:r>
    </w:p>
    <w:p w:rsidR="00DF7317" w:rsidRPr="0007192E" w:rsidRDefault="00DF7317" w:rsidP="00DF7317">
      <w:pPr>
        <w:numPr>
          <w:ilvl w:val="0"/>
          <w:numId w:val="16"/>
        </w:numPr>
        <w:spacing w:line="276" w:lineRule="auto"/>
        <w:ind w:left="0" w:firstLine="0"/>
        <w:jc w:val="both"/>
      </w:pPr>
      <w:r w:rsidRPr="0007192E">
        <w:t>Исаков В. Н.Элементы численных методов : -Москва: Академия, 2003 .-192 с</w:t>
      </w:r>
    </w:p>
    <w:p w:rsidR="00DF7317" w:rsidRPr="0007192E" w:rsidRDefault="00DF7317" w:rsidP="00DF7317">
      <w:pPr>
        <w:numPr>
          <w:ilvl w:val="0"/>
          <w:numId w:val="16"/>
        </w:numPr>
        <w:spacing w:line="276" w:lineRule="auto"/>
        <w:ind w:left="0" w:firstLine="0"/>
        <w:jc w:val="both"/>
      </w:pPr>
      <w:r w:rsidRPr="0007192E">
        <w:t xml:space="preserve">Н.С.Бахвалов, А.А.Корнев, Е.В.Чижонков. Численные методы. Решения задач и упражнения. М., Дрофа, 2009. </w:t>
      </w:r>
    </w:p>
    <w:p w:rsidR="00DF7317" w:rsidRPr="0007192E" w:rsidRDefault="00DF7317" w:rsidP="00DF7317">
      <w:pPr>
        <w:numPr>
          <w:ilvl w:val="0"/>
          <w:numId w:val="16"/>
        </w:numPr>
        <w:spacing w:line="276" w:lineRule="auto"/>
        <w:ind w:left="0" w:firstLine="0"/>
        <w:jc w:val="both"/>
      </w:pPr>
      <w:r w:rsidRPr="0007192E">
        <w:t xml:space="preserve">Охорзин В.А. Прикладная математика в системе </w:t>
      </w:r>
      <w:r w:rsidRPr="00322E79">
        <w:t>Mathcad</w:t>
      </w:r>
      <w:r w:rsidRPr="0007192E">
        <w:t>. Спб.: Лань, 2008 – 352 с.</w:t>
      </w:r>
    </w:p>
    <w:p w:rsidR="00DF7317" w:rsidRPr="0007192E" w:rsidRDefault="00DF7317" w:rsidP="00DF7317">
      <w:pPr>
        <w:numPr>
          <w:ilvl w:val="0"/>
          <w:numId w:val="16"/>
        </w:numPr>
        <w:spacing w:line="276" w:lineRule="auto"/>
        <w:ind w:left="0" w:firstLine="0"/>
        <w:jc w:val="both"/>
      </w:pPr>
      <w:r w:rsidRPr="0007192E">
        <w:t>Численные методы : сб. задач под  ред. У. Г. Пирумов. -Москва: Дрофа, 2007 .-</w:t>
      </w:r>
      <w:r w:rsidRPr="0007192E">
        <w:br/>
        <w:t>144 с.</w:t>
      </w:r>
    </w:p>
    <w:p w:rsidR="00DF7317" w:rsidRPr="0007192E" w:rsidRDefault="00DF7317" w:rsidP="00DF7317">
      <w:pPr>
        <w:numPr>
          <w:ilvl w:val="0"/>
          <w:numId w:val="16"/>
        </w:numPr>
        <w:spacing w:line="276" w:lineRule="auto"/>
        <w:ind w:left="0" w:firstLine="0"/>
        <w:jc w:val="both"/>
      </w:pPr>
      <w:r w:rsidRPr="0007192E">
        <w:t>Гаврилова Н.М. Вычислительная математика, часть 1. Тюмень: изд.ТюмГУ, 2008 – 161 с.</w:t>
      </w:r>
    </w:p>
    <w:p w:rsidR="00DF7317" w:rsidRPr="0007192E" w:rsidRDefault="00DF7317" w:rsidP="00DF7317"/>
    <w:p w:rsidR="00DF7317" w:rsidRPr="00322E79" w:rsidRDefault="00DF7317" w:rsidP="00B60B8A">
      <w:pPr>
        <w:jc w:val="both"/>
        <w:rPr>
          <w:b/>
        </w:rPr>
      </w:pPr>
      <w:r w:rsidRPr="00322E79">
        <w:rPr>
          <w:b/>
        </w:rPr>
        <w:t>3. Программное обеспечение и Интернет – ресурсы:</w:t>
      </w:r>
    </w:p>
    <w:p w:rsidR="00DF7317" w:rsidRPr="00B60B8A" w:rsidRDefault="00DF7317" w:rsidP="00B60B8A">
      <w:pPr>
        <w:pStyle w:val="81"/>
        <w:numPr>
          <w:ilvl w:val="0"/>
          <w:numId w:val="24"/>
        </w:numPr>
        <w:tabs>
          <w:tab w:val="clear" w:pos="1949"/>
          <w:tab w:val="left" w:pos="284"/>
        </w:tabs>
        <w:spacing w:before="0"/>
        <w:ind w:left="0" w:firstLine="0"/>
        <w:jc w:val="both"/>
        <w:rPr>
          <w:b w:val="0"/>
        </w:rPr>
      </w:pPr>
      <w:r w:rsidRPr="00B60B8A">
        <w:rPr>
          <w:b w:val="0"/>
        </w:rPr>
        <w:t xml:space="preserve">Гаврилова Н.М. Вычислительная математика (2008), режим доступа: </w:t>
      </w:r>
      <w:hyperlink r:id="rId17" w:history="1">
        <w:r w:rsidRPr="00B60B8A">
          <w:rPr>
            <w:b w:val="0"/>
          </w:rPr>
          <w:t>http://study.kib.ru/</w:t>
        </w:r>
      </w:hyperlink>
      <w:r w:rsidRPr="00B60B8A">
        <w:rPr>
          <w:b w:val="0"/>
        </w:rPr>
        <w:t xml:space="preserve"> по паролю.</w:t>
      </w:r>
    </w:p>
    <w:p w:rsidR="00DF7317" w:rsidRPr="00B60B8A" w:rsidRDefault="00DF7317" w:rsidP="00B60B8A">
      <w:pPr>
        <w:pStyle w:val="81"/>
        <w:numPr>
          <w:ilvl w:val="0"/>
          <w:numId w:val="24"/>
        </w:numPr>
        <w:tabs>
          <w:tab w:val="clear" w:pos="1949"/>
          <w:tab w:val="left" w:pos="284"/>
        </w:tabs>
        <w:spacing w:before="0"/>
        <w:ind w:left="0" w:firstLine="0"/>
        <w:jc w:val="both"/>
        <w:rPr>
          <w:b w:val="0"/>
        </w:rPr>
      </w:pPr>
      <w:r w:rsidRPr="00B60B8A">
        <w:rPr>
          <w:b w:val="0"/>
        </w:rPr>
        <w:t xml:space="preserve">Библиотека численного анализа НИВЦ МГУ </w:t>
      </w:r>
      <w:hyperlink r:id="rId18" w:history="1">
        <w:r w:rsidRPr="00B60B8A">
          <w:rPr>
            <w:b w:val="0"/>
          </w:rPr>
          <w:t>http://num-anal.srcc.msu.ru/</w:t>
        </w:r>
      </w:hyperlink>
    </w:p>
    <w:p w:rsidR="00B60B8A" w:rsidRPr="00B60B8A" w:rsidRDefault="00B60B8A" w:rsidP="00B60B8A">
      <w:pPr>
        <w:pStyle w:val="81"/>
        <w:numPr>
          <w:ilvl w:val="0"/>
          <w:numId w:val="24"/>
        </w:numPr>
        <w:tabs>
          <w:tab w:val="clear" w:pos="1949"/>
          <w:tab w:val="left" w:pos="284"/>
        </w:tabs>
        <w:spacing w:before="0"/>
        <w:ind w:left="0" w:firstLine="0"/>
        <w:jc w:val="both"/>
        <w:rPr>
          <w:rFonts w:cs="Times New Roman"/>
          <w:b w:val="0"/>
          <w:color w:val="000000"/>
          <w:szCs w:val="24"/>
        </w:rPr>
      </w:pPr>
      <w:r w:rsidRPr="00B60B8A">
        <w:rPr>
          <w:rFonts w:cs="Times New Roman"/>
          <w:b w:val="0"/>
          <w:color w:val="000000"/>
          <w:szCs w:val="24"/>
        </w:rPr>
        <w:t>http://biblioclub.ru/index.php?page=book&amp;id=11771</w:t>
      </w:r>
    </w:p>
    <w:p w:rsidR="00B60B8A" w:rsidRPr="00B60B8A" w:rsidRDefault="00B60B8A" w:rsidP="00B60B8A">
      <w:pPr>
        <w:pStyle w:val="81"/>
        <w:numPr>
          <w:ilvl w:val="0"/>
          <w:numId w:val="24"/>
        </w:numPr>
        <w:tabs>
          <w:tab w:val="clear" w:pos="1949"/>
          <w:tab w:val="left" w:pos="284"/>
        </w:tabs>
        <w:spacing w:before="0"/>
        <w:ind w:left="0" w:firstLine="0"/>
        <w:jc w:val="both"/>
        <w:rPr>
          <w:rFonts w:cs="Times New Roman"/>
          <w:b w:val="0"/>
          <w:szCs w:val="24"/>
        </w:rPr>
      </w:pPr>
      <w:r w:rsidRPr="00B60B8A">
        <w:rPr>
          <w:rFonts w:cs="Times New Roman"/>
          <w:b w:val="0"/>
          <w:color w:val="000000"/>
          <w:szCs w:val="24"/>
        </w:rPr>
        <w:t>http://biblioclub.ru/index.php?page=book&amp;id=119459</w:t>
      </w:r>
    </w:p>
    <w:p w:rsidR="00DF7317" w:rsidRPr="00B60B8A" w:rsidRDefault="00DF7317" w:rsidP="00B60B8A">
      <w:pPr>
        <w:pStyle w:val="81"/>
        <w:tabs>
          <w:tab w:val="clear" w:pos="1949"/>
          <w:tab w:val="left" w:pos="284"/>
        </w:tabs>
        <w:jc w:val="both"/>
        <w:rPr>
          <w:b w:val="0"/>
        </w:rPr>
      </w:pPr>
    </w:p>
    <w:p w:rsidR="00DF7317" w:rsidRPr="00B60B8A" w:rsidRDefault="00DF7317" w:rsidP="00B60B8A">
      <w:pPr>
        <w:pStyle w:val="81"/>
        <w:tabs>
          <w:tab w:val="clear" w:pos="1949"/>
          <w:tab w:val="left" w:pos="284"/>
        </w:tabs>
        <w:jc w:val="both"/>
        <w:rPr>
          <w:b w:val="0"/>
        </w:rPr>
      </w:pPr>
    </w:p>
    <w:p w:rsidR="00DF7317" w:rsidRDefault="00DF7317" w:rsidP="00DF7317">
      <w:pPr>
        <w:shd w:val="clear" w:color="auto" w:fill="FFFFFF"/>
        <w:tabs>
          <w:tab w:val="left" w:pos="1949"/>
        </w:tabs>
        <w:jc w:val="center"/>
        <w:rPr>
          <w:b/>
          <w:bCs/>
        </w:rPr>
      </w:pPr>
    </w:p>
    <w:p w:rsidR="00E31691" w:rsidRPr="004D3656" w:rsidRDefault="00E31691" w:rsidP="00E31691">
      <w:pPr>
        <w:ind w:firstLine="520"/>
        <w:jc w:val="both"/>
      </w:pPr>
    </w:p>
    <w:p w:rsidR="00E31691" w:rsidRDefault="00E31691" w:rsidP="00E31691">
      <w:pPr>
        <w:ind w:firstLine="520"/>
        <w:jc w:val="both"/>
      </w:pPr>
    </w:p>
    <w:p w:rsidR="00E31691" w:rsidRDefault="00E31691" w:rsidP="00E31691">
      <w:pPr>
        <w:pStyle w:val="a5"/>
        <w:jc w:val="both"/>
        <w:rPr>
          <w:b/>
          <w:szCs w:val="24"/>
        </w:rPr>
      </w:pPr>
    </w:p>
    <w:sectPr w:rsidR="00E31691" w:rsidSect="001C12A8">
      <w:footerReference w:type="even" r:id="rId19"/>
      <w:footerReference w:type="default" r:id="rId2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3462" w:rsidRDefault="00543462">
      <w:r>
        <w:separator/>
      </w:r>
    </w:p>
  </w:endnote>
  <w:endnote w:type="continuationSeparator" w:id="0">
    <w:p w:rsidR="00543462" w:rsidRDefault="00543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LiberationSerif-Bold">
    <w:altName w:val="Times New Roman"/>
    <w:panose1 w:val="00000000000000000000"/>
    <w:charset w:val="00"/>
    <w:family w:val="roman"/>
    <w:notTrueType/>
    <w:pitch w:val="default"/>
  </w:font>
  <w:font w:name="LiberationSerif">
    <w:altName w:val="Times New Roman"/>
    <w:panose1 w:val="00000000000000000000"/>
    <w:charset w:val="00"/>
    <w:family w:val="roman"/>
    <w:notTrueType/>
    <w:pitch w:val="default"/>
  </w:font>
  <w:font w:name="LiberationSerif-Italic">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652" w:rsidRDefault="00366652" w:rsidP="001754D3">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366652" w:rsidRDefault="00366652" w:rsidP="001C12A8">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652" w:rsidRDefault="00366652" w:rsidP="001754D3">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B02042">
      <w:rPr>
        <w:rStyle w:val="aa"/>
        <w:noProof/>
      </w:rPr>
      <w:t>30</w:t>
    </w:r>
    <w:r>
      <w:rPr>
        <w:rStyle w:val="aa"/>
      </w:rPr>
      <w:fldChar w:fldCharType="end"/>
    </w:r>
  </w:p>
  <w:p w:rsidR="00366652" w:rsidRDefault="00366652" w:rsidP="001C12A8">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3462" w:rsidRDefault="00543462">
      <w:r>
        <w:separator/>
      </w:r>
    </w:p>
  </w:footnote>
  <w:footnote w:type="continuationSeparator" w:id="0">
    <w:p w:rsidR="00543462" w:rsidRDefault="005434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00000006"/>
    <w:name w:val="WWNum7"/>
    <w:lvl w:ilvl="0">
      <w:start w:val="1"/>
      <w:numFmt w:val="bullet"/>
      <w:lvlText w:val=""/>
      <w:lvlJc w:val="left"/>
      <w:pPr>
        <w:tabs>
          <w:tab w:val="num" w:pos="720"/>
        </w:tabs>
        <w:ind w:left="720" w:hanging="360"/>
      </w:pPr>
      <w:rPr>
        <w:rFonts w:ascii="Wingdings" w:hAnsi="Wingdings" w:cs="Wingdings"/>
        <w:lang w:val="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D772F27"/>
    <w:multiLevelType w:val="hybridMultilevel"/>
    <w:tmpl w:val="205CBE2A"/>
    <w:lvl w:ilvl="0" w:tplc="5D38B5E8">
      <w:start w:val="1"/>
      <w:numFmt w:val="decimal"/>
      <w:lvlText w:val="%1."/>
      <w:lvlJc w:val="left"/>
      <w:pPr>
        <w:ind w:left="720" w:hanging="360"/>
      </w:pPr>
      <w:rPr>
        <w:rFonts w:eastAsia="Batang"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032BEF"/>
    <w:multiLevelType w:val="multilevel"/>
    <w:tmpl w:val="AF20F102"/>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19BA27C7"/>
    <w:multiLevelType w:val="hybridMultilevel"/>
    <w:tmpl w:val="EEDABD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2E727C7"/>
    <w:multiLevelType w:val="hybridMultilevel"/>
    <w:tmpl w:val="4E3470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4E108E3"/>
    <w:multiLevelType w:val="hybridMultilevel"/>
    <w:tmpl w:val="76ECBEF8"/>
    <w:lvl w:ilvl="0" w:tplc="0419000F">
      <w:start w:val="1"/>
      <w:numFmt w:val="decimal"/>
      <w:lvlText w:val="%1."/>
      <w:lvlJc w:val="left"/>
      <w:pPr>
        <w:tabs>
          <w:tab w:val="num" w:pos="720"/>
        </w:tabs>
        <w:ind w:left="720" w:hanging="360"/>
      </w:pPr>
    </w:lvl>
    <w:lvl w:ilvl="1" w:tplc="276E1C3E">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55A202D"/>
    <w:multiLevelType w:val="multilevel"/>
    <w:tmpl w:val="5C2A1FEA"/>
    <w:lvl w:ilvl="0">
      <w:start w:val="1"/>
      <w:numFmt w:val="decimal"/>
      <w:pStyle w:val="a"/>
      <w:lvlText w:val="%1."/>
      <w:lvlJc w:val="left"/>
      <w:pPr>
        <w:ind w:left="1068" w:hanging="360"/>
      </w:pPr>
      <w:rPr>
        <w:rFonts w:hint="default"/>
        <w:b/>
        <w:i w:val="0"/>
      </w:rPr>
    </w:lvl>
    <w:lvl w:ilvl="1">
      <w:start w:val="1"/>
      <w:numFmt w:val="decimal"/>
      <w:isLgl/>
      <w:lvlText w:val="%1.%2."/>
      <w:lvlJc w:val="left"/>
      <w:pPr>
        <w:ind w:left="928" w:hanging="360"/>
      </w:pPr>
      <w:rPr>
        <w:rFonts w:hint="default"/>
        <w:b w:val="0"/>
        <w:i w:val="0"/>
        <w:sz w:val="24"/>
        <w:szCs w:val="24"/>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7">
    <w:nsid w:val="2B797059"/>
    <w:multiLevelType w:val="hybridMultilevel"/>
    <w:tmpl w:val="5F34A1DA"/>
    <w:lvl w:ilvl="0" w:tplc="0419000F">
      <w:start w:val="1"/>
      <w:numFmt w:val="decimal"/>
      <w:lvlText w:val="%1."/>
      <w:lvlJc w:val="left"/>
      <w:pPr>
        <w:tabs>
          <w:tab w:val="num" w:pos="720"/>
        </w:tabs>
        <w:ind w:left="720" w:hanging="360"/>
      </w:pPr>
    </w:lvl>
    <w:lvl w:ilvl="1" w:tplc="276E1C3E">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02B0DE1"/>
    <w:multiLevelType w:val="hybridMultilevel"/>
    <w:tmpl w:val="381E33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231450B"/>
    <w:multiLevelType w:val="hybridMultilevel"/>
    <w:tmpl w:val="E5FA3A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5536C00"/>
    <w:multiLevelType w:val="hybridMultilevel"/>
    <w:tmpl w:val="212A9E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C194F38"/>
    <w:multiLevelType w:val="multilevel"/>
    <w:tmpl w:val="A58C9F90"/>
    <w:lvl w:ilvl="0">
      <w:start w:val="1"/>
      <w:numFmt w:val="decimal"/>
      <w:lvlText w:val="%1."/>
      <w:lvlJc w:val="left"/>
      <w:pPr>
        <w:tabs>
          <w:tab w:val="num" w:pos="-768"/>
        </w:tabs>
        <w:ind w:left="-768" w:hanging="360"/>
      </w:pPr>
    </w:lvl>
    <w:lvl w:ilvl="1" w:tentative="1">
      <w:start w:val="1"/>
      <w:numFmt w:val="decimal"/>
      <w:lvlText w:val="%2."/>
      <w:lvlJc w:val="left"/>
      <w:pPr>
        <w:tabs>
          <w:tab w:val="num" w:pos="-48"/>
        </w:tabs>
        <w:ind w:left="-48" w:hanging="360"/>
      </w:pPr>
    </w:lvl>
    <w:lvl w:ilvl="2" w:tentative="1">
      <w:start w:val="1"/>
      <w:numFmt w:val="decimal"/>
      <w:lvlText w:val="%3."/>
      <w:lvlJc w:val="left"/>
      <w:pPr>
        <w:tabs>
          <w:tab w:val="num" w:pos="672"/>
        </w:tabs>
        <w:ind w:left="672" w:hanging="360"/>
      </w:pPr>
    </w:lvl>
    <w:lvl w:ilvl="3" w:tentative="1">
      <w:start w:val="1"/>
      <w:numFmt w:val="decimal"/>
      <w:lvlText w:val="%4."/>
      <w:lvlJc w:val="left"/>
      <w:pPr>
        <w:tabs>
          <w:tab w:val="num" w:pos="1392"/>
        </w:tabs>
        <w:ind w:left="1392" w:hanging="360"/>
      </w:pPr>
    </w:lvl>
    <w:lvl w:ilvl="4" w:tentative="1">
      <w:start w:val="1"/>
      <w:numFmt w:val="decimal"/>
      <w:lvlText w:val="%5."/>
      <w:lvlJc w:val="left"/>
      <w:pPr>
        <w:tabs>
          <w:tab w:val="num" w:pos="2112"/>
        </w:tabs>
        <w:ind w:left="2112" w:hanging="360"/>
      </w:pPr>
    </w:lvl>
    <w:lvl w:ilvl="5" w:tentative="1">
      <w:start w:val="1"/>
      <w:numFmt w:val="decimal"/>
      <w:lvlText w:val="%6."/>
      <w:lvlJc w:val="left"/>
      <w:pPr>
        <w:tabs>
          <w:tab w:val="num" w:pos="2832"/>
        </w:tabs>
        <w:ind w:left="2832" w:hanging="360"/>
      </w:pPr>
    </w:lvl>
    <w:lvl w:ilvl="6" w:tentative="1">
      <w:start w:val="1"/>
      <w:numFmt w:val="decimal"/>
      <w:lvlText w:val="%7."/>
      <w:lvlJc w:val="left"/>
      <w:pPr>
        <w:tabs>
          <w:tab w:val="num" w:pos="3552"/>
        </w:tabs>
        <w:ind w:left="3552" w:hanging="360"/>
      </w:pPr>
    </w:lvl>
    <w:lvl w:ilvl="7" w:tentative="1">
      <w:start w:val="1"/>
      <w:numFmt w:val="decimal"/>
      <w:lvlText w:val="%8."/>
      <w:lvlJc w:val="left"/>
      <w:pPr>
        <w:tabs>
          <w:tab w:val="num" w:pos="4272"/>
        </w:tabs>
        <w:ind w:left="4272" w:hanging="360"/>
      </w:pPr>
    </w:lvl>
    <w:lvl w:ilvl="8" w:tentative="1">
      <w:start w:val="1"/>
      <w:numFmt w:val="decimal"/>
      <w:lvlText w:val="%9."/>
      <w:lvlJc w:val="left"/>
      <w:pPr>
        <w:tabs>
          <w:tab w:val="num" w:pos="4992"/>
        </w:tabs>
        <w:ind w:left="4992" w:hanging="360"/>
      </w:pPr>
    </w:lvl>
  </w:abstractNum>
  <w:abstractNum w:abstractNumId="12">
    <w:nsid w:val="4EB37380"/>
    <w:multiLevelType w:val="multilevel"/>
    <w:tmpl w:val="BBAC672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54BE46DF"/>
    <w:multiLevelType w:val="hybridMultilevel"/>
    <w:tmpl w:val="205CBE2A"/>
    <w:lvl w:ilvl="0" w:tplc="5D38B5E8">
      <w:start w:val="1"/>
      <w:numFmt w:val="decimal"/>
      <w:lvlText w:val="%1."/>
      <w:lvlJc w:val="left"/>
      <w:pPr>
        <w:ind w:left="720" w:hanging="360"/>
      </w:pPr>
      <w:rPr>
        <w:rFonts w:eastAsia="Batang"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DFA031A"/>
    <w:multiLevelType w:val="hybridMultilevel"/>
    <w:tmpl w:val="784C84C8"/>
    <w:lvl w:ilvl="0" w:tplc="435CA1F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0DD4394"/>
    <w:multiLevelType w:val="hybridMultilevel"/>
    <w:tmpl w:val="AC76C0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1B81AEA"/>
    <w:multiLevelType w:val="hybridMultilevel"/>
    <w:tmpl w:val="87B6E7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44444BF"/>
    <w:multiLevelType w:val="hybridMultilevel"/>
    <w:tmpl w:val="321A809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68096399"/>
    <w:multiLevelType w:val="hybridMultilevel"/>
    <w:tmpl w:val="06124EE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70855F42"/>
    <w:multiLevelType w:val="hybridMultilevel"/>
    <w:tmpl w:val="53FA2C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2B42284"/>
    <w:multiLevelType w:val="hybridMultilevel"/>
    <w:tmpl w:val="562E98BC"/>
    <w:lvl w:ilvl="0" w:tplc="D5CCB3E6">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48611BB"/>
    <w:multiLevelType w:val="hybridMultilevel"/>
    <w:tmpl w:val="1ABAD6F8"/>
    <w:lvl w:ilvl="0" w:tplc="79367968">
      <w:start w:val="1"/>
      <w:numFmt w:val="decimal"/>
      <w:lvlText w:val="%1."/>
      <w:lvlJc w:val="left"/>
      <w:pPr>
        <w:ind w:left="1287" w:hanging="360"/>
      </w:pPr>
      <w:rPr>
        <w:b w:val="0"/>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796B5376"/>
    <w:multiLevelType w:val="hybridMultilevel"/>
    <w:tmpl w:val="1DAEDC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9B9780A"/>
    <w:multiLevelType w:val="hybridMultilevel"/>
    <w:tmpl w:val="E0CCB3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A2E7D64"/>
    <w:multiLevelType w:val="hybridMultilevel"/>
    <w:tmpl w:val="216451C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4"/>
  </w:num>
  <w:num w:numId="2">
    <w:abstractNumId w:val="2"/>
  </w:num>
  <w:num w:numId="3">
    <w:abstractNumId w:val="3"/>
  </w:num>
  <w:num w:numId="4">
    <w:abstractNumId w:val="7"/>
  </w:num>
  <w:num w:numId="5">
    <w:abstractNumId w:val="18"/>
  </w:num>
  <w:num w:numId="6">
    <w:abstractNumId w:val="14"/>
  </w:num>
  <w:num w:numId="7">
    <w:abstractNumId w:val="12"/>
  </w:num>
  <w:num w:numId="8">
    <w:abstractNumId w:val="5"/>
  </w:num>
  <w:num w:numId="9">
    <w:abstractNumId w:val="4"/>
  </w:num>
  <w:num w:numId="10">
    <w:abstractNumId w:val="15"/>
  </w:num>
  <w:num w:numId="11">
    <w:abstractNumId w:val="17"/>
  </w:num>
  <w:num w:numId="12">
    <w:abstractNumId w:val="1"/>
  </w:num>
  <w:num w:numId="13">
    <w:abstractNumId w:val="11"/>
  </w:num>
  <w:num w:numId="14">
    <w:abstractNumId w:val="13"/>
  </w:num>
  <w:num w:numId="15">
    <w:abstractNumId w:val="6"/>
  </w:num>
  <w:num w:numId="16">
    <w:abstractNumId w:val="9"/>
  </w:num>
  <w:num w:numId="17">
    <w:abstractNumId w:val="19"/>
  </w:num>
  <w:num w:numId="18">
    <w:abstractNumId w:val="21"/>
  </w:num>
  <w:num w:numId="19">
    <w:abstractNumId w:val="20"/>
  </w:num>
  <w:num w:numId="20">
    <w:abstractNumId w:val="16"/>
  </w:num>
  <w:num w:numId="21">
    <w:abstractNumId w:val="22"/>
  </w:num>
  <w:num w:numId="22">
    <w:abstractNumId w:val="10"/>
  </w:num>
  <w:num w:numId="23">
    <w:abstractNumId w:val="23"/>
  </w:num>
  <w:num w:numId="24">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71B9"/>
    <w:rsid w:val="00005427"/>
    <w:rsid w:val="00013D2E"/>
    <w:rsid w:val="00014704"/>
    <w:rsid w:val="00016B9A"/>
    <w:rsid w:val="000226C5"/>
    <w:rsid w:val="000237BE"/>
    <w:rsid w:val="000303BB"/>
    <w:rsid w:val="00030DEE"/>
    <w:rsid w:val="00031E06"/>
    <w:rsid w:val="0003289E"/>
    <w:rsid w:val="00036739"/>
    <w:rsid w:val="0004443E"/>
    <w:rsid w:val="00055D3F"/>
    <w:rsid w:val="0005669F"/>
    <w:rsid w:val="000623D3"/>
    <w:rsid w:val="00084D28"/>
    <w:rsid w:val="00086E71"/>
    <w:rsid w:val="00092D5B"/>
    <w:rsid w:val="000A692C"/>
    <w:rsid w:val="000C3CDD"/>
    <w:rsid w:val="000D1EC4"/>
    <w:rsid w:val="000D501B"/>
    <w:rsid w:val="000E20D8"/>
    <w:rsid w:val="000F5165"/>
    <w:rsid w:val="00101E90"/>
    <w:rsid w:val="00112C81"/>
    <w:rsid w:val="00113420"/>
    <w:rsid w:val="0012361D"/>
    <w:rsid w:val="00126B35"/>
    <w:rsid w:val="00130B3F"/>
    <w:rsid w:val="00132B1D"/>
    <w:rsid w:val="00140C92"/>
    <w:rsid w:val="001508EB"/>
    <w:rsid w:val="00163A7D"/>
    <w:rsid w:val="001669B6"/>
    <w:rsid w:val="001754D3"/>
    <w:rsid w:val="0017723D"/>
    <w:rsid w:val="00194D63"/>
    <w:rsid w:val="001A39F4"/>
    <w:rsid w:val="001A5354"/>
    <w:rsid w:val="001B25D4"/>
    <w:rsid w:val="001B624C"/>
    <w:rsid w:val="001C12A8"/>
    <w:rsid w:val="001C5858"/>
    <w:rsid w:val="001E00CC"/>
    <w:rsid w:val="001F2539"/>
    <w:rsid w:val="002105B3"/>
    <w:rsid w:val="00215BF9"/>
    <w:rsid w:val="0022032E"/>
    <w:rsid w:val="00221C55"/>
    <w:rsid w:val="002351CA"/>
    <w:rsid w:val="00244F24"/>
    <w:rsid w:val="00260CE7"/>
    <w:rsid w:val="00262188"/>
    <w:rsid w:val="00264560"/>
    <w:rsid w:val="00266222"/>
    <w:rsid w:val="00272392"/>
    <w:rsid w:val="00274537"/>
    <w:rsid w:val="00277F5D"/>
    <w:rsid w:val="002906BD"/>
    <w:rsid w:val="002A191E"/>
    <w:rsid w:val="002A2F6E"/>
    <w:rsid w:val="002A4646"/>
    <w:rsid w:val="002D0866"/>
    <w:rsid w:val="002D3DA3"/>
    <w:rsid w:val="002D41E3"/>
    <w:rsid w:val="002E0BC8"/>
    <w:rsid w:val="002E7EA7"/>
    <w:rsid w:val="002F4FA5"/>
    <w:rsid w:val="002F57B7"/>
    <w:rsid w:val="00310743"/>
    <w:rsid w:val="0031087A"/>
    <w:rsid w:val="00322099"/>
    <w:rsid w:val="00356D33"/>
    <w:rsid w:val="00365558"/>
    <w:rsid w:val="003658F5"/>
    <w:rsid w:val="00366652"/>
    <w:rsid w:val="00370F95"/>
    <w:rsid w:val="0038539F"/>
    <w:rsid w:val="00393BE5"/>
    <w:rsid w:val="003A705B"/>
    <w:rsid w:val="003B7AC3"/>
    <w:rsid w:val="003C587B"/>
    <w:rsid w:val="003C6803"/>
    <w:rsid w:val="003D0177"/>
    <w:rsid w:val="003D22B8"/>
    <w:rsid w:val="003D312F"/>
    <w:rsid w:val="003D5B92"/>
    <w:rsid w:val="003D6FF5"/>
    <w:rsid w:val="003E049C"/>
    <w:rsid w:val="003E3F12"/>
    <w:rsid w:val="003F3421"/>
    <w:rsid w:val="003F5092"/>
    <w:rsid w:val="003F68E3"/>
    <w:rsid w:val="004002F5"/>
    <w:rsid w:val="00400C1C"/>
    <w:rsid w:val="00410ED3"/>
    <w:rsid w:val="00415B77"/>
    <w:rsid w:val="00441876"/>
    <w:rsid w:val="00445995"/>
    <w:rsid w:val="004464AB"/>
    <w:rsid w:val="00456D0B"/>
    <w:rsid w:val="00457B81"/>
    <w:rsid w:val="00457BA0"/>
    <w:rsid w:val="00463E5B"/>
    <w:rsid w:val="00467EE5"/>
    <w:rsid w:val="0047372E"/>
    <w:rsid w:val="00483D5E"/>
    <w:rsid w:val="0048512E"/>
    <w:rsid w:val="004870A6"/>
    <w:rsid w:val="00490502"/>
    <w:rsid w:val="004944EE"/>
    <w:rsid w:val="00496E46"/>
    <w:rsid w:val="004A520E"/>
    <w:rsid w:val="004A6D21"/>
    <w:rsid w:val="004B54F5"/>
    <w:rsid w:val="004D1FA4"/>
    <w:rsid w:val="004D3656"/>
    <w:rsid w:val="004D763F"/>
    <w:rsid w:val="004E0F46"/>
    <w:rsid w:val="004E30A0"/>
    <w:rsid w:val="004F3AAC"/>
    <w:rsid w:val="0051024A"/>
    <w:rsid w:val="005227EF"/>
    <w:rsid w:val="00523EDE"/>
    <w:rsid w:val="0052555E"/>
    <w:rsid w:val="00537292"/>
    <w:rsid w:val="00541811"/>
    <w:rsid w:val="00543462"/>
    <w:rsid w:val="00550752"/>
    <w:rsid w:val="00571845"/>
    <w:rsid w:val="00591DB3"/>
    <w:rsid w:val="005A1E66"/>
    <w:rsid w:val="005A2508"/>
    <w:rsid w:val="005C5825"/>
    <w:rsid w:val="005D6B49"/>
    <w:rsid w:val="005E13DA"/>
    <w:rsid w:val="005E2442"/>
    <w:rsid w:val="005E27C0"/>
    <w:rsid w:val="005E68C0"/>
    <w:rsid w:val="005E79AD"/>
    <w:rsid w:val="00610EA1"/>
    <w:rsid w:val="006151D5"/>
    <w:rsid w:val="00622914"/>
    <w:rsid w:val="006229DB"/>
    <w:rsid w:val="00622DD9"/>
    <w:rsid w:val="00627FA6"/>
    <w:rsid w:val="00631A82"/>
    <w:rsid w:val="00643170"/>
    <w:rsid w:val="0065584B"/>
    <w:rsid w:val="00660F71"/>
    <w:rsid w:val="00663972"/>
    <w:rsid w:val="00665743"/>
    <w:rsid w:val="006666B2"/>
    <w:rsid w:val="00670BB9"/>
    <w:rsid w:val="00682C92"/>
    <w:rsid w:val="00685DC2"/>
    <w:rsid w:val="006A2083"/>
    <w:rsid w:val="006A3F8F"/>
    <w:rsid w:val="006B37D1"/>
    <w:rsid w:val="006B44F4"/>
    <w:rsid w:val="006C130E"/>
    <w:rsid w:val="006C71C2"/>
    <w:rsid w:val="006D1218"/>
    <w:rsid w:val="006D496A"/>
    <w:rsid w:val="006D5737"/>
    <w:rsid w:val="006D5CAD"/>
    <w:rsid w:val="006D6114"/>
    <w:rsid w:val="006E647F"/>
    <w:rsid w:val="006E6FAE"/>
    <w:rsid w:val="006E7D1C"/>
    <w:rsid w:val="0071599F"/>
    <w:rsid w:val="00727137"/>
    <w:rsid w:val="00730A44"/>
    <w:rsid w:val="00730B8C"/>
    <w:rsid w:val="00740EF9"/>
    <w:rsid w:val="007565DD"/>
    <w:rsid w:val="00756AE8"/>
    <w:rsid w:val="007570E2"/>
    <w:rsid w:val="007715AF"/>
    <w:rsid w:val="00773E27"/>
    <w:rsid w:val="00780D92"/>
    <w:rsid w:val="0078197B"/>
    <w:rsid w:val="00784F36"/>
    <w:rsid w:val="007863EB"/>
    <w:rsid w:val="007A007D"/>
    <w:rsid w:val="007A5030"/>
    <w:rsid w:val="007A5CE7"/>
    <w:rsid w:val="007A75E0"/>
    <w:rsid w:val="007B45E9"/>
    <w:rsid w:val="007B6BD4"/>
    <w:rsid w:val="007C3D64"/>
    <w:rsid w:val="007D4E73"/>
    <w:rsid w:val="007D703F"/>
    <w:rsid w:val="007E1748"/>
    <w:rsid w:val="007E5740"/>
    <w:rsid w:val="007F2B68"/>
    <w:rsid w:val="00802064"/>
    <w:rsid w:val="008078A4"/>
    <w:rsid w:val="00814950"/>
    <w:rsid w:val="008169E0"/>
    <w:rsid w:val="0082485B"/>
    <w:rsid w:val="00824EEE"/>
    <w:rsid w:val="00864827"/>
    <w:rsid w:val="00865B89"/>
    <w:rsid w:val="008673DF"/>
    <w:rsid w:val="00873CFB"/>
    <w:rsid w:val="00880B03"/>
    <w:rsid w:val="008969C7"/>
    <w:rsid w:val="008B1EB6"/>
    <w:rsid w:val="008B46C7"/>
    <w:rsid w:val="008B6B91"/>
    <w:rsid w:val="008C01D1"/>
    <w:rsid w:val="008C39F0"/>
    <w:rsid w:val="008E0565"/>
    <w:rsid w:val="008E53DA"/>
    <w:rsid w:val="008E6FAC"/>
    <w:rsid w:val="008F0355"/>
    <w:rsid w:val="00900BBF"/>
    <w:rsid w:val="00902186"/>
    <w:rsid w:val="00921B8D"/>
    <w:rsid w:val="00922D8A"/>
    <w:rsid w:val="00923118"/>
    <w:rsid w:val="0092794B"/>
    <w:rsid w:val="0093024F"/>
    <w:rsid w:val="00941BBA"/>
    <w:rsid w:val="00952530"/>
    <w:rsid w:val="0095755E"/>
    <w:rsid w:val="00957BB2"/>
    <w:rsid w:val="009605E8"/>
    <w:rsid w:val="0096442F"/>
    <w:rsid w:val="00973E77"/>
    <w:rsid w:val="0097715A"/>
    <w:rsid w:val="0098059C"/>
    <w:rsid w:val="00985542"/>
    <w:rsid w:val="009948D7"/>
    <w:rsid w:val="009A6693"/>
    <w:rsid w:val="009C09C3"/>
    <w:rsid w:val="009D7668"/>
    <w:rsid w:val="009E3425"/>
    <w:rsid w:val="009F44E5"/>
    <w:rsid w:val="00A00FDF"/>
    <w:rsid w:val="00A04BEB"/>
    <w:rsid w:val="00A076B4"/>
    <w:rsid w:val="00A11C84"/>
    <w:rsid w:val="00A142FA"/>
    <w:rsid w:val="00A20635"/>
    <w:rsid w:val="00A24382"/>
    <w:rsid w:val="00A33BFB"/>
    <w:rsid w:val="00A34199"/>
    <w:rsid w:val="00A36047"/>
    <w:rsid w:val="00A50104"/>
    <w:rsid w:val="00A65BF3"/>
    <w:rsid w:val="00A730EC"/>
    <w:rsid w:val="00A74B51"/>
    <w:rsid w:val="00A82F8E"/>
    <w:rsid w:val="00A879A9"/>
    <w:rsid w:val="00A91CC1"/>
    <w:rsid w:val="00A931C8"/>
    <w:rsid w:val="00A9535B"/>
    <w:rsid w:val="00AA6BBF"/>
    <w:rsid w:val="00AA74F5"/>
    <w:rsid w:val="00AB29BA"/>
    <w:rsid w:val="00AD24D2"/>
    <w:rsid w:val="00AD3E3B"/>
    <w:rsid w:val="00AE043C"/>
    <w:rsid w:val="00AF5CA5"/>
    <w:rsid w:val="00B02042"/>
    <w:rsid w:val="00B07148"/>
    <w:rsid w:val="00B21400"/>
    <w:rsid w:val="00B24E73"/>
    <w:rsid w:val="00B267D9"/>
    <w:rsid w:val="00B2767E"/>
    <w:rsid w:val="00B31539"/>
    <w:rsid w:val="00B45BC4"/>
    <w:rsid w:val="00B53CD7"/>
    <w:rsid w:val="00B55738"/>
    <w:rsid w:val="00B60B8A"/>
    <w:rsid w:val="00B70BBD"/>
    <w:rsid w:val="00B77660"/>
    <w:rsid w:val="00B82DEE"/>
    <w:rsid w:val="00B911F7"/>
    <w:rsid w:val="00B936E4"/>
    <w:rsid w:val="00B9428A"/>
    <w:rsid w:val="00B94861"/>
    <w:rsid w:val="00BA2C86"/>
    <w:rsid w:val="00BA4E42"/>
    <w:rsid w:val="00BA78E5"/>
    <w:rsid w:val="00BA7AE7"/>
    <w:rsid w:val="00BD0535"/>
    <w:rsid w:val="00BD1145"/>
    <w:rsid w:val="00C02B17"/>
    <w:rsid w:val="00C16704"/>
    <w:rsid w:val="00C33572"/>
    <w:rsid w:val="00C475B2"/>
    <w:rsid w:val="00C51D3B"/>
    <w:rsid w:val="00C54B9B"/>
    <w:rsid w:val="00C57839"/>
    <w:rsid w:val="00C656AB"/>
    <w:rsid w:val="00C65853"/>
    <w:rsid w:val="00C66425"/>
    <w:rsid w:val="00C67EE4"/>
    <w:rsid w:val="00C76D9A"/>
    <w:rsid w:val="00C82D1E"/>
    <w:rsid w:val="00C907E2"/>
    <w:rsid w:val="00C935E9"/>
    <w:rsid w:val="00C951EE"/>
    <w:rsid w:val="00CA1398"/>
    <w:rsid w:val="00CA4A0C"/>
    <w:rsid w:val="00CC35E8"/>
    <w:rsid w:val="00CC3F32"/>
    <w:rsid w:val="00CC7EA6"/>
    <w:rsid w:val="00CD197F"/>
    <w:rsid w:val="00CD3A2C"/>
    <w:rsid w:val="00CE2468"/>
    <w:rsid w:val="00CE5D1C"/>
    <w:rsid w:val="00CF4A66"/>
    <w:rsid w:val="00CF4C3C"/>
    <w:rsid w:val="00CF6757"/>
    <w:rsid w:val="00CF6953"/>
    <w:rsid w:val="00CF7CFD"/>
    <w:rsid w:val="00D00335"/>
    <w:rsid w:val="00D01E67"/>
    <w:rsid w:val="00D06A57"/>
    <w:rsid w:val="00D2478A"/>
    <w:rsid w:val="00D262EA"/>
    <w:rsid w:val="00D30311"/>
    <w:rsid w:val="00D424F7"/>
    <w:rsid w:val="00D430E7"/>
    <w:rsid w:val="00D52256"/>
    <w:rsid w:val="00D57FCE"/>
    <w:rsid w:val="00D64EC9"/>
    <w:rsid w:val="00D7683A"/>
    <w:rsid w:val="00D81409"/>
    <w:rsid w:val="00D93C06"/>
    <w:rsid w:val="00DB0378"/>
    <w:rsid w:val="00DB3754"/>
    <w:rsid w:val="00DC2078"/>
    <w:rsid w:val="00DD5AE2"/>
    <w:rsid w:val="00DD75C4"/>
    <w:rsid w:val="00DE01A4"/>
    <w:rsid w:val="00DE1720"/>
    <w:rsid w:val="00DF7317"/>
    <w:rsid w:val="00E0072F"/>
    <w:rsid w:val="00E03863"/>
    <w:rsid w:val="00E059AE"/>
    <w:rsid w:val="00E07530"/>
    <w:rsid w:val="00E11CE2"/>
    <w:rsid w:val="00E27D10"/>
    <w:rsid w:val="00E30D5C"/>
    <w:rsid w:val="00E31691"/>
    <w:rsid w:val="00E5590E"/>
    <w:rsid w:val="00E56FEB"/>
    <w:rsid w:val="00E60F87"/>
    <w:rsid w:val="00E6202C"/>
    <w:rsid w:val="00E844C2"/>
    <w:rsid w:val="00E93C3B"/>
    <w:rsid w:val="00EA6F34"/>
    <w:rsid w:val="00EA7DD0"/>
    <w:rsid w:val="00EB53D9"/>
    <w:rsid w:val="00EB697C"/>
    <w:rsid w:val="00EB71B9"/>
    <w:rsid w:val="00ED3189"/>
    <w:rsid w:val="00ED4286"/>
    <w:rsid w:val="00EE154E"/>
    <w:rsid w:val="00EE2D25"/>
    <w:rsid w:val="00EE4C2F"/>
    <w:rsid w:val="00EF0483"/>
    <w:rsid w:val="00EF0BBD"/>
    <w:rsid w:val="00EF1BDC"/>
    <w:rsid w:val="00EF1C4B"/>
    <w:rsid w:val="00EF2CDA"/>
    <w:rsid w:val="00EF3F87"/>
    <w:rsid w:val="00F12E64"/>
    <w:rsid w:val="00F13A62"/>
    <w:rsid w:val="00F30903"/>
    <w:rsid w:val="00F30932"/>
    <w:rsid w:val="00F35FFD"/>
    <w:rsid w:val="00F36D60"/>
    <w:rsid w:val="00F5756D"/>
    <w:rsid w:val="00F5760D"/>
    <w:rsid w:val="00F62C65"/>
    <w:rsid w:val="00F66E03"/>
    <w:rsid w:val="00F6750D"/>
    <w:rsid w:val="00F80192"/>
    <w:rsid w:val="00F8291B"/>
    <w:rsid w:val="00F85F12"/>
    <w:rsid w:val="00F86CF7"/>
    <w:rsid w:val="00F9762B"/>
    <w:rsid w:val="00FA291B"/>
    <w:rsid w:val="00FB43F6"/>
    <w:rsid w:val="00FD642D"/>
    <w:rsid w:val="00FE0D5A"/>
    <w:rsid w:val="00FE45AD"/>
    <w:rsid w:val="00FF2D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0F70253-9271-43F2-A6C9-0F665888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16704"/>
    <w:rPr>
      <w:sz w:val="24"/>
      <w:szCs w:val="24"/>
    </w:rPr>
  </w:style>
  <w:style w:type="paragraph" w:styleId="1">
    <w:name w:val="heading 1"/>
    <w:basedOn w:val="a0"/>
    <w:next w:val="a0"/>
    <w:qFormat/>
    <w:rsid w:val="0052555E"/>
    <w:pPr>
      <w:keepNext/>
      <w:spacing w:before="240" w:after="60"/>
      <w:outlineLvl w:val="0"/>
    </w:pPr>
    <w:rPr>
      <w:rFonts w:ascii="Arial" w:hAnsi="Arial" w:cs="Arial"/>
      <w:b/>
      <w:bCs/>
      <w:kern w:val="32"/>
      <w:sz w:val="32"/>
      <w:szCs w:val="32"/>
    </w:rPr>
  </w:style>
  <w:style w:type="paragraph" w:styleId="2">
    <w:name w:val="heading 2"/>
    <w:basedOn w:val="a0"/>
    <w:next w:val="a0"/>
    <w:qFormat/>
    <w:rsid w:val="00C65853"/>
    <w:pPr>
      <w:keepNext/>
      <w:spacing w:before="240" w:after="60"/>
      <w:outlineLvl w:val="1"/>
    </w:pPr>
    <w:rPr>
      <w:rFonts w:ascii="Arial" w:hAnsi="Arial" w:cs="Arial"/>
      <w:b/>
      <w:bCs/>
      <w:i/>
      <w:iCs/>
      <w:sz w:val="28"/>
      <w:szCs w:val="28"/>
    </w:rPr>
  </w:style>
  <w:style w:type="paragraph" w:styleId="3">
    <w:name w:val="heading 3"/>
    <w:basedOn w:val="a0"/>
    <w:next w:val="a0"/>
    <w:qFormat/>
    <w:rsid w:val="00957BB2"/>
    <w:pPr>
      <w:keepNext/>
      <w:spacing w:before="240" w:after="60"/>
      <w:outlineLvl w:val="2"/>
    </w:pPr>
    <w:rPr>
      <w:rFonts w:ascii="Arial" w:hAnsi="Arial" w:cs="Arial"/>
      <w:b/>
      <w:bCs/>
      <w:sz w:val="26"/>
      <w:szCs w:val="26"/>
    </w:rPr>
  </w:style>
  <w:style w:type="paragraph" w:styleId="8">
    <w:name w:val="heading 8"/>
    <w:basedOn w:val="a0"/>
    <w:next w:val="a0"/>
    <w:qFormat/>
    <w:rsid w:val="00215BF9"/>
    <w:pPr>
      <w:spacing w:before="240" w:after="60"/>
      <w:outlineLvl w:val="7"/>
    </w:pPr>
    <w:rPr>
      <w:i/>
      <w:iCs/>
    </w:rPr>
  </w:style>
  <w:style w:type="paragraph" w:styleId="9">
    <w:name w:val="heading 9"/>
    <w:basedOn w:val="a0"/>
    <w:next w:val="a0"/>
    <w:link w:val="90"/>
    <w:semiHidden/>
    <w:unhideWhenUsed/>
    <w:qFormat/>
    <w:rsid w:val="005E244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CE5D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0"/>
    <w:rsid w:val="00445995"/>
    <w:rPr>
      <w:rFonts w:eastAsia="Times New Roman"/>
      <w:szCs w:val="20"/>
    </w:rPr>
  </w:style>
  <w:style w:type="paragraph" w:styleId="a6">
    <w:name w:val="Title"/>
    <w:basedOn w:val="a0"/>
    <w:link w:val="a7"/>
    <w:qFormat/>
    <w:rsid w:val="00445995"/>
    <w:pPr>
      <w:jc w:val="center"/>
    </w:pPr>
    <w:rPr>
      <w:rFonts w:eastAsia="Times New Roman"/>
      <w:b/>
      <w:snapToGrid w:val="0"/>
      <w:sz w:val="28"/>
      <w:szCs w:val="20"/>
    </w:rPr>
  </w:style>
  <w:style w:type="paragraph" w:styleId="a8">
    <w:name w:val="Body Text Indent"/>
    <w:basedOn w:val="a0"/>
    <w:rsid w:val="00445995"/>
    <w:pPr>
      <w:spacing w:after="120"/>
      <w:ind w:left="283"/>
    </w:pPr>
    <w:rPr>
      <w:rFonts w:eastAsia="Times New Roman"/>
      <w:sz w:val="20"/>
      <w:szCs w:val="20"/>
    </w:rPr>
  </w:style>
  <w:style w:type="paragraph" w:styleId="a9">
    <w:name w:val="footer"/>
    <w:basedOn w:val="a0"/>
    <w:rsid w:val="001C12A8"/>
    <w:pPr>
      <w:tabs>
        <w:tab w:val="center" w:pos="4536"/>
        <w:tab w:val="right" w:pos="9072"/>
      </w:tabs>
    </w:pPr>
  </w:style>
  <w:style w:type="character" w:styleId="aa">
    <w:name w:val="page number"/>
    <w:basedOn w:val="a1"/>
    <w:rsid w:val="001C12A8"/>
  </w:style>
  <w:style w:type="paragraph" w:styleId="ab">
    <w:name w:val="Balloon Text"/>
    <w:basedOn w:val="a0"/>
    <w:semiHidden/>
    <w:rsid w:val="006C130E"/>
    <w:rPr>
      <w:rFonts w:ascii="Tahoma" w:hAnsi="Tahoma" w:cs="Tahoma"/>
      <w:sz w:val="16"/>
      <w:szCs w:val="16"/>
    </w:rPr>
  </w:style>
  <w:style w:type="paragraph" w:styleId="20">
    <w:name w:val="Body Text Indent 2"/>
    <w:basedOn w:val="a0"/>
    <w:rsid w:val="0052555E"/>
    <w:pPr>
      <w:spacing w:after="120" w:line="480" w:lineRule="auto"/>
      <w:ind w:left="283"/>
    </w:pPr>
    <w:rPr>
      <w:rFonts w:eastAsia="Times New Roman"/>
      <w:sz w:val="20"/>
      <w:szCs w:val="20"/>
    </w:rPr>
  </w:style>
  <w:style w:type="paragraph" w:customStyle="1" w:styleId="text">
    <w:name w:val="text"/>
    <w:basedOn w:val="a0"/>
    <w:rsid w:val="0052555E"/>
    <w:pPr>
      <w:spacing w:before="100" w:beforeAutospacing="1" w:after="100" w:afterAutospacing="1"/>
    </w:pPr>
    <w:rPr>
      <w:rFonts w:eastAsia="Times New Roman"/>
      <w:color w:val="000000"/>
      <w:sz w:val="22"/>
      <w:szCs w:val="22"/>
    </w:rPr>
  </w:style>
  <w:style w:type="character" w:styleId="ac">
    <w:name w:val="Hyperlink"/>
    <w:rsid w:val="0052555E"/>
    <w:rPr>
      <w:color w:val="0000FF"/>
      <w:u w:val="single"/>
    </w:rPr>
  </w:style>
  <w:style w:type="paragraph" w:styleId="30">
    <w:name w:val="Body Text 3"/>
    <w:basedOn w:val="a0"/>
    <w:rsid w:val="0052555E"/>
    <w:pPr>
      <w:spacing w:after="120"/>
    </w:pPr>
    <w:rPr>
      <w:rFonts w:eastAsia="Times New Roman"/>
      <w:sz w:val="16"/>
      <w:szCs w:val="16"/>
    </w:rPr>
  </w:style>
  <w:style w:type="paragraph" w:styleId="10">
    <w:name w:val="toc 1"/>
    <w:basedOn w:val="a0"/>
    <w:next w:val="a0"/>
    <w:autoRedefine/>
    <w:semiHidden/>
    <w:rsid w:val="00365558"/>
    <w:pPr>
      <w:spacing w:before="120" w:after="120"/>
    </w:pPr>
    <w:rPr>
      <w:b/>
      <w:bCs/>
      <w:caps/>
      <w:sz w:val="20"/>
      <w:szCs w:val="20"/>
    </w:rPr>
  </w:style>
  <w:style w:type="paragraph" w:styleId="21">
    <w:name w:val="toc 2"/>
    <w:basedOn w:val="a0"/>
    <w:next w:val="a0"/>
    <w:autoRedefine/>
    <w:semiHidden/>
    <w:rsid w:val="00365558"/>
    <w:pPr>
      <w:ind w:left="240"/>
    </w:pPr>
    <w:rPr>
      <w:smallCaps/>
      <w:sz w:val="20"/>
      <w:szCs w:val="20"/>
    </w:rPr>
  </w:style>
  <w:style w:type="paragraph" w:styleId="31">
    <w:name w:val="toc 3"/>
    <w:basedOn w:val="a0"/>
    <w:next w:val="a0"/>
    <w:autoRedefine/>
    <w:semiHidden/>
    <w:rsid w:val="00365558"/>
    <w:pPr>
      <w:ind w:left="480"/>
    </w:pPr>
    <w:rPr>
      <w:i/>
      <w:iCs/>
      <w:sz w:val="20"/>
      <w:szCs w:val="20"/>
    </w:rPr>
  </w:style>
  <w:style w:type="paragraph" w:styleId="4">
    <w:name w:val="toc 4"/>
    <w:basedOn w:val="a0"/>
    <w:next w:val="a0"/>
    <w:autoRedefine/>
    <w:semiHidden/>
    <w:rsid w:val="00365558"/>
    <w:pPr>
      <w:ind w:left="720"/>
    </w:pPr>
    <w:rPr>
      <w:sz w:val="18"/>
      <w:szCs w:val="18"/>
    </w:rPr>
  </w:style>
  <w:style w:type="paragraph" w:styleId="5">
    <w:name w:val="toc 5"/>
    <w:basedOn w:val="a0"/>
    <w:next w:val="a0"/>
    <w:autoRedefine/>
    <w:semiHidden/>
    <w:rsid w:val="00365558"/>
    <w:pPr>
      <w:ind w:left="960"/>
    </w:pPr>
    <w:rPr>
      <w:sz w:val="18"/>
      <w:szCs w:val="18"/>
    </w:rPr>
  </w:style>
  <w:style w:type="paragraph" w:styleId="6">
    <w:name w:val="toc 6"/>
    <w:basedOn w:val="a0"/>
    <w:next w:val="a0"/>
    <w:autoRedefine/>
    <w:semiHidden/>
    <w:rsid w:val="00365558"/>
    <w:pPr>
      <w:ind w:left="1200"/>
    </w:pPr>
    <w:rPr>
      <w:sz w:val="18"/>
      <w:szCs w:val="18"/>
    </w:rPr>
  </w:style>
  <w:style w:type="paragraph" w:styleId="7">
    <w:name w:val="toc 7"/>
    <w:basedOn w:val="a0"/>
    <w:next w:val="a0"/>
    <w:autoRedefine/>
    <w:semiHidden/>
    <w:rsid w:val="00365558"/>
    <w:pPr>
      <w:ind w:left="1440"/>
    </w:pPr>
    <w:rPr>
      <w:sz w:val="18"/>
      <w:szCs w:val="18"/>
    </w:rPr>
  </w:style>
  <w:style w:type="paragraph" w:styleId="80">
    <w:name w:val="toc 8"/>
    <w:basedOn w:val="a0"/>
    <w:next w:val="a0"/>
    <w:autoRedefine/>
    <w:semiHidden/>
    <w:rsid w:val="00365558"/>
    <w:pPr>
      <w:ind w:left="1680"/>
    </w:pPr>
    <w:rPr>
      <w:sz w:val="18"/>
      <w:szCs w:val="18"/>
    </w:rPr>
  </w:style>
  <w:style w:type="paragraph" w:styleId="91">
    <w:name w:val="toc 9"/>
    <w:basedOn w:val="a0"/>
    <w:next w:val="a0"/>
    <w:autoRedefine/>
    <w:semiHidden/>
    <w:rsid w:val="00365558"/>
    <w:pPr>
      <w:ind w:left="1920"/>
    </w:pPr>
    <w:rPr>
      <w:sz w:val="18"/>
      <w:szCs w:val="18"/>
    </w:rPr>
  </w:style>
  <w:style w:type="character" w:styleId="ad">
    <w:name w:val="Strong"/>
    <w:qFormat/>
    <w:rsid w:val="00215BF9"/>
    <w:rPr>
      <w:b/>
      <w:bCs/>
    </w:rPr>
  </w:style>
  <w:style w:type="character" w:customStyle="1" w:styleId="a7">
    <w:name w:val="Название Знак"/>
    <w:link w:val="a6"/>
    <w:rsid w:val="00FB43F6"/>
    <w:rPr>
      <w:rFonts w:eastAsia="Times New Roman"/>
      <w:b/>
      <w:snapToGrid w:val="0"/>
      <w:sz w:val="28"/>
    </w:rPr>
  </w:style>
  <w:style w:type="paragraph" w:styleId="ae">
    <w:name w:val="Normal (Web)"/>
    <w:basedOn w:val="a0"/>
    <w:rsid w:val="00FB43F6"/>
    <w:pPr>
      <w:spacing w:before="100" w:beforeAutospacing="1" w:after="100" w:afterAutospacing="1"/>
    </w:pPr>
    <w:rPr>
      <w:rFonts w:ascii="Arial Unicode MS" w:eastAsia="Arial Unicode MS" w:hAnsi="Arial Unicode MS" w:cs="Arial Unicode MS"/>
    </w:rPr>
  </w:style>
  <w:style w:type="paragraph" w:styleId="22">
    <w:name w:val="Body Text 2"/>
    <w:basedOn w:val="a0"/>
    <w:link w:val="23"/>
    <w:rsid w:val="001F2539"/>
    <w:pPr>
      <w:spacing w:after="120" w:line="480" w:lineRule="auto"/>
    </w:pPr>
  </w:style>
  <w:style w:type="character" w:customStyle="1" w:styleId="23">
    <w:name w:val="Основной текст 2 Знак"/>
    <w:link w:val="22"/>
    <w:rsid w:val="001F2539"/>
    <w:rPr>
      <w:sz w:val="24"/>
      <w:szCs w:val="24"/>
    </w:rPr>
  </w:style>
  <w:style w:type="paragraph" w:customStyle="1" w:styleId="11">
    <w:name w:val="Обычный1"/>
    <w:rsid w:val="001F2539"/>
    <w:pPr>
      <w:widowControl w:val="0"/>
      <w:snapToGrid w:val="0"/>
    </w:pPr>
    <w:rPr>
      <w:rFonts w:eastAsia="Times New Roman"/>
    </w:rPr>
  </w:style>
  <w:style w:type="paragraph" w:customStyle="1" w:styleId="af">
    <w:name w:val="Нормальный"/>
    <w:rsid w:val="001F2539"/>
    <w:pPr>
      <w:autoSpaceDE w:val="0"/>
      <w:autoSpaceDN w:val="0"/>
      <w:adjustRightInd w:val="0"/>
    </w:pPr>
    <w:rPr>
      <w:rFonts w:eastAsia="Times New Roman"/>
      <w:sz w:val="28"/>
      <w:lang w:val="en-US"/>
    </w:rPr>
  </w:style>
  <w:style w:type="paragraph" w:customStyle="1" w:styleId="40">
    <w:name w:val="заголовок 4"/>
    <w:basedOn w:val="a0"/>
    <w:next w:val="a0"/>
    <w:rsid w:val="001F2539"/>
    <w:pPr>
      <w:keepNext/>
      <w:jc w:val="center"/>
    </w:pPr>
    <w:rPr>
      <w:rFonts w:eastAsia="Times New Roman"/>
      <w:b/>
      <w:sz w:val="28"/>
      <w:szCs w:val="20"/>
    </w:rPr>
  </w:style>
  <w:style w:type="character" w:customStyle="1" w:styleId="apple-converted-space">
    <w:name w:val="apple-converted-space"/>
    <w:basedOn w:val="a1"/>
    <w:rsid w:val="00F13A62"/>
  </w:style>
  <w:style w:type="paragraph" w:styleId="af0">
    <w:name w:val="List Paragraph"/>
    <w:basedOn w:val="a0"/>
    <w:link w:val="af1"/>
    <w:uiPriority w:val="34"/>
    <w:qFormat/>
    <w:rsid w:val="00D30311"/>
    <w:pPr>
      <w:widowControl w:val="0"/>
      <w:autoSpaceDE w:val="0"/>
      <w:autoSpaceDN w:val="0"/>
      <w:adjustRightInd w:val="0"/>
      <w:ind w:left="720"/>
      <w:contextualSpacing/>
    </w:pPr>
    <w:rPr>
      <w:rFonts w:ascii="Arial" w:eastAsia="Times New Roman" w:hAnsi="Arial" w:cs="Arial"/>
      <w:sz w:val="20"/>
      <w:szCs w:val="20"/>
    </w:rPr>
  </w:style>
  <w:style w:type="paragraph" w:styleId="af2">
    <w:name w:val="header"/>
    <w:basedOn w:val="a0"/>
    <w:link w:val="af3"/>
    <w:rsid w:val="00B55738"/>
    <w:pPr>
      <w:tabs>
        <w:tab w:val="center" w:pos="4677"/>
        <w:tab w:val="right" w:pos="9355"/>
      </w:tabs>
    </w:pPr>
  </w:style>
  <w:style w:type="character" w:customStyle="1" w:styleId="af3">
    <w:name w:val="Верхний колонтитул Знак"/>
    <w:basedOn w:val="a1"/>
    <w:link w:val="af2"/>
    <w:rsid w:val="00B55738"/>
    <w:rPr>
      <w:sz w:val="24"/>
      <w:szCs w:val="24"/>
    </w:rPr>
  </w:style>
  <w:style w:type="paragraph" w:customStyle="1" w:styleId="24">
    <w:name w:val="заголовок 2"/>
    <w:basedOn w:val="a0"/>
    <w:next w:val="a0"/>
    <w:rsid w:val="005E2442"/>
    <w:pPr>
      <w:keepNext/>
      <w:spacing w:line="200" w:lineRule="atLeast"/>
    </w:pPr>
    <w:rPr>
      <w:rFonts w:eastAsia="Times New Roman"/>
      <w:b/>
      <w:szCs w:val="20"/>
    </w:rPr>
  </w:style>
  <w:style w:type="paragraph" w:customStyle="1" w:styleId="81">
    <w:name w:val="8"/>
    <w:basedOn w:val="8"/>
    <w:next w:val="9"/>
    <w:qFormat/>
    <w:rsid w:val="005E2442"/>
    <w:pPr>
      <w:keepNext/>
      <w:keepLines/>
      <w:shd w:val="clear" w:color="auto" w:fill="FFFFFF"/>
      <w:tabs>
        <w:tab w:val="left" w:pos="1949"/>
      </w:tabs>
      <w:spacing w:before="200" w:after="0"/>
      <w:jc w:val="center"/>
    </w:pPr>
    <w:rPr>
      <w:rFonts w:eastAsiaTheme="majorEastAsia" w:cstheme="majorBidi"/>
      <w:b/>
      <w:bCs/>
      <w:i w:val="0"/>
      <w:iCs w:val="0"/>
      <w:szCs w:val="20"/>
    </w:rPr>
  </w:style>
  <w:style w:type="paragraph" w:customStyle="1" w:styleId="af4">
    <w:name w:val="Стиль"/>
    <w:rsid w:val="005E2442"/>
    <w:pPr>
      <w:widowControl w:val="0"/>
      <w:autoSpaceDE w:val="0"/>
      <w:autoSpaceDN w:val="0"/>
      <w:adjustRightInd w:val="0"/>
    </w:pPr>
    <w:rPr>
      <w:rFonts w:eastAsia="Times New Roman"/>
      <w:sz w:val="24"/>
      <w:szCs w:val="24"/>
    </w:rPr>
  </w:style>
  <w:style w:type="character" w:customStyle="1" w:styleId="90">
    <w:name w:val="Заголовок 9 Знак"/>
    <w:basedOn w:val="a1"/>
    <w:link w:val="9"/>
    <w:semiHidden/>
    <w:rsid w:val="005E2442"/>
    <w:rPr>
      <w:rFonts w:asciiTheme="majorHAnsi" w:eastAsiaTheme="majorEastAsia" w:hAnsiTheme="majorHAnsi" w:cstheme="majorBidi"/>
      <w:i/>
      <w:iCs/>
      <w:color w:val="272727" w:themeColor="text1" w:themeTint="D8"/>
      <w:sz w:val="21"/>
      <w:szCs w:val="21"/>
    </w:rPr>
  </w:style>
  <w:style w:type="character" w:customStyle="1" w:styleId="FontStyle74">
    <w:name w:val="Font Style74"/>
    <w:rsid w:val="006D1218"/>
    <w:rPr>
      <w:rFonts w:ascii="Times New Roman" w:hAnsi="Times New Roman" w:cs="Times New Roman"/>
      <w:sz w:val="18"/>
      <w:szCs w:val="18"/>
    </w:rPr>
  </w:style>
  <w:style w:type="paragraph" w:customStyle="1" w:styleId="Style18">
    <w:name w:val="Style18"/>
    <w:basedOn w:val="a0"/>
    <w:rsid w:val="006D1218"/>
    <w:pPr>
      <w:widowControl w:val="0"/>
      <w:autoSpaceDE w:val="0"/>
      <w:autoSpaceDN w:val="0"/>
      <w:adjustRightInd w:val="0"/>
      <w:spacing w:line="226" w:lineRule="exact"/>
      <w:ind w:firstLine="523"/>
      <w:jc w:val="both"/>
    </w:pPr>
    <w:rPr>
      <w:rFonts w:eastAsia="Times New Roman"/>
    </w:rPr>
  </w:style>
  <w:style w:type="paragraph" w:customStyle="1" w:styleId="210">
    <w:name w:val="Основной текст 21"/>
    <w:basedOn w:val="a0"/>
    <w:uiPriority w:val="99"/>
    <w:rsid w:val="00AB29BA"/>
    <w:pPr>
      <w:ind w:firstLine="709"/>
      <w:jc w:val="both"/>
    </w:pPr>
    <w:rPr>
      <w:rFonts w:ascii="Arial" w:eastAsia="Times New Roman" w:hAnsi="Arial" w:cs="Arial"/>
      <w:sz w:val="26"/>
      <w:szCs w:val="26"/>
    </w:rPr>
  </w:style>
  <w:style w:type="paragraph" w:customStyle="1" w:styleId="a">
    <w:name w:val="список с точками"/>
    <w:basedOn w:val="a0"/>
    <w:rsid w:val="005D6B49"/>
    <w:pPr>
      <w:numPr>
        <w:numId w:val="15"/>
      </w:numPr>
      <w:spacing w:line="312" w:lineRule="auto"/>
      <w:jc w:val="both"/>
    </w:pPr>
    <w:rPr>
      <w:rFonts w:eastAsia="Times New Roman"/>
    </w:rPr>
  </w:style>
  <w:style w:type="paragraph" w:customStyle="1" w:styleId="af5">
    <w:name w:val="Учебник текст"/>
    <w:basedOn w:val="a0"/>
    <w:rsid w:val="005D6B49"/>
    <w:pPr>
      <w:spacing w:line="324" w:lineRule="auto"/>
      <w:ind w:firstLine="284"/>
      <w:jc w:val="both"/>
    </w:pPr>
    <w:rPr>
      <w:rFonts w:eastAsia="Times New Roman"/>
    </w:rPr>
  </w:style>
  <w:style w:type="paragraph" w:customStyle="1" w:styleId="25">
    <w:name w:val="Уч. загл. 2"/>
    <w:basedOn w:val="af5"/>
    <w:next w:val="af5"/>
    <w:rsid w:val="005D6B49"/>
    <w:pPr>
      <w:ind w:firstLine="851"/>
    </w:pPr>
    <w:rPr>
      <w:i/>
    </w:rPr>
  </w:style>
  <w:style w:type="paragraph" w:customStyle="1" w:styleId="26">
    <w:name w:val="Обычный2"/>
    <w:rsid w:val="00727137"/>
    <w:rPr>
      <w:rFonts w:eastAsia="Times New Roman"/>
      <w:snapToGrid w:val="0"/>
    </w:rPr>
  </w:style>
  <w:style w:type="character" w:customStyle="1" w:styleId="af1">
    <w:name w:val="Абзац списка Знак"/>
    <w:link w:val="af0"/>
    <w:uiPriority w:val="34"/>
    <w:rsid w:val="007863EB"/>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469212">
      <w:bodyDiv w:val="1"/>
      <w:marLeft w:val="0"/>
      <w:marRight w:val="0"/>
      <w:marTop w:val="0"/>
      <w:marBottom w:val="0"/>
      <w:divBdr>
        <w:top w:val="none" w:sz="0" w:space="0" w:color="auto"/>
        <w:left w:val="none" w:sz="0" w:space="0" w:color="auto"/>
        <w:bottom w:val="none" w:sz="0" w:space="0" w:color="auto"/>
        <w:right w:val="none" w:sz="0" w:space="0" w:color="auto"/>
      </w:divBdr>
      <w:divsChild>
        <w:div w:id="1798181112">
          <w:marLeft w:val="0"/>
          <w:marRight w:val="0"/>
          <w:marTop w:val="0"/>
          <w:marBottom w:val="0"/>
          <w:divBdr>
            <w:top w:val="none" w:sz="0" w:space="0" w:color="auto"/>
            <w:left w:val="none" w:sz="0" w:space="0" w:color="auto"/>
            <w:bottom w:val="none" w:sz="0" w:space="0" w:color="auto"/>
            <w:right w:val="none" w:sz="0" w:space="0" w:color="auto"/>
          </w:divBdr>
        </w:div>
        <w:div w:id="177351763">
          <w:marLeft w:val="0"/>
          <w:marRight w:val="0"/>
          <w:marTop w:val="0"/>
          <w:marBottom w:val="0"/>
          <w:divBdr>
            <w:top w:val="none" w:sz="0" w:space="0" w:color="auto"/>
            <w:left w:val="none" w:sz="0" w:space="0" w:color="auto"/>
            <w:bottom w:val="none" w:sz="0" w:space="0" w:color="auto"/>
            <w:right w:val="none" w:sz="0" w:space="0" w:color="auto"/>
          </w:divBdr>
        </w:div>
        <w:div w:id="276446883">
          <w:marLeft w:val="0"/>
          <w:marRight w:val="0"/>
          <w:marTop w:val="0"/>
          <w:marBottom w:val="0"/>
          <w:divBdr>
            <w:top w:val="none" w:sz="0" w:space="0" w:color="auto"/>
            <w:left w:val="none" w:sz="0" w:space="0" w:color="auto"/>
            <w:bottom w:val="none" w:sz="0" w:space="0" w:color="auto"/>
            <w:right w:val="none" w:sz="0" w:space="0" w:color="auto"/>
          </w:divBdr>
        </w:div>
        <w:div w:id="460150690">
          <w:marLeft w:val="0"/>
          <w:marRight w:val="0"/>
          <w:marTop w:val="0"/>
          <w:marBottom w:val="0"/>
          <w:divBdr>
            <w:top w:val="none" w:sz="0" w:space="0" w:color="auto"/>
            <w:left w:val="none" w:sz="0" w:space="0" w:color="auto"/>
            <w:bottom w:val="none" w:sz="0" w:space="0" w:color="auto"/>
            <w:right w:val="none" w:sz="0" w:space="0" w:color="auto"/>
          </w:divBdr>
        </w:div>
        <w:div w:id="48118431">
          <w:marLeft w:val="0"/>
          <w:marRight w:val="0"/>
          <w:marTop w:val="0"/>
          <w:marBottom w:val="0"/>
          <w:divBdr>
            <w:top w:val="none" w:sz="0" w:space="0" w:color="auto"/>
            <w:left w:val="none" w:sz="0" w:space="0" w:color="auto"/>
            <w:bottom w:val="none" w:sz="0" w:space="0" w:color="auto"/>
            <w:right w:val="none" w:sz="0" w:space="0" w:color="auto"/>
          </w:divBdr>
        </w:div>
        <w:div w:id="2023892654">
          <w:marLeft w:val="0"/>
          <w:marRight w:val="0"/>
          <w:marTop w:val="0"/>
          <w:marBottom w:val="0"/>
          <w:divBdr>
            <w:top w:val="none" w:sz="0" w:space="0" w:color="auto"/>
            <w:left w:val="none" w:sz="0" w:space="0" w:color="auto"/>
            <w:bottom w:val="none" w:sz="0" w:space="0" w:color="auto"/>
            <w:right w:val="none" w:sz="0" w:space="0" w:color="auto"/>
          </w:divBdr>
        </w:div>
        <w:div w:id="2034728249">
          <w:marLeft w:val="0"/>
          <w:marRight w:val="0"/>
          <w:marTop w:val="0"/>
          <w:marBottom w:val="0"/>
          <w:divBdr>
            <w:top w:val="none" w:sz="0" w:space="0" w:color="auto"/>
            <w:left w:val="none" w:sz="0" w:space="0" w:color="auto"/>
            <w:bottom w:val="none" w:sz="0" w:space="0" w:color="auto"/>
            <w:right w:val="none" w:sz="0" w:space="0" w:color="auto"/>
          </w:divBdr>
        </w:div>
        <w:div w:id="712119747">
          <w:marLeft w:val="0"/>
          <w:marRight w:val="0"/>
          <w:marTop w:val="0"/>
          <w:marBottom w:val="0"/>
          <w:divBdr>
            <w:top w:val="none" w:sz="0" w:space="0" w:color="auto"/>
            <w:left w:val="none" w:sz="0" w:space="0" w:color="auto"/>
            <w:bottom w:val="none" w:sz="0" w:space="0" w:color="auto"/>
            <w:right w:val="none" w:sz="0" w:space="0" w:color="auto"/>
          </w:divBdr>
        </w:div>
        <w:div w:id="1748916049">
          <w:marLeft w:val="0"/>
          <w:marRight w:val="0"/>
          <w:marTop w:val="0"/>
          <w:marBottom w:val="0"/>
          <w:divBdr>
            <w:top w:val="none" w:sz="0" w:space="0" w:color="auto"/>
            <w:left w:val="none" w:sz="0" w:space="0" w:color="auto"/>
            <w:bottom w:val="none" w:sz="0" w:space="0" w:color="auto"/>
            <w:right w:val="none" w:sz="0" w:space="0" w:color="auto"/>
          </w:divBdr>
        </w:div>
        <w:div w:id="1586495847">
          <w:marLeft w:val="0"/>
          <w:marRight w:val="0"/>
          <w:marTop w:val="0"/>
          <w:marBottom w:val="0"/>
          <w:divBdr>
            <w:top w:val="none" w:sz="0" w:space="0" w:color="auto"/>
            <w:left w:val="none" w:sz="0" w:space="0" w:color="auto"/>
            <w:bottom w:val="none" w:sz="0" w:space="0" w:color="auto"/>
            <w:right w:val="none" w:sz="0" w:space="0" w:color="auto"/>
          </w:divBdr>
        </w:div>
        <w:div w:id="1581796016">
          <w:marLeft w:val="0"/>
          <w:marRight w:val="0"/>
          <w:marTop w:val="0"/>
          <w:marBottom w:val="0"/>
          <w:divBdr>
            <w:top w:val="none" w:sz="0" w:space="0" w:color="auto"/>
            <w:left w:val="none" w:sz="0" w:space="0" w:color="auto"/>
            <w:bottom w:val="none" w:sz="0" w:space="0" w:color="auto"/>
            <w:right w:val="none" w:sz="0" w:space="0" w:color="auto"/>
          </w:divBdr>
        </w:div>
        <w:div w:id="1832134242">
          <w:marLeft w:val="0"/>
          <w:marRight w:val="0"/>
          <w:marTop w:val="0"/>
          <w:marBottom w:val="0"/>
          <w:divBdr>
            <w:top w:val="none" w:sz="0" w:space="0" w:color="auto"/>
            <w:left w:val="none" w:sz="0" w:space="0" w:color="auto"/>
            <w:bottom w:val="none" w:sz="0" w:space="0" w:color="auto"/>
            <w:right w:val="none" w:sz="0" w:space="0" w:color="auto"/>
          </w:divBdr>
        </w:div>
        <w:div w:id="401874795">
          <w:marLeft w:val="0"/>
          <w:marRight w:val="0"/>
          <w:marTop w:val="0"/>
          <w:marBottom w:val="0"/>
          <w:divBdr>
            <w:top w:val="none" w:sz="0" w:space="0" w:color="auto"/>
            <w:left w:val="none" w:sz="0" w:space="0" w:color="auto"/>
            <w:bottom w:val="none" w:sz="0" w:space="0" w:color="auto"/>
            <w:right w:val="none" w:sz="0" w:space="0" w:color="auto"/>
          </w:divBdr>
        </w:div>
        <w:div w:id="1696807781">
          <w:marLeft w:val="0"/>
          <w:marRight w:val="0"/>
          <w:marTop w:val="0"/>
          <w:marBottom w:val="0"/>
          <w:divBdr>
            <w:top w:val="none" w:sz="0" w:space="0" w:color="auto"/>
            <w:left w:val="none" w:sz="0" w:space="0" w:color="auto"/>
            <w:bottom w:val="none" w:sz="0" w:space="0" w:color="auto"/>
            <w:right w:val="none" w:sz="0" w:space="0" w:color="auto"/>
          </w:divBdr>
        </w:div>
        <w:div w:id="1043361968">
          <w:marLeft w:val="0"/>
          <w:marRight w:val="0"/>
          <w:marTop w:val="0"/>
          <w:marBottom w:val="0"/>
          <w:divBdr>
            <w:top w:val="none" w:sz="0" w:space="0" w:color="auto"/>
            <w:left w:val="none" w:sz="0" w:space="0" w:color="auto"/>
            <w:bottom w:val="none" w:sz="0" w:space="0" w:color="auto"/>
            <w:right w:val="none" w:sz="0" w:space="0" w:color="auto"/>
          </w:divBdr>
        </w:div>
        <w:div w:id="694886764">
          <w:marLeft w:val="0"/>
          <w:marRight w:val="0"/>
          <w:marTop w:val="0"/>
          <w:marBottom w:val="0"/>
          <w:divBdr>
            <w:top w:val="none" w:sz="0" w:space="0" w:color="auto"/>
            <w:left w:val="none" w:sz="0" w:space="0" w:color="auto"/>
            <w:bottom w:val="none" w:sz="0" w:space="0" w:color="auto"/>
            <w:right w:val="none" w:sz="0" w:space="0" w:color="auto"/>
          </w:divBdr>
        </w:div>
        <w:div w:id="1267349330">
          <w:marLeft w:val="0"/>
          <w:marRight w:val="0"/>
          <w:marTop w:val="0"/>
          <w:marBottom w:val="0"/>
          <w:divBdr>
            <w:top w:val="none" w:sz="0" w:space="0" w:color="auto"/>
            <w:left w:val="none" w:sz="0" w:space="0" w:color="auto"/>
            <w:bottom w:val="none" w:sz="0" w:space="0" w:color="auto"/>
            <w:right w:val="none" w:sz="0" w:space="0" w:color="auto"/>
          </w:divBdr>
        </w:div>
        <w:div w:id="1452287176">
          <w:marLeft w:val="0"/>
          <w:marRight w:val="0"/>
          <w:marTop w:val="0"/>
          <w:marBottom w:val="0"/>
          <w:divBdr>
            <w:top w:val="none" w:sz="0" w:space="0" w:color="auto"/>
            <w:left w:val="none" w:sz="0" w:space="0" w:color="auto"/>
            <w:bottom w:val="none" w:sz="0" w:space="0" w:color="auto"/>
            <w:right w:val="none" w:sz="0" w:space="0" w:color="auto"/>
          </w:divBdr>
        </w:div>
        <w:div w:id="655496009">
          <w:marLeft w:val="0"/>
          <w:marRight w:val="0"/>
          <w:marTop w:val="0"/>
          <w:marBottom w:val="0"/>
          <w:divBdr>
            <w:top w:val="none" w:sz="0" w:space="0" w:color="auto"/>
            <w:left w:val="none" w:sz="0" w:space="0" w:color="auto"/>
            <w:bottom w:val="none" w:sz="0" w:space="0" w:color="auto"/>
            <w:right w:val="none" w:sz="0" w:space="0" w:color="auto"/>
          </w:divBdr>
        </w:div>
      </w:divsChild>
    </w:div>
    <w:div w:id="469397730">
      <w:bodyDiv w:val="1"/>
      <w:marLeft w:val="0"/>
      <w:marRight w:val="0"/>
      <w:marTop w:val="0"/>
      <w:marBottom w:val="0"/>
      <w:divBdr>
        <w:top w:val="none" w:sz="0" w:space="0" w:color="auto"/>
        <w:left w:val="none" w:sz="0" w:space="0" w:color="auto"/>
        <w:bottom w:val="none" w:sz="0" w:space="0" w:color="auto"/>
        <w:right w:val="none" w:sz="0" w:space="0" w:color="auto"/>
      </w:divBdr>
    </w:div>
    <w:div w:id="503741826">
      <w:bodyDiv w:val="1"/>
      <w:marLeft w:val="0"/>
      <w:marRight w:val="0"/>
      <w:marTop w:val="0"/>
      <w:marBottom w:val="0"/>
      <w:divBdr>
        <w:top w:val="none" w:sz="0" w:space="0" w:color="auto"/>
        <w:left w:val="none" w:sz="0" w:space="0" w:color="auto"/>
        <w:bottom w:val="none" w:sz="0" w:space="0" w:color="auto"/>
        <w:right w:val="none" w:sz="0" w:space="0" w:color="auto"/>
      </w:divBdr>
      <w:divsChild>
        <w:div w:id="1258906688">
          <w:marLeft w:val="0"/>
          <w:marRight w:val="0"/>
          <w:marTop w:val="0"/>
          <w:marBottom w:val="0"/>
          <w:divBdr>
            <w:top w:val="none" w:sz="0" w:space="0" w:color="auto"/>
            <w:left w:val="none" w:sz="0" w:space="0" w:color="auto"/>
            <w:bottom w:val="none" w:sz="0" w:space="0" w:color="auto"/>
            <w:right w:val="none" w:sz="0" w:space="0" w:color="auto"/>
          </w:divBdr>
          <w:divsChild>
            <w:div w:id="66150358">
              <w:marLeft w:val="0"/>
              <w:marRight w:val="0"/>
              <w:marTop w:val="0"/>
              <w:marBottom w:val="0"/>
              <w:divBdr>
                <w:top w:val="none" w:sz="0" w:space="0" w:color="auto"/>
                <w:left w:val="none" w:sz="0" w:space="0" w:color="auto"/>
                <w:bottom w:val="none" w:sz="0" w:space="0" w:color="auto"/>
                <w:right w:val="none" w:sz="0" w:space="0" w:color="auto"/>
              </w:divBdr>
              <w:divsChild>
                <w:div w:id="191804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55533">
          <w:marLeft w:val="0"/>
          <w:marRight w:val="0"/>
          <w:marTop w:val="0"/>
          <w:marBottom w:val="0"/>
          <w:divBdr>
            <w:top w:val="none" w:sz="0" w:space="0" w:color="auto"/>
            <w:left w:val="none" w:sz="0" w:space="0" w:color="auto"/>
            <w:bottom w:val="none" w:sz="0" w:space="0" w:color="auto"/>
            <w:right w:val="none" w:sz="0" w:space="0" w:color="auto"/>
          </w:divBdr>
          <w:divsChild>
            <w:div w:id="1088429873">
              <w:marLeft w:val="0"/>
              <w:marRight w:val="0"/>
              <w:marTop w:val="0"/>
              <w:marBottom w:val="0"/>
              <w:divBdr>
                <w:top w:val="none" w:sz="0" w:space="0" w:color="auto"/>
                <w:left w:val="none" w:sz="0" w:space="0" w:color="auto"/>
                <w:bottom w:val="none" w:sz="0" w:space="0" w:color="auto"/>
                <w:right w:val="none" w:sz="0" w:space="0" w:color="auto"/>
              </w:divBdr>
              <w:divsChild>
                <w:div w:id="472601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22029">
          <w:marLeft w:val="0"/>
          <w:marRight w:val="0"/>
          <w:marTop w:val="0"/>
          <w:marBottom w:val="0"/>
          <w:divBdr>
            <w:top w:val="none" w:sz="0" w:space="0" w:color="auto"/>
            <w:left w:val="none" w:sz="0" w:space="0" w:color="auto"/>
            <w:bottom w:val="none" w:sz="0" w:space="0" w:color="auto"/>
            <w:right w:val="none" w:sz="0" w:space="0" w:color="auto"/>
          </w:divBdr>
          <w:divsChild>
            <w:div w:id="840778454">
              <w:marLeft w:val="0"/>
              <w:marRight w:val="0"/>
              <w:marTop w:val="0"/>
              <w:marBottom w:val="0"/>
              <w:divBdr>
                <w:top w:val="none" w:sz="0" w:space="0" w:color="auto"/>
                <w:left w:val="none" w:sz="0" w:space="0" w:color="auto"/>
                <w:bottom w:val="none" w:sz="0" w:space="0" w:color="auto"/>
                <w:right w:val="none" w:sz="0" w:space="0" w:color="auto"/>
              </w:divBdr>
              <w:divsChild>
                <w:div w:id="23366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510285">
      <w:bodyDiv w:val="1"/>
      <w:marLeft w:val="0"/>
      <w:marRight w:val="0"/>
      <w:marTop w:val="0"/>
      <w:marBottom w:val="0"/>
      <w:divBdr>
        <w:top w:val="none" w:sz="0" w:space="0" w:color="auto"/>
        <w:left w:val="none" w:sz="0" w:space="0" w:color="auto"/>
        <w:bottom w:val="none" w:sz="0" w:space="0" w:color="auto"/>
        <w:right w:val="none" w:sz="0" w:space="0" w:color="auto"/>
      </w:divBdr>
      <w:divsChild>
        <w:div w:id="925572641">
          <w:marLeft w:val="0"/>
          <w:marRight w:val="0"/>
          <w:marTop w:val="0"/>
          <w:marBottom w:val="0"/>
          <w:divBdr>
            <w:top w:val="none" w:sz="0" w:space="0" w:color="auto"/>
            <w:left w:val="none" w:sz="0" w:space="0" w:color="auto"/>
            <w:bottom w:val="none" w:sz="0" w:space="0" w:color="auto"/>
            <w:right w:val="none" w:sz="0" w:space="0" w:color="auto"/>
          </w:divBdr>
        </w:div>
      </w:divsChild>
    </w:div>
    <w:div w:id="1117720478">
      <w:bodyDiv w:val="1"/>
      <w:marLeft w:val="0"/>
      <w:marRight w:val="0"/>
      <w:marTop w:val="0"/>
      <w:marBottom w:val="0"/>
      <w:divBdr>
        <w:top w:val="none" w:sz="0" w:space="0" w:color="auto"/>
        <w:left w:val="none" w:sz="0" w:space="0" w:color="auto"/>
        <w:bottom w:val="none" w:sz="0" w:space="0" w:color="auto"/>
        <w:right w:val="none" w:sz="0" w:space="0" w:color="auto"/>
      </w:divBdr>
    </w:div>
    <w:div w:id="1233157046">
      <w:bodyDiv w:val="1"/>
      <w:marLeft w:val="0"/>
      <w:marRight w:val="0"/>
      <w:marTop w:val="0"/>
      <w:marBottom w:val="0"/>
      <w:divBdr>
        <w:top w:val="none" w:sz="0" w:space="0" w:color="auto"/>
        <w:left w:val="none" w:sz="0" w:space="0" w:color="auto"/>
        <w:bottom w:val="none" w:sz="0" w:space="0" w:color="auto"/>
        <w:right w:val="none" w:sz="0" w:space="0" w:color="auto"/>
      </w:divBdr>
    </w:div>
    <w:div w:id="1517378999">
      <w:bodyDiv w:val="1"/>
      <w:marLeft w:val="0"/>
      <w:marRight w:val="0"/>
      <w:marTop w:val="0"/>
      <w:marBottom w:val="0"/>
      <w:divBdr>
        <w:top w:val="none" w:sz="0" w:space="0" w:color="auto"/>
        <w:left w:val="none" w:sz="0" w:space="0" w:color="auto"/>
        <w:bottom w:val="none" w:sz="0" w:space="0" w:color="auto"/>
        <w:right w:val="none" w:sz="0" w:space="0" w:color="auto"/>
      </w:divBdr>
      <w:divsChild>
        <w:div w:id="358049390">
          <w:marLeft w:val="0"/>
          <w:marRight w:val="0"/>
          <w:marTop w:val="0"/>
          <w:marBottom w:val="0"/>
          <w:divBdr>
            <w:top w:val="none" w:sz="0" w:space="0" w:color="auto"/>
            <w:left w:val="none" w:sz="0" w:space="0" w:color="auto"/>
            <w:bottom w:val="none" w:sz="0" w:space="0" w:color="auto"/>
            <w:right w:val="none" w:sz="0" w:space="0" w:color="auto"/>
          </w:divBdr>
        </w:div>
        <w:div w:id="696393507">
          <w:marLeft w:val="0"/>
          <w:marRight w:val="0"/>
          <w:marTop w:val="0"/>
          <w:marBottom w:val="0"/>
          <w:divBdr>
            <w:top w:val="none" w:sz="0" w:space="0" w:color="auto"/>
            <w:left w:val="none" w:sz="0" w:space="0" w:color="auto"/>
            <w:bottom w:val="none" w:sz="0" w:space="0" w:color="auto"/>
            <w:right w:val="none" w:sz="0" w:space="0" w:color="auto"/>
          </w:divBdr>
        </w:div>
        <w:div w:id="565535512">
          <w:marLeft w:val="0"/>
          <w:marRight w:val="0"/>
          <w:marTop w:val="0"/>
          <w:marBottom w:val="0"/>
          <w:divBdr>
            <w:top w:val="none" w:sz="0" w:space="0" w:color="auto"/>
            <w:left w:val="none" w:sz="0" w:space="0" w:color="auto"/>
            <w:bottom w:val="none" w:sz="0" w:space="0" w:color="auto"/>
            <w:right w:val="none" w:sz="0" w:space="0" w:color="auto"/>
          </w:divBdr>
        </w:div>
        <w:div w:id="576745549">
          <w:marLeft w:val="0"/>
          <w:marRight w:val="0"/>
          <w:marTop w:val="0"/>
          <w:marBottom w:val="0"/>
          <w:divBdr>
            <w:top w:val="none" w:sz="0" w:space="0" w:color="auto"/>
            <w:left w:val="none" w:sz="0" w:space="0" w:color="auto"/>
            <w:bottom w:val="none" w:sz="0" w:space="0" w:color="auto"/>
            <w:right w:val="none" w:sz="0" w:space="0" w:color="auto"/>
          </w:divBdr>
        </w:div>
        <w:div w:id="1381442630">
          <w:marLeft w:val="0"/>
          <w:marRight w:val="0"/>
          <w:marTop w:val="0"/>
          <w:marBottom w:val="0"/>
          <w:divBdr>
            <w:top w:val="none" w:sz="0" w:space="0" w:color="auto"/>
            <w:left w:val="none" w:sz="0" w:space="0" w:color="auto"/>
            <w:bottom w:val="none" w:sz="0" w:space="0" w:color="auto"/>
            <w:right w:val="none" w:sz="0" w:space="0" w:color="auto"/>
          </w:divBdr>
        </w:div>
        <w:div w:id="720254061">
          <w:marLeft w:val="0"/>
          <w:marRight w:val="0"/>
          <w:marTop w:val="0"/>
          <w:marBottom w:val="0"/>
          <w:divBdr>
            <w:top w:val="none" w:sz="0" w:space="0" w:color="auto"/>
            <w:left w:val="none" w:sz="0" w:space="0" w:color="auto"/>
            <w:bottom w:val="none" w:sz="0" w:space="0" w:color="auto"/>
            <w:right w:val="none" w:sz="0" w:space="0" w:color="auto"/>
          </w:divBdr>
        </w:div>
        <w:div w:id="1379746271">
          <w:marLeft w:val="0"/>
          <w:marRight w:val="0"/>
          <w:marTop w:val="0"/>
          <w:marBottom w:val="0"/>
          <w:divBdr>
            <w:top w:val="none" w:sz="0" w:space="0" w:color="auto"/>
            <w:left w:val="none" w:sz="0" w:space="0" w:color="auto"/>
            <w:bottom w:val="none" w:sz="0" w:space="0" w:color="auto"/>
            <w:right w:val="none" w:sz="0" w:space="0" w:color="auto"/>
          </w:divBdr>
        </w:div>
        <w:div w:id="509636087">
          <w:marLeft w:val="0"/>
          <w:marRight w:val="0"/>
          <w:marTop w:val="0"/>
          <w:marBottom w:val="0"/>
          <w:divBdr>
            <w:top w:val="none" w:sz="0" w:space="0" w:color="auto"/>
            <w:left w:val="none" w:sz="0" w:space="0" w:color="auto"/>
            <w:bottom w:val="none" w:sz="0" w:space="0" w:color="auto"/>
            <w:right w:val="none" w:sz="0" w:space="0" w:color="auto"/>
          </w:divBdr>
        </w:div>
        <w:div w:id="923338213">
          <w:marLeft w:val="0"/>
          <w:marRight w:val="0"/>
          <w:marTop w:val="0"/>
          <w:marBottom w:val="0"/>
          <w:divBdr>
            <w:top w:val="none" w:sz="0" w:space="0" w:color="auto"/>
            <w:left w:val="none" w:sz="0" w:space="0" w:color="auto"/>
            <w:bottom w:val="none" w:sz="0" w:space="0" w:color="auto"/>
            <w:right w:val="none" w:sz="0" w:space="0" w:color="auto"/>
          </w:divBdr>
        </w:div>
        <w:div w:id="794063629">
          <w:marLeft w:val="0"/>
          <w:marRight w:val="0"/>
          <w:marTop w:val="0"/>
          <w:marBottom w:val="0"/>
          <w:divBdr>
            <w:top w:val="none" w:sz="0" w:space="0" w:color="auto"/>
            <w:left w:val="none" w:sz="0" w:space="0" w:color="auto"/>
            <w:bottom w:val="none" w:sz="0" w:space="0" w:color="auto"/>
            <w:right w:val="none" w:sz="0" w:space="0" w:color="auto"/>
          </w:divBdr>
        </w:div>
        <w:div w:id="1835221030">
          <w:marLeft w:val="0"/>
          <w:marRight w:val="0"/>
          <w:marTop w:val="0"/>
          <w:marBottom w:val="0"/>
          <w:divBdr>
            <w:top w:val="none" w:sz="0" w:space="0" w:color="auto"/>
            <w:left w:val="none" w:sz="0" w:space="0" w:color="auto"/>
            <w:bottom w:val="none" w:sz="0" w:space="0" w:color="auto"/>
            <w:right w:val="none" w:sz="0" w:space="0" w:color="auto"/>
          </w:divBdr>
        </w:div>
        <w:div w:id="2077316843">
          <w:marLeft w:val="0"/>
          <w:marRight w:val="0"/>
          <w:marTop w:val="0"/>
          <w:marBottom w:val="0"/>
          <w:divBdr>
            <w:top w:val="none" w:sz="0" w:space="0" w:color="auto"/>
            <w:left w:val="none" w:sz="0" w:space="0" w:color="auto"/>
            <w:bottom w:val="none" w:sz="0" w:space="0" w:color="auto"/>
            <w:right w:val="none" w:sz="0" w:space="0" w:color="auto"/>
          </w:divBdr>
        </w:div>
        <w:div w:id="438066265">
          <w:marLeft w:val="0"/>
          <w:marRight w:val="0"/>
          <w:marTop w:val="0"/>
          <w:marBottom w:val="0"/>
          <w:divBdr>
            <w:top w:val="none" w:sz="0" w:space="0" w:color="auto"/>
            <w:left w:val="none" w:sz="0" w:space="0" w:color="auto"/>
            <w:bottom w:val="none" w:sz="0" w:space="0" w:color="auto"/>
            <w:right w:val="none" w:sz="0" w:space="0" w:color="auto"/>
          </w:divBdr>
        </w:div>
        <w:div w:id="1459882283">
          <w:marLeft w:val="0"/>
          <w:marRight w:val="0"/>
          <w:marTop w:val="0"/>
          <w:marBottom w:val="0"/>
          <w:divBdr>
            <w:top w:val="none" w:sz="0" w:space="0" w:color="auto"/>
            <w:left w:val="none" w:sz="0" w:space="0" w:color="auto"/>
            <w:bottom w:val="none" w:sz="0" w:space="0" w:color="auto"/>
            <w:right w:val="none" w:sz="0" w:space="0" w:color="auto"/>
          </w:divBdr>
        </w:div>
        <w:div w:id="817310326">
          <w:marLeft w:val="0"/>
          <w:marRight w:val="0"/>
          <w:marTop w:val="0"/>
          <w:marBottom w:val="0"/>
          <w:divBdr>
            <w:top w:val="none" w:sz="0" w:space="0" w:color="auto"/>
            <w:left w:val="none" w:sz="0" w:space="0" w:color="auto"/>
            <w:bottom w:val="none" w:sz="0" w:space="0" w:color="auto"/>
            <w:right w:val="none" w:sz="0" w:space="0" w:color="auto"/>
          </w:divBdr>
        </w:div>
        <w:div w:id="228266890">
          <w:marLeft w:val="0"/>
          <w:marRight w:val="0"/>
          <w:marTop w:val="0"/>
          <w:marBottom w:val="0"/>
          <w:divBdr>
            <w:top w:val="none" w:sz="0" w:space="0" w:color="auto"/>
            <w:left w:val="none" w:sz="0" w:space="0" w:color="auto"/>
            <w:bottom w:val="none" w:sz="0" w:space="0" w:color="auto"/>
            <w:right w:val="none" w:sz="0" w:space="0" w:color="auto"/>
          </w:divBdr>
        </w:div>
        <w:div w:id="808282314">
          <w:marLeft w:val="0"/>
          <w:marRight w:val="0"/>
          <w:marTop w:val="0"/>
          <w:marBottom w:val="0"/>
          <w:divBdr>
            <w:top w:val="none" w:sz="0" w:space="0" w:color="auto"/>
            <w:left w:val="none" w:sz="0" w:space="0" w:color="auto"/>
            <w:bottom w:val="none" w:sz="0" w:space="0" w:color="auto"/>
            <w:right w:val="none" w:sz="0" w:space="0" w:color="auto"/>
          </w:divBdr>
        </w:div>
        <w:div w:id="1098255820">
          <w:marLeft w:val="0"/>
          <w:marRight w:val="0"/>
          <w:marTop w:val="0"/>
          <w:marBottom w:val="0"/>
          <w:divBdr>
            <w:top w:val="none" w:sz="0" w:space="0" w:color="auto"/>
            <w:left w:val="none" w:sz="0" w:space="0" w:color="auto"/>
            <w:bottom w:val="none" w:sz="0" w:space="0" w:color="auto"/>
            <w:right w:val="none" w:sz="0" w:space="0" w:color="auto"/>
          </w:divBdr>
        </w:div>
        <w:div w:id="1174488717">
          <w:marLeft w:val="0"/>
          <w:marRight w:val="0"/>
          <w:marTop w:val="0"/>
          <w:marBottom w:val="0"/>
          <w:divBdr>
            <w:top w:val="none" w:sz="0" w:space="0" w:color="auto"/>
            <w:left w:val="none" w:sz="0" w:space="0" w:color="auto"/>
            <w:bottom w:val="none" w:sz="0" w:space="0" w:color="auto"/>
            <w:right w:val="none" w:sz="0" w:space="0" w:color="auto"/>
          </w:divBdr>
        </w:div>
        <w:div w:id="1008676218">
          <w:marLeft w:val="0"/>
          <w:marRight w:val="0"/>
          <w:marTop w:val="0"/>
          <w:marBottom w:val="0"/>
          <w:divBdr>
            <w:top w:val="none" w:sz="0" w:space="0" w:color="auto"/>
            <w:left w:val="none" w:sz="0" w:space="0" w:color="auto"/>
            <w:bottom w:val="none" w:sz="0" w:space="0" w:color="auto"/>
            <w:right w:val="none" w:sz="0" w:space="0" w:color="auto"/>
          </w:divBdr>
        </w:div>
        <w:div w:id="1204712889">
          <w:marLeft w:val="0"/>
          <w:marRight w:val="0"/>
          <w:marTop w:val="0"/>
          <w:marBottom w:val="0"/>
          <w:divBdr>
            <w:top w:val="none" w:sz="0" w:space="0" w:color="auto"/>
            <w:left w:val="none" w:sz="0" w:space="0" w:color="auto"/>
            <w:bottom w:val="none" w:sz="0" w:space="0" w:color="auto"/>
            <w:right w:val="none" w:sz="0" w:space="0" w:color="auto"/>
          </w:divBdr>
        </w:div>
        <w:div w:id="1705400017">
          <w:marLeft w:val="0"/>
          <w:marRight w:val="0"/>
          <w:marTop w:val="0"/>
          <w:marBottom w:val="0"/>
          <w:divBdr>
            <w:top w:val="none" w:sz="0" w:space="0" w:color="auto"/>
            <w:left w:val="none" w:sz="0" w:space="0" w:color="auto"/>
            <w:bottom w:val="none" w:sz="0" w:space="0" w:color="auto"/>
            <w:right w:val="none" w:sz="0" w:space="0" w:color="auto"/>
          </w:divBdr>
        </w:div>
        <w:div w:id="834537223">
          <w:marLeft w:val="0"/>
          <w:marRight w:val="0"/>
          <w:marTop w:val="0"/>
          <w:marBottom w:val="0"/>
          <w:divBdr>
            <w:top w:val="none" w:sz="0" w:space="0" w:color="auto"/>
            <w:left w:val="none" w:sz="0" w:space="0" w:color="auto"/>
            <w:bottom w:val="none" w:sz="0" w:space="0" w:color="auto"/>
            <w:right w:val="none" w:sz="0" w:space="0" w:color="auto"/>
          </w:divBdr>
        </w:div>
        <w:div w:id="434641124">
          <w:marLeft w:val="0"/>
          <w:marRight w:val="0"/>
          <w:marTop w:val="0"/>
          <w:marBottom w:val="0"/>
          <w:divBdr>
            <w:top w:val="none" w:sz="0" w:space="0" w:color="auto"/>
            <w:left w:val="none" w:sz="0" w:space="0" w:color="auto"/>
            <w:bottom w:val="none" w:sz="0" w:space="0" w:color="auto"/>
            <w:right w:val="none" w:sz="0" w:space="0" w:color="auto"/>
          </w:divBdr>
        </w:div>
        <w:div w:id="2036878128">
          <w:marLeft w:val="0"/>
          <w:marRight w:val="0"/>
          <w:marTop w:val="0"/>
          <w:marBottom w:val="0"/>
          <w:divBdr>
            <w:top w:val="none" w:sz="0" w:space="0" w:color="auto"/>
            <w:left w:val="none" w:sz="0" w:space="0" w:color="auto"/>
            <w:bottom w:val="none" w:sz="0" w:space="0" w:color="auto"/>
            <w:right w:val="none" w:sz="0" w:space="0" w:color="auto"/>
          </w:divBdr>
        </w:div>
        <w:div w:id="560748518">
          <w:marLeft w:val="0"/>
          <w:marRight w:val="0"/>
          <w:marTop w:val="0"/>
          <w:marBottom w:val="0"/>
          <w:divBdr>
            <w:top w:val="none" w:sz="0" w:space="0" w:color="auto"/>
            <w:left w:val="none" w:sz="0" w:space="0" w:color="auto"/>
            <w:bottom w:val="none" w:sz="0" w:space="0" w:color="auto"/>
            <w:right w:val="none" w:sz="0" w:space="0" w:color="auto"/>
          </w:divBdr>
        </w:div>
        <w:div w:id="1023629606">
          <w:marLeft w:val="0"/>
          <w:marRight w:val="0"/>
          <w:marTop w:val="0"/>
          <w:marBottom w:val="0"/>
          <w:divBdr>
            <w:top w:val="none" w:sz="0" w:space="0" w:color="auto"/>
            <w:left w:val="none" w:sz="0" w:space="0" w:color="auto"/>
            <w:bottom w:val="none" w:sz="0" w:space="0" w:color="auto"/>
            <w:right w:val="none" w:sz="0" w:space="0" w:color="auto"/>
          </w:divBdr>
        </w:div>
        <w:div w:id="894464006">
          <w:marLeft w:val="0"/>
          <w:marRight w:val="0"/>
          <w:marTop w:val="0"/>
          <w:marBottom w:val="0"/>
          <w:divBdr>
            <w:top w:val="none" w:sz="0" w:space="0" w:color="auto"/>
            <w:left w:val="none" w:sz="0" w:space="0" w:color="auto"/>
            <w:bottom w:val="none" w:sz="0" w:space="0" w:color="auto"/>
            <w:right w:val="none" w:sz="0" w:space="0" w:color="auto"/>
          </w:divBdr>
        </w:div>
        <w:div w:id="761222390">
          <w:marLeft w:val="0"/>
          <w:marRight w:val="0"/>
          <w:marTop w:val="0"/>
          <w:marBottom w:val="0"/>
          <w:divBdr>
            <w:top w:val="none" w:sz="0" w:space="0" w:color="auto"/>
            <w:left w:val="none" w:sz="0" w:space="0" w:color="auto"/>
            <w:bottom w:val="none" w:sz="0" w:space="0" w:color="auto"/>
            <w:right w:val="none" w:sz="0" w:space="0" w:color="auto"/>
          </w:divBdr>
        </w:div>
        <w:div w:id="267394705">
          <w:marLeft w:val="0"/>
          <w:marRight w:val="0"/>
          <w:marTop w:val="0"/>
          <w:marBottom w:val="0"/>
          <w:divBdr>
            <w:top w:val="none" w:sz="0" w:space="0" w:color="auto"/>
            <w:left w:val="none" w:sz="0" w:space="0" w:color="auto"/>
            <w:bottom w:val="none" w:sz="0" w:space="0" w:color="auto"/>
            <w:right w:val="none" w:sz="0" w:space="0" w:color="auto"/>
          </w:divBdr>
        </w:div>
        <w:div w:id="1034036413">
          <w:marLeft w:val="0"/>
          <w:marRight w:val="0"/>
          <w:marTop w:val="0"/>
          <w:marBottom w:val="0"/>
          <w:divBdr>
            <w:top w:val="none" w:sz="0" w:space="0" w:color="auto"/>
            <w:left w:val="none" w:sz="0" w:space="0" w:color="auto"/>
            <w:bottom w:val="none" w:sz="0" w:space="0" w:color="auto"/>
            <w:right w:val="none" w:sz="0" w:space="0" w:color="auto"/>
          </w:divBdr>
        </w:div>
        <w:div w:id="1719087688">
          <w:marLeft w:val="0"/>
          <w:marRight w:val="0"/>
          <w:marTop w:val="0"/>
          <w:marBottom w:val="0"/>
          <w:divBdr>
            <w:top w:val="none" w:sz="0" w:space="0" w:color="auto"/>
            <w:left w:val="none" w:sz="0" w:space="0" w:color="auto"/>
            <w:bottom w:val="none" w:sz="0" w:space="0" w:color="auto"/>
            <w:right w:val="none" w:sz="0" w:space="0" w:color="auto"/>
          </w:divBdr>
        </w:div>
        <w:div w:id="233047914">
          <w:marLeft w:val="0"/>
          <w:marRight w:val="0"/>
          <w:marTop w:val="0"/>
          <w:marBottom w:val="0"/>
          <w:divBdr>
            <w:top w:val="none" w:sz="0" w:space="0" w:color="auto"/>
            <w:left w:val="none" w:sz="0" w:space="0" w:color="auto"/>
            <w:bottom w:val="none" w:sz="0" w:space="0" w:color="auto"/>
            <w:right w:val="none" w:sz="0" w:space="0" w:color="auto"/>
          </w:divBdr>
        </w:div>
        <w:div w:id="1978417849">
          <w:marLeft w:val="0"/>
          <w:marRight w:val="0"/>
          <w:marTop w:val="0"/>
          <w:marBottom w:val="0"/>
          <w:divBdr>
            <w:top w:val="none" w:sz="0" w:space="0" w:color="auto"/>
            <w:left w:val="none" w:sz="0" w:space="0" w:color="auto"/>
            <w:bottom w:val="none" w:sz="0" w:space="0" w:color="auto"/>
            <w:right w:val="none" w:sz="0" w:space="0" w:color="auto"/>
          </w:divBdr>
        </w:div>
        <w:div w:id="1589583182">
          <w:marLeft w:val="0"/>
          <w:marRight w:val="0"/>
          <w:marTop w:val="0"/>
          <w:marBottom w:val="0"/>
          <w:divBdr>
            <w:top w:val="none" w:sz="0" w:space="0" w:color="auto"/>
            <w:left w:val="none" w:sz="0" w:space="0" w:color="auto"/>
            <w:bottom w:val="none" w:sz="0" w:space="0" w:color="auto"/>
            <w:right w:val="none" w:sz="0" w:space="0" w:color="auto"/>
          </w:divBdr>
        </w:div>
      </w:divsChild>
    </w:div>
    <w:div w:id="1653216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num-anal.srcc.msu.ru/" TargetMode="External"/><Relationship Id="rId18" Type="http://schemas.openxmlformats.org/officeDocument/2006/relationships/hyperlink" Target="http://num-anal.srcc.msu.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tudy.kib.ru/" TargetMode="External"/><Relationship Id="rId17" Type="http://schemas.openxmlformats.org/officeDocument/2006/relationships/hyperlink" Target="http://study.kib.ru/" TargetMode="External"/><Relationship Id="rId2" Type="http://schemas.openxmlformats.org/officeDocument/2006/relationships/numbering" Target="numbering.xml"/><Relationship Id="rId16" Type="http://schemas.openxmlformats.org/officeDocument/2006/relationships/hyperlink" Target="http://kyrlibnet.kg/index.php/irbis/?action=literature_description&amp;db_name=USTA&amp;mfn=30587"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kyrlibnet.kg/index.php/irbis/?action=literature_description&amp;db_name=USTA&amp;mfn=25020" TargetMode="Externa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kyrlibnet.kg/index.php/irbis/?action=literature_description&amp;db_name=USTA&amp;mfn=17909"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1FC60-CA7B-41A5-A9E9-AB5F3DA69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30</Pages>
  <Words>8297</Words>
  <Characters>47295</Characters>
  <Application>Microsoft Office Word</Application>
  <DocSecurity>0</DocSecurity>
  <Lines>394</Lines>
  <Paragraphs>110</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НАУКИ КЫРГЫЗСКОЙ РЕСПУБЛИКИ</vt:lpstr>
    </vt:vector>
  </TitlesOfParts>
  <Company>SamForum.ws</Company>
  <LinksUpToDate>false</LinksUpToDate>
  <CharactersWithSpaces>55482</CharactersWithSpaces>
  <SharedDoc>false</SharedDoc>
  <HLinks>
    <vt:vector size="6" baseType="variant">
      <vt:variant>
        <vt:i4>4587524</vt:i4>
      </vt:variant>
      <vt:variant>
        <vt:i4>0</vt:i4>
      </vt:variant>
      <vt:variant>
        <vt:i4>0</vt:i4>
      </vt:variant>
      <vt:variant>
        <vt:i4>5</vt:i4>
      </vt:variant>
      <vt:variant>
        <vt:lpwstr>http://bourabai.kz/alg/technology.htm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 КЫРГЫЗСКОЙ РЕСПУБЛИКИ</dc:title>
  <dc:creator>SamLab.ws</dc:creator>
  <cp:lastModifiedBy>Пользователь</cp:lastModifiedBy>
  <cp:revision>3</cp:revision>
  <cp:lastPrinted>2023-04-24T11:58:00Z</cp:lastPrinted>
  <dcterms:created xsi:type="dcterms:W3CDTF">2023-04-24T12:41:00Z</dcterms:created>
  <dcterms:modified xsi:type="dcterms:W3CDTF">2023-05-11T22:41:00Z</dcterms:modified>
</cp:coreProperties>
</file>